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871" w:rsidRPr="00E47871" w:rsidRDefault="00E47871" w:rsidP="00E4787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47871">
        <w:rPr>
          <w:rFonts w:ascii="Arial" w:eastAsia="Times New Roman" w:hAnsi="Arial" w:cs="Arial"/>
          <w:lang w:eastAsia="ru-RU"/>
        </w:rPr>
        <w:t>УТВЕРЖДЕН</w:t>
      </w:r>
    </w:p>
    <w:p w:rsidR="00E47871" w:rsidRPr="00E47871" w:rsidRDefault="00E47871" w:rsidP="00E4787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gramStart"/>
      <w:r w:rsidRPr="00E47871">
        <w:rPr>
          <w:rFonts w:ascii="Arial" w:eastAsia="Times New Roman" w:hAnsi="Arial" w:cs="Arial"/>
          <w:lang w:eastAsia="ru-RU"/>
        </w:rPr>
        <w:t>постановлением</w:t>
      </w:r>
      <w:proofErr w:type="gramEnd"/>
      <w:r w:rsidRPr="00E47871">
        <w:rPr>
          <w:rFonts w:ascii="Arial" w:eastAsia="Times New Roman" w:hAnsi="Arial" w:cs="Arial"/>
          <w:lang w:eastAsia="ru-RU"/>
        </w:rPr>
        <w:t xml:space="preserve"> Правительства Республики Коми</w:t>
      </w:r>
    </w:p>
    <w:p w:rsidR="00E47871" w:rsidRPr="00E47871" w:rsidRDefault="00E47871" w:rsidP="00E4787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proofErr w:type="gramStart"/>
      <w:r w:rsidRPr="00E47871">
        <w:rPr>
          <w:rFonts w:ascii="Arial" w:eastAsia="Times New Roman" w:hAnsi="Arial" w:cs="Arial"/>
          <w:lang w:eastAsia="ru-RU"/>
        </w:rPr>
        <w:t>от</w:t>
      </w:r>
      <w:proofErr w:type="gramEnd"/>
      <w:r w:rsidRPr="00E47871">
        <w:rPr>
          <w:rFonts w:ascii="Arial" w:eastAsia="Times New Roman" w:hAnsi="Arial" w:cs="Arial"/>
          <w:lang w:eastAsia="ru-RU"/>
        </w:rPr>
        <w:t xml:space="preserve"> 3 июля 2014 г. </w:t>
      </w:r>
      <w:proofErr w:type="spellStart"/>
      <w:r w:rsidRPr="00E47871">
        <w:rPr>
          <w:rFonts w:ascii="Arial" w:eastAsia="Times New Roman" w:hAnsi="Arial" w:cs="Arial"/>
          <w:lang w:eastAsia="ru-RU"/>
        </w:rPr>
        <w:t>No</w:t>
      </w:r>
      <w:proofErr w:type="spellEnd"/>
      <w:r w:rsidRPr="00E47871">
        <w:rPr>
          <w:rFonts w:ascii="Arial" w:eastAsia="Times New Roman" w:hAnsi="Arial" w:cs="Arial"/>
          <w:lang w:eastAsia="ru-RU"/>
        </w:rPr>
        <w:t xml:space="preserve"> 261</w:t>
      </w:r>
    </w:p>
    <w:p w:rsidR="00E47871" w:rsidRPr="00E47871" w:rsidRDefault="00E47871" w:rsidP="00E47871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47871">
        <w:rPr>
          <w:rFonts w:ascii="Arial" w:eastAsia="Times New Roman" w:hAnsi="Arial" w:cs="Arial"/>
          <w:lang w:eastAsia="ru-RU"/>
        </w:rPr>
        <w:t>(ПРИЛОЖЕНИЕ)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субсидии из республиканского бюджета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Республики Коми частным дошкольным образовательным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частным общеобразовательным организациям,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осуществляющим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образовательную деятельность по имеющим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государственную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аккредитацию основным общеобразовательным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финансовое обеспечение получения гражданами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дошкольного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начального общего, основного общего и среднего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образования на территории Республики Коми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1. Настоящий Порядок определяет правила предоставления субсидии из ре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спубликанского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бюджета Республики Коми частным дошкольным образовательным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частным общеобразовательным организациям, осуществляющим об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разовательную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деятельность по имеющим государственную аккредитацию основным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общеобразовательным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программам, на финансовое обеспечение получения гражданами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дошкольного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начального общего, основного общего и среднего общего образования на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Республики Коми (далее – организации).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2. Предоставление субсидии осуществляется Министерством образования Ре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спублики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Коми (далее – Министерство) на основании соглашений, заключенных в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установленном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законодательством порядке между Министерством и организациями,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далее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Соглашение) в целях возмещения затрат на оплату труда педагогических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работников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приобретение учебников и учебных пособий, средств обучения, игр, игру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шек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(за исключением расходов на содержание зданий и оплату коммунальных услуг)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соответствии с нормативами финансового обеспечения реализации муниципальными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дошкольными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образовательными организациями и муниципальными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общеобразова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тельными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организациями в Республике Коми образовательных программ на одного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обучающегося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(воспитанника) в год.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Форма Соглашения утверждается Министерством и размещается на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официаль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сайте Министерства в информационно-телекоммуникационной сети «Интернет»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течение 3 рабочих дней со дня ее утверждения.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4. Субсидии предоставляются в соответствии со сводной бюджетной росписью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республиканского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бюджета Республики Коми на соответствующий финансовый год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плановый период в пределах лимитов бюджетных обязательств, предусмотренных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Министерству на цели, указанные в пункте 1 настоящего Порядка.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5. Отбор организаций осуществляется Министерством на основании следующих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критериев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 соответствие основных направлений деятельности организации целям, определен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ным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учредительными документами, на достижение которых предоставляется субсидия;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 наличие материально-технических и кадровых ресурсов, достаточных для осу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ществления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целей, на достижение которых предоставляется субсидия;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 осуществление организацией деятельности на территории Республики Коми.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6. Для получения субсидии организация, претендующая на получение субсидии,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представляет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Министерство заявку на предоставление субсидии по форме,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денной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приказом Министерства и размещенной на официальном сайте Министерства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информационно-телекоммуникационной сети «Интернет» в течение 3 рабочих дней со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дня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ее утверждения (представляется на бумажном носителе) (далее – заявка), а также: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1) заверенные в установленном законодательством порядке копии учредительных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документов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2) сведения о государственной регистрации юридического лица – предоставляются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желанию организации;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3) сведения о постановке организации на учет в налоговом органе –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предоставля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ются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желанию организации;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4) сведения из Единого государственного реестра юридических лиц (не ранее чем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шесть месяцев до дня размещения на официальном сайте Министерства в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инфор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мационно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-телекоммуникационной сети «Интернет» объявления о приеме заявок на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получение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субсидии) – предоставляются по желанию организации;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5) документ, подтверждающий полномочия лица на осуществление действий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имени организации в соответствии с законодательством; в случае передачи прав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иному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лицу – дополнительно доверенность на право подачи и подписи документов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имени организации;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6) годовая бухгалтерская отчетность за последние 2 финансовых года с отметками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налогового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органа об их принятии;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7) сведения об исполнении налогоплательщиком (плательщиком сборов, налоговым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агентом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обязанности по уплате налогов, сборов, пеней, штрафов по форме,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денной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приказом Федеральной налоговой службы Российской Федерации от 21 января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2013 г.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No</w:t>
      </w:r>
      <w:proofErr w:type="spell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ММВ-7-12/22@ – предоставляются по желанию организации;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8) сведения о государственной аккредитации организации – предоставляются по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желанию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организации.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7. Прием заявок и документов, указанных в пункте 6 настоящего Порядка (далее –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документы), от организаций осуществляется Министерством до 1 декабря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текущего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финансового года.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Заявка и документы представляются организацией (ее доверенным лицом) на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бумаж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ном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носителе непосредственно в Министерство или направляются ему через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цию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почтовой связи, иную организацию, осуществляющую доставку корреспонденции.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если организация самостоятельно не представила сведения, указанные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подпунктах 2-4, 7, 8 пункта 6 настоящего Порядка, данные сведения запрашиваются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Министерством у государственных органов и организаций, в распоряжении которых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они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находятся, не позднее двух рабочих дней со дня получения от организации заявки.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 день приема заявки и документов от организаций Министерство выдает расписку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получении заявки и документов с указанием перечня принятых документов и даты их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поступления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Министерство.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направления заявки и документов через организацию почтовой связи, иную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организацию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осуществляющую доставку корреспонденции, датой ее подачи считается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дата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указанная на штемпеле данной организации по месту получения заявки. В этом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случае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расписка в получении заявки и документов направляется по указанному в заявке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почтовому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адресу в течение 3 рабочих дней с даты регистрации Министерством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занных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документов. Поступившие заявка и документы регистрируются Министерством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течение одного рабочего дня с момента их поступления в Министерство.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8. Основаниями для отказа в приеме заявки и документов являются: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1) представление неполного комплекта документов, установленных пунктом 6 на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стоящего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Порядка (за исключением сведений, указанных в подпунктах 2-4, 7, 8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</w:t>
      </w:r>
      <w:proofErr w:type="spell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та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6 настоящего Порядка);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2) несоответствие организации требованиям, установленным пунктом 5 настоящего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Порядка;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3) представление заявки и документов в нарушение срока, установленного абзацем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первым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пункта 7 настоящего Порядка.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 принимает решение о приеме заявки и документов (отказе в при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еме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заявки и документов) в течение трех рабочих дней с момента их поступления в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Министерство, а в случае, указанном в абзаце третьем пункта 7 настоящего Порядка, –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течение одного рабочего дня со дня получения последнего ответа на запрос.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Организациям, в отношении которых принято решение об отказе в приеме заявки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документов, в течение 10 рабочих дней со дня окончания срока, указанного в абзаце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пятом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настоящего пункта, направляется письменное уведомление об отказе в принятии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заявки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документов с указанием причины отказа.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Повторное обращение организации с заявкой и документами в Министерство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допускается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после устранения обстоятельств, послуживших основаниями для отказа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приеме заявки и документов, в сроки, установленные абзацем первым пункта 7 на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стоящего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Порядка.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 Для рассмотрения заявок и документов, а также определения размера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дий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Министерстве создается Комиссия по рассмотрению заявок и документов на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получение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субсидий (далее – Комиссия). Состав и порядок работы Комиссии, а также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порядок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принятия ею решения утверждаются приказом Министерства и размещаются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официальном сайте Министерства в информационно-телекоммуникационной сети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«Интернет» в течение 3 рабочих дней со дня их утверждения.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10. Комиссия рассматривает заявки и документы в течение 10 рабочих дней со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дня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их поступления в Министерство, а в случае, указанном в абзаце третьем пункта 7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Порядка, – в течение 7 рабочих дней со дня поступления в Министерство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последнего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ответа на запрос.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 Комиссии о соответствии (несоответствии) организации условиям предо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ставления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субсидии, установленным настоящим Порядком, и объем предоставляемой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субсидии оформляются протоколом в срок, указанный в абзаце первом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пункта.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протокола Комиссии Министерство в срок не более 10 рабочих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дней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даты оформления протокола Комиссии принимает решение о предоставлении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отказе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предоставлении) субсидии, оформляемое в виде заключения, и в тот же срок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направляет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его организации.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 направляет организации, в отношении которой принято решение об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отказе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предоставлении субсидии, заключение об отказе в предоставлении субсидии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указанием причины отказа в срок, указанный в абзаце третьем настоящего пункта.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11. Основаниями для отказа организации в предоставлении субсидии являются: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1) осуществление образовательной деятельности за пределами Республики Коми;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2) отсутствие лицензии на осуществление образовательной деятельности.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12. Объем субсидии организации рассчитывается по следующей формуле: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Ф</w:t>
      </w:r>
      <w:r w:rsidRPr="00E4787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= SUM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sd</w:t>
      </w:r>
      <w:proofErr w:type="spellEnd"/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=</w:t>
      </w:r>
      <w:proofErr w:type="gramEnd"/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1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H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1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isd</w:t>
      </w:r>
      <w:bookmarkStart w:id="0" w:name="_GoBack"/>
      <w:bookmarkEnd w:id="0"/>
      <w:proofErr w:type="spellEnd"/>
      <w:proofErr w:type="gram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× N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1sd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i</w:t>
      </w:r>
      <w:proofErr w:type="spellEnd"/>
      <w:proofErr w:type="gram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+ SUM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sn</w:t>
      </w:r>
      <w:proofErr w:type="spellEnd"/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=</w:t>
      </w:r>
      <w:proofErr w:type="gramEnd"/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1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H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2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isn</w:t>
      </w:r>
      <w:proofErr w:type="spellEnd"/>
      <w:proofErr w:type="gram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× N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47871">
        <w:rPr>
          <w:rFonts w:ascii="Times New Roman" w:eastAsia="Times New Roman" w:hAnsi="Times New Roman" w:cs="Times New Roman"/>
          <w:sz w:val="14"/>
          <w:szCs w:val="14"/>
          <w:lang w:eastAsia="ru-RU"/>
        </w:rPr>
        <w:t>2sn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14"/>
          <w:szCs w:val="14"/>
          <w:lang w:eastAsia="ru-RU"/>
        </w:rPr>
        <w:t>i</w:t>
      </w:r>
      <w:proofErr w:type="gram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где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Ф – объем субсидии;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H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47871">
        <w:rPr>
          <w:rFonts w:ascii="Times New Roman" w:eastAsia="Times New Roman" w:hAnsi="Times New Roman" w:cs="Times New Roman"/>
          <w:sz w:val="14"/>
          <w:szCs w:val="14"/>
          <w:lang w:eastAsia="ru-RU"/>
        </w:rPr>
        <w:t>1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14"/>
          <w:szCs w:val="14"/>
          <w:lang w:eastAsia="ru-RU"/>
        </w:rPr>
        <w:t>isd</w:t>
      </w:r>
      <w:proofErr w:type="spellEnd"/>
      <w:proofErr w:type="gram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– численность воспитанников в организациях i, реализующих образовательные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дошкольного образования, на 1 января очередного финансового года на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заявок и документов данных организаций;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2014 году для расчета объема субсидии используется численность воспитанников/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обучающихся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организациях, реализующих образовательные программы дошкольного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образования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образовательные программы начального общего, основного общего,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среднего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общего образования, по состоянию на 1 января 2014 года на основании заявок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документов данных организаций;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N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47871">
        <w:rPr>
          <w:rFonts w:ascii="Times New Roman" w:eastAsia="Times New Roman" w:hAnsi="Times New Roman" w:cs="Times New Roman"/>
          <w:sz w:val="14"/>
          <w:szCs w:val="14"/>
          <w:lang w:eastAsia="ru-RU"/>
        </w:rPr>
        <w:t>1sd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14"/>
          <w:szCs w:val="14"/>
          <w:lang w:eastAsia="ru-RU"/>
        </w:rPr>
        <w:t>i</w:t>
      </w:r>
      <w:proofErr w:type="gram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– норматив финансового обеспечения по видам образовательных организаций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(s) с учетом уровня, вида и направленности реализуемых образовательных программ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дошкольного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образования и режима пребывания воспитанников в соответствии с по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становлением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Правительства Республики Коми от 20 декабря 2013 г.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No</w:t>
      </w:r>
      <w:proofErr w:type="spell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520 «Об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дении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нормативов финансового обеспечения реализации муниципальными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дошколь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ными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образовательными организациями и муниципальными общеобразовательными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организациями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Республике Коми образовательных программ на одного обучающегося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воспитанника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в год» (далее – постановление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No</w:t>
      </w:r>
      <w:proofErr w:type="spell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520);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sd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численный показатель, отражающий порядковый номер по видам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тельных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организаций с учетом уровня, вида и направленности реализуемых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тельных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 дошкольного образования и режима пребывания воспитанников,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определяемый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приложением 1 к Методике расчета объема субвенций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местным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бюджетам на реализацию муниципальными дошкольными и муниципальными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общеобразовательными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организациями в Республике Коми образовательных программ,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утвержденной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Законом Республики Коми «О Методике расчета объема субвенций мест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ным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бюджетам на реализацию муниципальными дошкольными и муниципальными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общеобразовательными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организациями в Республике Коми образовательных программ»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далее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Методика);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H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47871">
        <w:rPr>
          <w:rFonts w:ascii="Times New Roman" w:eastAsia="Times New Roman" w:hAnsi="Times New Roman" w:cs="Times New Roman"/>
          <w:sz w:val="14"/>
          <w:szCs w:val="14"/>
          <w:lang w:eastAsia="ru-RU"/>
        </w:rPr>
        <w:t>2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14"/>
          <w:szCs w:val="14"/>
          <w:lang w:eastAsia="ru-RU"/>
        </w:rPr>
        <w:t>isn</w:t>
      </w:r>
      <w:proofErr w:type="spellEnd"/>
      <w:proofErr w:type="gram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– численность обучающихся в организациях i, реализующих образовательные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начального общего, основного общего, среднего общего образования (s)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ступеням общего образования (n), на 1 января очередного финансового года на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заявок и документов данных организаций;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N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47871">
        <w:rPr>
          <w:rFonts w:ascii="Times New Roman" w:eastAsia="Times New Roman" w:hAnsi="Times New Roman" w:cs="Times New Roman"/>
          <w:sz w:val="14"/>
          <w:szCs w:val="14"/>
          <w:lang w:eastAsia="ru-RU"/>
        </w:rPr>
        <w:t>2sn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14"/>
          <w:szCs w:val="14"/>
          <w:lang w:eastAsia="ru-RU"/>
        </w:rPr>
        <w:t>i</w:t>
      </w:r>
      <w:proofErr w:type="gram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– норматив финансового обеспечения по типам образовательных организаций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классов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), реализующих образовательные программы начального общего, основного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среднего общего образования (s), и по ступеням общего образования (n) в со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ответствии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постановлением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No</w:t>
      </w:r>
      <w:proofErr w:type="spell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520;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sn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численный показатель, отражающий порядковый номер образовательных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соответствующих типов (классов) (s) и ступеней общего образования (n),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определяемый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соответствии с приложением 2 к Методике.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13. В Соглашении предусматриваются в том числе следующие условия: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 направление использования субсидии на расходы, связанные с реализацией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мероприятий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предусмотренных пунктом 2 настоящего Порядка;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б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 условия и сроки перечисления субсидии;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 размер субсидии;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 значения показателей результативности использования субсидии;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 порядок и сроки представления отчетности об использовании субсидии, уста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новленной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Министерством;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 перечень мероприятий, осуществляемых организацией;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ж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 условия и порядок возврата субсидии;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з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) согласие получателей субсидий на осуществление Министерством и органами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государственного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финансового контроля проверок соблюдения получателями субсидий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условий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целей и порядка их предоставления в случаях, установленных законодатель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ством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Российской Федерации.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14. Перечисление субсидии осуществляется в сроки, установленные в Соглашении,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расчетный счет организации, открытый в кредитной организации.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15. В случае если в отчетном финансовом году организацией не достигнуты значения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показателей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результативности использования субсидии, установленные Соглашением,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субсидии, предусмотренный на текущий финансовый год, подлежит сокращению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размерах, предусмотренных настоящим Порядком, и в порядке, предусмотренном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Соглашением.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16. Сокращение размера субсидии, предусмотренной организации на текущий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финансовый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год, производится из расчета 1 процент за каждое недостигнутое значение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показателей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результативности использования субсидии, установленное Соглашением,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отчетный финансовый год.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17. В случае нарушения организацией условий, установленных настоящим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а также условий и обязательств, предусмотренных Соглашением, Министерство при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нимает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решение о расторжении Соглашения в порядке, предусмотренном Соглашением.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18. Организации представляют в Министерство отчеты о расходах, источником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обеспечения которых являются субсидии, а также отчеты о достижении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значений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показателей результативности использования субсидий по формам и в сроки,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устанавливаемые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Соглашением.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Эффективность использования субсидий в отчетном финансовом году оценивается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Министерством на основании представленных организацией отчетов о достижении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значений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показателей результативности использования субсидий и определяется как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процент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фактического достижения показателей результативности использования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сидии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определенных Соглашением.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19. В случае установления факта нецелевого использования бюджетных средств,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полученных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организацией, организация обязана вернуть в республиканский бюджет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Республики Коми средства, израсходованные не по целевому назначению, в течение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10 рабочих дней с момента получения соответствующего требования Министерства.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невозврата в установленные сроки предоставленных бюджетных средств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субсидии, израсходованная организацией с нарушением условий и требований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ее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предоставления, подлежит взысканию в судебном порядке.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20. В случае выявления нарушений организацией, получившей субсидию, условий,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установленных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предоставлении субсидий настоящим Порядком и (или) </w:t>
      </w:r>
      <w:proofErr w:type="spell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Соглаше</w:t>
      </w:r>
      <w:proofErr w:type="spellEnd"/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нием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субсидия подлежит возврату в республиканский бюджет Республики Коми.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21. Возврат субсидии осуществляется в следующем порядке: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1) Министерство в течение 5 рабочих дней со дня выявления факта нарушения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организацией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получившей субсидию, условий, установленных при предоставлении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, либо получения представления об устранении выявленных нарушений на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правляет</w:t>
      </w:r>
      <w:proofErr w:type="spellEnd"/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организации письменное требование о возврате субсидии;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2) требование о возврате субсидии должно быть исполнено организацией в течение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10 рабочих дней со дня получения указанного требования;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3) в случае невыполнения организацией в срок, установленный подпунктом 2 на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стоящего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пункта, требования о возврате субсидий Министерство обеспечивает взыскание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субсидий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судебном порядке.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22. Остаток субсидии, не использованной в отчетном финансовом году подлежит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возврату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организацией в республиканский бюджет Республики Коми, в случаях, пред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усмотренных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Соглашением, в течение первых десяти рабочих дней года, следующего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отчетным годом.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23. Контроль за целевым использованием субсидий осуществляется Министерством</w:t>
      </w:r>
    </w:p>
    <w:p w:rsidR="00E47871" w:rsidRPr="00E47871" w:rsidRDefault="00E47871" w:rsidP="00E4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proofErr w:type="gramEnd"/>
      <w:r w:rsidRPr="00E478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Министерством финансов Республики Коми</w:t>
      </w:r>
    </w:p>
    <w:p w:rsidR="00B34AE2" w:rsidRDefault="00B34AE2" w:rsidP="00E47871">
      <w:pPr>
        <w:jc w:val="center"/>
      </w:pPr>
    </w:p>
    <w:sectPr w:rsidR="00B3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71"/>
    <w:rsid w:val="00B34AE2"/>
    <w:rsid w:val="00E4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E531D-2D95-41FC-B4AD-055EB3CB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7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2014-07-14T10:01:00Z</dcterms:created>
  <dcterms:modified xsi:type="dcterms:W3CDTF">2014-07-14T10:04:00Z</dcterms:modified>
</cp:coreProperties>
</file>