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F" w:rsidRDefault="00E032AF" w:rsidP="00E032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5 лет на территории Республики Коми на пожарах погибло 22 ребенка, травмировано 46 детей. Необходимо отметить, что среди погибших детей 6 человек – дети школьного возраста и 16 – дошкольного. Зарегистрировано 5 случаев групповой гибели детей. По причине детской шалости с огнем произошло 93 пожара или 2% от общего количества пожаров, произошедших на территории Республики Коми.</w:t>
      </w:r>
    </w:p>
    <w:p w:rsidR="00E032AF" w:rsidRDefault="00E032AF" w:rsidP="00E032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летних каникул происходит резкое увеличение числа пожаров с участием детей всех возрастов. Ежегодно в период летних месяцев происходит до 20 пожаров по причине детской шалости с огнем.</w:t>
      </w:r>
    </w:p>
    <w:p w:rsidR="00E032AF" w:rsidRDefault="00E032AF" w:rsidP="00E032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территории Республики Коми зарегистрировано увеличение количества погибших и травмированных на пожарах детей. Всего в текущем году погибло 3 ребенка, получили травмы различной степени тяжести 6 детей, в том числе 2 ребенка получили травмы, не совместимые с жизнью. Зарегистрировано 3 случая групповой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детей.</w:t>
      </w:r>
    </w:p>
    <w:p w:rsidR="00E032AF" w:rsidRDefault="00E032AF" w:rsidP="00E032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января 2015 года на пожаре в муниципальном жилом доме №26 по ул. Савина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Троицко-Печорск погибли 4 человека: 2 мальчика 3-х и 5-ти лет и 2 пенсионера, причина пожара – неосторожное обращение с огнем. В результате пожара повреждены 2 квартиры на площади 102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E032AF" w:rsidRDefault="00E032AF" w:rsidP="00E032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 января 2015 года в муниципальном жилом доме №17 по ул. Ленина г. Ухты на пожаре дети 2-х и 3-х лет получили травмы, не совместимые с жизнью, причина пожара – неосторожное обращение с огнем детей. В результате пожара повреждена квартира на площади 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E032AF" w:rsidRDefault="00E032AF" w:rsidP="00E032AF">
      <w:pPr>
        <w:spacing w:line="276" w:lineRule="auto"/>
        <w:ind w:firstLine="720"/>
        <w:jc w:val="both"/>
        <w:rPr>
          <w:iCs/>
          <w:sz w:val="28"/>
        </w:rPr>
      </w:pPr>
      <w:r>
        <w:rPr>
          <w:sz w:val="28"/>
          <w:szCs w:val="28"/>
        </w:rPr>
        <w:t>Еще один трагичный случай произошел в г. Сосногорск на ул. 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в доме №6, где 24 марта 2015 года на пожаре в муниципальном жилом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получили травмы трое несовершеннолетних детей 2-х, 4-х и 13-ти лет. Причина пожара – шалость детей с огнем. </w:t>
      </w:r>
    </w:p>
    <w:p w:rsidR="00F27C41" w:rsidRDefault="00F27C41">
      <w:bookmarkStart w:id="0" w:name="_GoBack"/>
      <w:bookmarkEnd w:id="0"/>
    </w:p>
    <w:sectPr w:rsidR="00F2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F"/>
    <w:rsid w:val="002D497F"/>
    <w:rsid w:val="00E032AF"/>
    <w:rsid w:val="00F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Збарская Ирина Александровна</dc:creator>
  <cp:keywords/>
  <dc:description/>
  <cp:lastModifiedBy>Збарская Ирина Александровна</cp:lastModifiedBy>
  <cp:revision>3</cp:revision>
  <dcterms:created xsi:type="dcterms:W3CDTF">2015-06-03T13:46:00Z</dcterms:created>
  <dcterms:modified xsi:type="dcterms:W3CDTF">2015-06-03T13:46:00Z</dcterms:modified>
</cp:coreProperties>
</file>