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3E" w:rsidRPr="00101C3E" w:rsidRDefault="00617F47" w:rsidP="00101C3E">
      <w:pPr>
        <w:keepNext/>
        <w:ind w:left="3540"/>
        <w:jc w:val="right"/>
        <w:outlineLvl w:val="0"/>
        <w:rPr>
          <w:bCs/>
          <w:kern w:val="32"/>
        </w:rPr>
      </w:pPr>
      <w:r w:rsidRPr="000F0895">
        <w:rPr>
          <w:b/>
        </w:rPr>
        <w:tab/>
      </w:r>
      <w:r w:rsidRPr="000F0895">
        <w:rPr>
          <w:b/>
        </w:rPr>
        <w:tab/>
      </w:r>
      <w:r w:rsidRPr="000F0895">
        <w:rPr>
          <w:b/>
        </w:rPr>
        <w:tab/>
      </w:r>
      <w:r w:rsidRPr="000F0895">
        <w:rPr>
          <w:b/>
        </w:rPr>
        <w:tab/>
      </w:r>
      <w:r w:rsidRPr="000F0895">
        <w:rPr>
          <w:b/>
        </w:rPr>
        <w:tab/>
      </w:r>
      <w:r w:rsidR="00101C3E" w:rsidRPr="00101C3E">
        <w:rPr>
          <w:bCs/>
          <w:kern w:val="32"/>
        </w:rPr>
        <w:t xml:space="preserve">Приложение № 1  </w:t>
      </w:r>
    </w:p>
    <w:p w:rsidR="00101C3E" w:rsidRPr="00101C3E" w:rsidRDefault="00101C3E" w:rsidP="00101C3E">
      <w:pPr>
        <w:keepNext/>
        <w:ind w:left="3540"/>
        <w:jc w:val="right"/>
        <w:outlineLvl w:val="0"/>
        <w:rPr>
          <w:bCs/>
          <w:kern w:val="32"/>
        </w:rPr>
      </w:pPr>
      <w:r w:rsidRPr="00101C3E">
        <w:rPr>
          <w:bCs/>
          <w:kern w:val="32"/>
        </w:rPr>
        <w:t xml:space="preserve">к приказу начальника МУ «Управление образования»  администрации МОГО «Ухта» </w:t>
      </w:r>
    </w:p>
    <w:p w:rsidR="00101C3E" w:rsidRPr="00101C3E" w:rsidRDefault="009737DC" w:rsidP="00101C3E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  № 01-08/663  от 18 </w:t>
      </w:r>
      <w:r w:rsidR="00101C3E" w:rsidRPr="00101C3E">
        <w:rPr>
          <w:bCs/>
          <w:kern w:val="32"/>
        </w:rPr>
        <w:t>октября 2021 г.</w:t>
      </w:r>
    </w:p>
    <w:p w:rsidR="00101C3E" w:rsidRPr="00101C3E" w:rsidRDefault="00101C3E" w:rsidP="00101C3E">
      <w:pPr>
        <w:jc w:val="center"/>
        <w:rPr>
          <w:rFonts w:eastAsia="Calibri"/>
          <w:sz w:val="28"/>
          <w:szCs w:val="28"/>
          <w:lang w:eastAsia="en-US"/>
        </w:rPr>
      </w:pPr>
    </w:p>
    <w:p w:rsidR="00101C3E" w:rsidRPr="00101C3E" w:rsidRDefault="00101C3E" w:rsidP="00101C3E">
      <w:r w:rsidRPr="00101C3E">
        <w:t xml:space="preserve"> </w:t>
      </w:r>
    </w:p>
    <w:p w:rsidR="00617F47" w:rsidRPr="000F0895" w:rsidRDefault="00617F47" w:rsidP="000F0895">
      <w:pPr>
        <w:jc w:val="right"/>
        <w:rPr>
          <w:b/>
        </w:rPr>
      </w:pPr>
    </w:p>
    <w:p w:rsidR="00617F47" w:rsidRPr="00101C3E" w:rsidRDefault="00617F47" w:rsidP="00101C3E">
      <w:pPr>
        <w:jc w:val="center"/>
        <w:rPr>
          <w:b/>
          <w:sz w:val="28"/>
          <w:szCs w:val="28"/>
        </w:rPr>
      </w:pPr>
      <w:r w:rsidRPr="000F0895">
        <w:rPr>
          <w:b/>
        </w:rPr>
        <w:t>ПОЛОЖЕНИЕ</w:t>
      </w:r>
    </w:p>
    <w:p w:rsidR="00617F47" w:rsidRPr="000F0895" w:rsidRDefault="002906EE" w:rsidP="00101C3E">
      <w:pPr>
        <w:ind w:left="540"/>
        <w:jc w:val="center"/>
        <w:rPr>
          <w:b/>
        </w:rPr>
      </w:pPr>
      <w:r>
        <w:rPr>
          <w:b/>
        </w:rPr>
        <w:t>О ПРОВЕДЕНИИ МУНИЦИПАЛЬН</w:t>
      </w:r>
      <w:r w:rsidR="00617F47" w:rsidRPr="000F0895">
        <w:rPr>
          <w:b/>
        </w:rPr>
        <w:t xml:space="preserve">ОЙ </w:t>
      </w:r>
      <w:r>
        <w:rPr>
          <w:b/>
        </w:rPr>
        <w:t xml:space="preserve"> КРАЕВЕДЧЕСКОЙ </w:t>
      </w:r>
      <w:r w:rsidR="00617F47" w:rsidRPr="000F0895">
        <w:rPr>
          <w:b/>
        </w:rPr>
        <w:t>ВИКТОРИНЫ</w:t>
      </w:r>
    </w:p>
    <w:p w:rsidR="00617F47" w:rsidRPr="000F0895" w:rsidRDefault="00617F47" w:rsidP="00101C3E">
      <w:pPr>
        <w:ind w:left="540"/>
        <w:jc w:val="center"/>
        <w:rPr>
          <w:b/>
        </w:rPr>
      </w:pPr>
      <w:r w:rsidRPr="000F0895">
        <w:rPr>
          <w:b/>
        </w:rPr>
        <w:t>«ГОРОД, В КОТОРОМ ТЫ ЖИВЁШЬ»</w:t>
      </w:r>
    </w:p>
    <w:p w:rsidR="00617F47" w:rsidRPr="000F0895" w:rsidRDefault="00617F47" w:rsidP="00101C3E">
      <w:pPr>
        <w:ind w:left="540"/>
        <w:jc w:val="center"/>
        <w:rPr>
          <w:b/>
          <w:sz w:val="28"/>
          <w:szCs w:val="28"/>
        </w:rPr>
      </w:pPr>
    </w:p>
    <w:p w:rsidR="00617F47" w:rsidRPr="000F0895" w:rsidRDefault="00617F47" w:rsidP="000F0895">
      <w:pPr>
        <w:ind w:left="360"/>
        <w:jc w:val="center"/>
        <w:rPr>
          <w:b/>
        </w:rPr>
      </w:pPr>
      <w:r w:rsidRPr="000F0895">
        <w:rPr>
          <w:b/>
        </w:rPr>
        <w:t>1. Общие положения</w:t>
      </w:r>
    </w:p>
    <w:p w:rsidR="005A2EB4" w:rsidRDefault="00617F47" w:rsidP="005A2EB4">
      <w:pPr>
        <w:ind w:firstLine="709"/>
        <w:jc w:val="both"/>
      </w:pPr>
      <w:r w:rsidRPr="000F0895">
        <w:t xml:space="preserve">1.1. Учредителями </w:t>
      </w:r>
      <w:r w:rsidR="002906EE">
        <w:t xml:space="preserve">муниципальной краеведческой </w:t>
      </w:r>
      <w:r w:rsidRPr="000F0895">
        <w:t xml:space="preserve">викторины «Город, в котором ты живёшь» (далее Викторина) являются МУ «Управление образования» администрации МОГО «Ухта», МУ «Информационно – методический центр» г. Ухты, МУ </w:t>
      </w:r>
      <w:proofErr w:type="gramStart"/>
      <w:r w:rsidRPr="000F0895">
        <w:t>ДО</w:t>
      </w:r>
      <w:proofErr w:type="gramEnd"/>
      <w:r w:rsidRPr="000F0895">
        <w:t xml:space="preserve"> «</w:t>
      </w:r>
      <w:proofErr w:type="gramStart"/>
      <w:r w:rsidRPr="000F0895">
        <w:t>Центр</w:t>
      </w:r>
      <w:proofErr w:type="gramEnd"/>
      <w:r w:rsidRPr="000F0895">
        <w:t xml:space="preserve"> творчества имени Г.А. </w:t>
      </w:r>
      <w:proofErr w:type="spellStart"/>
      <w:r w:rsidRPr="000F0895">
        <w:t>Карчевского</w:t>
      </w:r>
      <w:proofErr w:type="spellEnd"/>
      <w:r w:rsidRPr="000F0895">
        <w:t>»</w:t>
      </w:r>
      <w:r w:rsidR="005A2EB4">
        <w:t xml:space="preserve"> при участии МУ </w:t>
      </w:r>
      <w:r w:rsidR="005A2EB4">
        <w:rPr>
          <w:b/>
          <w:bCs/>
        </w:rPr>
        <w:t>«</w:t>
      </w:r>
      <w:r w:rsidR="005A2EB4">
        <w:t>Центральная библиотека МОГО «Ухта» (филиал № 14).</w:t>
      </w:r>
    </w:p>
    <w:p w:rsidR="00617F47" w:rsidRPr="000F0895" w:rsidRDefault="00617F47" w:rsidP="005A2EB4">
      <w:pPr>
        <w:ind w:firstLine="709"/>
        <w:jc w:val="both"/>
      </w:pPr>
      <w:r w:rsidRPr="000F0895">
        <w:t xml:space="preserve">1.2. </w:t>
      </w:r>
      <w:r w:rsidR="005A2EB4" w:rsidRPr="000F0895">
        <w:t>Настоящее Положение определяет порядок и условия проведения Викторины.</w:t>
      </w:r>
    </w:p>
    <w:p w:rsidR="00617F47" w:rsidRPr="000F0895" w:rsidRDefault="00617F47" w:rsidP="000F0895">
      <w:pPr>
        <w:ind w:firstLine="709"/>
        <w:jc w:val="both"/>
      </w:pPr>
    </w:p>
    <w:p w:rsidR="00617F47" w:rsidRPr="000F0895" w:rsidRDefault="00617F47" w:rsidP="000F0895">
      <w:pPr>
        <w:ind w:firstLine="709"/>
        <w:jc w:val="center"/>
        <w:rPr>
          <w:b/>
        </w:rPr>
      </w:pPr>
      <w:r w:rsidRPr="000F0895">
        <w:rPr>
          <w:b/>
        </w:rPr>
        <w:t>2. Цели и задачи Викторины</w:t>
      </w:r>
    </w:p>
    <w:p w:rsidR="00617F47" w:rsidRPr="000F0895" w:rsidRDefault="00617F47" w:rsidP="000F0895">
      <w:pPr>
        <w:ind w:firstLine="709"/>
        <w:jc w:val="both"/>
        <w:rPr>
          <w:b/>
        </w:rPr>
      </w:pPr>
      <w:r w:rsidRPr="000F0895">
        <w:t>2.1. Цель Викторины:</w:t>
      </w:r>
      <w:r w:rsidR="007C755B">
        <w:t xml:space="preserve"> </w:t>
      </w:r>
      <w:r w:rsidRPr="000F0895">
        <w:t>создание условий для патриотического и духовно-нравственного воспитания детей</w:t>
      </w:r>
      <w:r w:rsidR="00101C3E">
        <w:t xml:space="preserve"> </w:t>
      </w:r>
      <w:r w:rsidRPr="000F0895">
        <w:t>и молодёжи.</w:t>
      </w:r>
    </w:p>
    <w:p w:rsidR="00617F47" w:rsidRPr="000F0895" w:rsidRDefault="00617F47" w:rsidP="000F0895">
      <w:pPr>
        <w:ind w:firstLine="709"/>
        <w:jc w:val="both"/>
      </w:pPr>
      <w:r w:rsidRPr="000F0895">
        <w:t>2.2. Задачи Викторины:</w:t>
      </w:r>
    </w:p>
    <w:p w:rsidR="00617F47" w:rsidRPr="000F0895" w:rsidRDefault="00617F47" w:rsidP="000F0895">
      <w:pPr>
        <w:ind w:firstLine="709"/>
        <w:jc w:val="both"/>
      </w:pPr>
      <w:r w:rsidRPr="000F0895">
        <w:t>– повышение интереса учащихся к истории родного</w:t>
      </w:r>
      <w:r w:rsidR="005A2EB4">
        <w:t xml:space="preserve"> края</w:t>
      </w:r>
      <w:r w:rsidRPr="000F0895">
        <w:t xml:space="preserve"> и краеведческой работе;</w:t>
      </w:r>
    </w:p>
    <w:p w:rsidR="00617F47" w:rsidRPr="000F0895" w:rsidRDefault="00617F47" w:rsidP="000F0895">
      <w:pPr>
        <w:ind w:firstLine="709"/>
        <w:jc w:val="both"/>
      </w:pPr>
      <w:r w:rsidRPr="000F0895">
        <w:t>– приобретение учащимися новых знаний об истории и сегодняшнем дне</w:t>
      </w:r>
      <w:r w:rsidR="005A2EB4">
        <w:t xml:space="preserve"> Республики Коми</w:t>
      </w:r>
      <w:r w:rsidRPr="000F0895">
        <w:t>;</w:t>
      </w:r>
    </w:p>
    <w:p w:rsidR="00617F47" w:rsidRPr="000F0895" w:rsidRDefault="00617F47" w:rsidP="000F0895">
      <w:pPr>
        <w:ind w:firstLine="709"/>
        <w:jc w:val="both"/>
      </w:pPr>
      <w:r w:rsidRPr="000F0895">
        <w:t>– привлечение учащихся к творческой деятельности;</w:t>
      </w:r>
    </w:p>
    <w:p w:rsidR="00617F47" w:rsidRPr="000F0895" w:rsidRDefault="00617F47" w:rsidP="000F0895">
      <w:pPr>
        <w:ind w:firstLine="709"/>
        <w:jc w:val="both"/>
      </w:pPr>
      <w:r w:rsidRPr="000F0895">
        <w:t>– активизация участия детей и молодёжи в общественной жизни города;</w:t>
      </w:r>
    </w:p>
    <w:p w:rsidR="00617F47" w:rsidRPr="000F0895" w:rsidRDefault="00617F47" w:rsidP="000F0895">
      <w:pPr>
        <w:ind w:firstLine="709"/>
        <w:jc w:val="both"/>
      </w:pPr>
      <w:r w:rsidRPr="000F0895">
        <w:t>– позитивная реализация творческого потенциала учащихся.</w:t>
      </w:r>
    </w:p>
    <w:p w:rsidR="00617F47" w:rsidRPr="000F0895" w:rsidRDefault="00617F47" w:rsidP="000F0895">
      <w:pPr>
        <w:ind w:firstLine="709"/>
        <w:jc w:val="both"/>
      </w:pPr>
    </w:p>
    <w:p w:rsidR="00617F47" w:rsidRPr="000F0895" w:rsidRDefault="00BF4E51" w:rsidP="000F0895">
      <w:pPr>
        <w:ind w:firstLine="709"/>
        <w:jc w:val="center"/>
      </w:pPr>
      <w:r>
        <w:rPr>
          <w:b/>
        </w:rPr>
        <w:t>3. Участники Викторины</w:t>
      </w:r>
    </w:p>
    <w:p w:rsidR="00617F47" w:rsidRPr="000F0895" w:rsidRDefault="00617F47" w:rsidP="000F0895">
      <w:pPr>
        <w:ind w:firstLine="709"/>
        <w:jc w:val="both"/>
      </w:pPr>
      <w:r w:rsidRPr="000F0895">
        <w:t>3.1. Участниками Викторины являются учащиеся 5 – 9 классов</w:t>
      </w:r>
      <w:r w:rsidR="007C755B">
        <w:t xml:space="preserve"> </w:t>
      </w:r>
      <w:r w:rsidRPr="000F0895">
        <w:t>общеобразовательных учреждений и учреждений дополнительного образования города Ухты.</w:t>
      </w:r>
    </w:p>
    <w:p w:rsidR="00617F47" w:rsidRPr="000F0895" w:rsidRDefault="00617F47" w:rsidP="000F0895">
      <w:pPr>
        <w:ind w:firstLine="709"/>
        <w:jc w:val="both"/>
      </w:pPr>
      <w:r w:rsidRPr="000F0895">
        <w:t>3.2. Конкурс проводится в двух возрастных группах:</w:t>
      </w:r>
    </w:p>
    <w:p w:rsidR="00617F47" w:rsidRPr="000F0895" w:rsidRDefault="00617F47" w:rsidP="000F0895">
      <w:pPr>
        <w:ind w:firstLine="709"/>
        <w:jc w:val="both"/>
      </w:pPr>
      <w:r w:rsidRPr="000F0895">
        <w:t xml:space="preserve">– </w:t>
      </w:r>
      <w:r w:rsidRPr="000F0895">
        <w:rPr>
          <w:lang w:val="en-US"/>
        </w:rPr>
        <w:t>V</w:t>
      </w:r>
      <w:r w:rsidRPr="000F0895">
        <w:t xml:space="preserve"> – </w:t>
      </w:r>
      <w:r w:rsidRPr="000F0895">
        <w:rPr>
          <w:lang w:val="en-US"/>
        </w:rPr>
        <w:t>VII</w:t>
      </w:r>
      <w:r w:rsidRPr="000F0895">
        <w:t xml:space="preserve"> классы;</w:t>
      </w:r>
    </w:p>
    <w:p w:rsidR="00617F47" w:rsidRPr="000F0895" w:rsidRDefault="00617F47" w:rsidP="000F0895">
      <w:pPr>
        <w:ind w:firstLine="709"/>
        <w:jc w:val="both"/>
      </w:pPr>
      <w:r w:rsidRPr="000F0895">
        <w:t xml:space="preserve">– </w:t>
      </w:r>
      <w:r w:rsidRPr="000F0895">
        <w:rPr>
          <w:lang w:val="en-US"/>
        </w:rPr>
        <w:t>VIII</w:t>
      </w:r>
      <w:r w:rsidRPr="000F0895">
        <w:t xml:space="preserve"> – </w:t>
      </w:r>
      <w:r w:rsidRPr="000F0895">
        <w:rPr>
          <w:lang w:val="en-US"/>
        </w:rPr>
        <w:t>IX</w:t>
      </w:r>
      <w:r w:rsidRPr="000F0895">
        <w:t xml:space="preserve"> классы.</w:t>
      </w:r>
    </w:p>
    <w:p w:rsidR="00617F47" w:rsidRPr="000F0895" w:rsidRDefault="00617F47" w:rsidP="000F0895">
      <w:pPr>
        <w:ind w:firstLine="709"/>
        <w:jc w:val="both"/>
      </w:pPr>
    </w:p>
    <w:p w:rsidR="00617F47" w:rsidRPr="000F0895" w:rsidRDefault="00617F47" w:rsidP="000F0895">
      <w:pPr>
        <w:spacing w:after="60" w:line="270" w:lineRule="atLeast"/>
        <w:ind w:left="60" w:right="60"/>
        <w:jc w:val="center"/>
        <w:rPr>
          <w:b/>
        </w:rPr>
      </w:pPr>
      <w:r w:rsidRPr="000F0895">
        <w:rPr>
          <w:b/>
        </w:rPr>
        <w:t>4. Условия Викторины</w:t>
      </w:r>
    </w:p>
    <w:p w:rsidR="006C540C" w:rsidRPr="000F0895" w:rsidRDefault="006C540C" w:rsidP="000F0895">
      <w:pPr>
        <w:spacing w:after="60" w:line="270" w:lineRule="atLeast"/>
        <w:ind w:left="60" w:right="60"/>
        <w:jc w:val="both"/>
      </w:pPr>
      <w:r w:rsidRPr="000F0895">
        <w:tab/>
      </w:r>
      <w:r w:rsidR="00617F47" w:rsidRPr="000F0895">
        <w:t xml:space="preserve">4.1. Викторина посвящается </w:t>
      </w:r>
      <w:r w:rsidR="005A2EB4">
        <w:t>100</w:t>
      </w:r>
      <w:r w:rsidR="0073248F" w:rsidRPr="000F0895">
        <w:t>-</w:t>
      </w:r>
      <w:r w:rsidRPr="000F0895">
        <w:t xml:space="preserve">летию </w:t>
      </w:r>
      <w:r w:rsidR="005A2EB4">
        <w:t xml:space="preserve">Республики Коми. </w:t>
      </w:r>
    </w:p>
    <w:p w:rsidR="00617F47" w:rsidRPr="000F0895" w:rsidRDefault="00617F47" w:rsidP="000F0895">
      <w:pPr>
        <w:ind w:firstLine="708"/>
        <w:jc w:val="both"/>
      </w:pPr>
      <w:r w:rsidRPr="000F0895">
        <w:t xml:space="preserve">4.2. </w:t>
      </w:r>
      <w:r w:rsidR="00592E8A" w:rsidRPr="000F0895">
        <w:t>В сведениях об авторе обязательно должны быть указаны фамилия и имя, домашний адрес и телефон, место учебы – название учебного заведения и класс</w:t>
      </w:r>
      <w:r w:rsidR="006847F6" w:rsidRPr="000F0895">
        <w:t>, Ф.И. О. педагога – куратора (полностью).</w:t>
      </w:r>
      <w:r w:rsidR="00592E8A" w:rsidRPr="000F0895">
        <w:t xml:space="preserve"> Работы, поступившие на Викторину с неполными сведениями об авторах, рассматриваться не будут.</w:t>
      </w:r>
    </w:p>
    <w:p w:rsidR="00813C22" w:rsidRPr="000F0895" w:rsidRDefault="00617F47" w:rsidP="000F0895">
      <w:pPr>
        <w:ind w:firstLine="709"/>
        <w:jc w:val="both"/>
      </w:pPr>
      <w:r w:rsidRPr="000F0895">
        <w:t xml:space="preserve">4.3. </w:t>
      </w:r>
      <w:r w:rsidR="00813C22" w:rsidRPr="000F0895">
        <w:t>Участники Викторины могут предоставить свои работы в электронном либо печатном виде.</w:t>
      </w:r>
    </w:p>
    <w:p w:rsidR="00592E8A" w:rsidRPr="000F0895" w:rsidRDefault="00813C22" w:rsidP="004F7D62">
      <w:pPr>
        <w:ind w:firstLine="709"/>
        <w:jc w:val="both"/>
      </w:pPr>
      <w:r w:rsidRPr="000F0895">
        <w:rPr>
          <w:b/>
        </w:rPr>
        <w:t>Электронный вариант</w:t>
      </w:r>
      <w:r w:rsidR="00592E8A" w:rsidRPr="000F0895">
        <w:t xml:space="preserve"> работы в формате </w:t>
      </w:r>
      <w:proofErr w:type="spellStart"/>
      <w:r w:rsidR="00592E8A" w:rsidRPr="000F0895">
        <w:t>Word</w:t>
      </w:r>
      <w:proofErr w:type="spellEnd"/>
      <w:r w:rsidR="00592E8A" w:rsidRPr="000F0895">
        <w:t xml:space="preserve"> (шрифт 14) </w:t>
      </w:r>
      <w:r w:rsidR="002906EE">
        <w:t xml:space="preserve">высылается до </w:t>
      </w:r>
      <w:r w:rsidR="00AF4FE5" w:rsidRPr="000F0895">
        <w:t>2</w:t>
      </w:r>
      <w:r w:rsidRPr="000F0895">
        <w:t xml:space="preserve"> ноября </w:t>
      </w:r>
      <w:r w:rsidR="00592E8A" w:rsidRPr="000F0895">
        <w:t xml:space="preserve">на электронную почту </w:t>
      </w:r>
      <w:hyperlink r:id="rId6" w:history="1">
        <w:r w:rsidR="000751DE" w:rsidRPr="0023422C">
          <w:rPr>
            <w:rStyle w:val="a3"/>
            <w:sz w:val="28"/>
            <w:szCs w:val="28"/>
            <w:lang w:val="en-US"/>
          </w:rPr>
          <w:t>omr</w:t>
        </w:r>
        <w:r w:rsidR="000751DE" w:rsidRPr="0023422C">
          <w:rPr>
            <w:rStyle w:val="a3"/>
            <w:sz w:val="28"/>
            <w:szCs w:val="28"/>
          </w:rPr>
          <w:t>_</w:t>
        </w:r>
        <w:r w:rsidR="000751DE" w:rsidRPr="0023422C">
          <w:rPr>
            <w:rStyle w:val="a3"/>
            <w:sz w:val="28"/>
            <w:szCs w:val="28"/>
            <w:lang w:val="en-US"/>
          </w:rPr>
          <w:t>crtdu</w:t>
        </w:r>
        <w:r w:rsidR="000751DE" w:rsidRPr="0023422C">
          <w:rPr>
            <w:rStyle w:val="a3"/>
            <w:sz w:val="28"/>
            <w:szCs w:val="28"/>
          </w:rPr>
          <w:t>@</w:t>
        </w:r>
        <w:r w:rsidR="000751DE" w:rsidRPr="0023422C">
          <w:rPr>
            <w:rStyle w:val="a3"/>
            <w:sz w:val="28"/>
            <w:szCs w:val="28"/>
            <w:lang w:val="en-US"/>
          </w:rPr>
          <w:t>mail</w:t>
        </w:r>
        <w:r w:rsidR="000751DE" w:rsidRPr="0023422C">
          <w:rPr>
            <w:rStyle w:val="a3"/>
            <w:sz w:val="28"/>
            <w:szCs w:val="28"/>
          </w:rPr>
          <w:t>.</w:t>
        </w:r>
        <w:proofErr w:type="spellStart"/>
        <w:r w:rsidR="000751DE" w:rsidRPr="0023422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7C755B">
        <w:t xml:space="preserve"> </w:t>
      </w:r>
      <w:r w:rsidR="00592E8A" w:rsidRPr="000F0895">
        <w:t>(</w:t>
      </w:r>
      <w:r w:rsidR="00F31640" w:rsidRPr="000F0895">
        <w:t xml:space="preserve">ОБЯЗАТЕЛЬНО </w:t>
      </w:r>
      <w:r w:rsidR="00592E8A" w:rsidRPr="000F0895">
        <w:t>с пометкой «На</w:t>
      </w:r>
      <w:r w:rsidR="007C755B">
        <w:t xml:space="preserve"> </w:t>
      </w:r>
      <w:r w:rsidR="00547BD5" w:rsidRPr="000F0895">
        <w:t>викторину «Город, в котором ты живёшь»</w:t>
      </w:r>
      <w:r w:rsidRPr="000F0895">
        <w:t xml:space="preserve">). </w:t>
      </w:r>
      <w:bookmarkStart w:id="0" w:name="_GoBack"/>
      <w:bookmarkEnd w:id="0"/>
    </w:p>
    <w:p w:rsidR="00813C22" w:rsidRPr="000F0895" w:rsidRDefault="00813C22" w:rsidP="000F0895">
      <w:pPr>
        <w:ind w:firstLine="709"/>
        <w:jc w:val="both"/>
      </w:pPr>
      <w:r w:rsidRPr="000F0895">
        <w:t xml:space="preserve">Работы на Викторину </w:t>
      </w:r>
      <w:r w:rsidRPr="000F0895">
        <w:rPr>
          <w:b/>
        </w:rPr>
        <w:t>в печатном виде</w:t>
      </w:r>
      <w:r w:rsidRPr="000F0895">
        <w:t xml:space="preserve"> принимаются </w:t>
      </w:r>
      <w:r w:rsidR="00CE34F2">
        <w:t>1ноября и  2 ноября 2021</w:t>
      </w:r>
      <w:r w:rsidRPr="000F0895">
        <w:t xml:space="preserve"> года с 11.00 до 16.00 по адресу:</w:t>
      </w:r>
      <w:r w:rsidR="00AF4FE5" w:rsidRPr="000F0895">
        <w:t xml:space="preserve"> переулок </w:t>
      </w:r>
      <w:proofErr w:type="spellStart"/>
      <w:r w:rsidR="00AF4FE5" w:rsidRPr="000F0895">
        <w:t>Чибьюский</w:t>
      </w:r>
      <w:proofErr w:type="spellEnd"/>
      <w:r w:rsidR="00AF4FE5" w:rsidRPr="000F0895">
        <w:t>, д. 5</w:t>
      </w:r>
      <w:r w:rsidRPr="000F0895">
        <w:t>,</w:t>
      </w:r>
      <w:r w:rsidR="00AF4FE5" w:rsidRPr="000F0895">
        <w:t xml:space="preserve"> вход с торца здания</w:t>
      </w:r>
      <w:r w:rsidRPr="000F0895">
        <w:t>.</w:t>
      </w:r>
    </w:p>
    <w:p w:rsidR="00547BD5" w:rsidRPr="000F0895" w:rsidRDefault="00617F47" w:rsidP="000F0895">
      <w:pPr>
        <w:ind w:firstLine="709"/>
        <w:jc w:val="both"/>
      </w:pPr>
      <w:r w:rsidRPr="000F0895">
        <w:t xml:space="preserve">4.4. </w:t>
      </w:r>
      <w:r w:rsidR="00813C22" w:rsidRPr="000F0895">
        <w:t>Работы, представленные после указанного срока, в Викторине не участвуют.</w:t>
      </w:r>
    </w:p>
    <w:p w:rsidR="00617F47" w:rsidRPr="000F0895" w:rsidRDefault="00547BD5" w:rsidP="000F0895">
      <w:pPr>
        <w:ind w:firstLine="709"/>
        <w:jc w:val="both"/>
      </w:pPr>
      <w:r w:rsidRPr="000F0895">
        <w:t>4.5</w:t>
      </w:r>
      <w:r w:rsidR="00617F47" w:rsidRPr="000F0895">
        <w:t xml:space="preserve">. </w:t>
      </w:r>
      <w:r w:rsidR="00813C22" w:rsidRPr="000F0895">
        <w:t>Поступившие работы не рецензируются и не возвращаются.</w:t>
      </w:r>
    </w:p>
    <w:p w:rsidR="00813C22" w:rsidRPr="000F0895" w:rsidRDefault="00617F47" w:rsidP="000F0895">
      <w:pPr>
        <w:ind w:firstLine="709"/>
        <w:jc w:val="both"/>
      </w:pPr>
      <w:r w:rsidRPr="000F0895">
        <w:t xml:space="preserve">4.5. </w:t>
      </w:r>
      <w:r w:rsidR="00813C22" w:rsidRPr="000F0895">
        <w:t>Организаторы Викторины оставляют за собой право на редактирование и сокращение работ в случае публикации их в СМИ.</w:t>
      </w:r>
    </w:p>
    <w:p w:rsidR="00617F47" w:rsidRPr="000F0895" w:rsidRDefault="00617F47" w:rsidP="000F0895">
      <w:pPr>
        <w:ind w:firstLine="709"/>
        <w:jc w:val="both"/>
      </w:pPr>
    </w:p>
    <w:p w:rsidR="00617F47" w:rsidRPr="000F0895" w:rsidRDefault="00617F47" w:rsidP="000F0895">
      <w:pPr>
        <w:ind w:firstLine="709"/>
        <w:jc w:val="center"/>
        <w:rPr>
          <w:b/>
        </w:rPr>
      </w:pPr>
      <w:r w:rsidRPr="000F0895">
        <w:rPr>
          <w:b/>
        </w:rPr>
        <w:t>5. Оценка работ и награждение участников Викторины</w:t>
      </w:r>
    </w:p>
    <w:p w:rsidR="00617F47" w:rsidRPr="000F0895" w:rsidRDefault="00617F47" w:rsidP="000F0895">
      <w:pPr>
        <w:ind w:firstLine="709"/>
        <w:jc w:val="both"/>
      </w:pPr>
      <w:r w:rsidRPr="000F0895">
        <w:t>5.1. Все работы, присланные на Викторину, оцениваются Жюри, в состав которого входят представители учредителей и партнёров проекта.</w:t>
      </w:r>
    </w:p>
    <w:p w:rsidR="00617F47" w:rsidRPr="000F0895" w:rsidRDefault="00617F47" w:rsidP="000F0895">
      <w:pPr>
        <w:ind w:firstLine="709"/>
        <w:jc w:val="both"/>
      </w:pPr>
      <w:r w:rsidRPr="000F0895">
        <w:t>5.2. Ответы на</w:t>
      </w:r>
      <w:r w:rsidR="002906EE">
        <w:t xml:space="preserve"> вопросы оцениваются по пятибал</w:t>
      </w:r>
      <w:r w:rsidR="002906EE" w:rsidRPr="000F0895">
        <w:t>льной</w:t>
      </w:r>
      <w:r w:rsidRPr="000F0895">
        <w:t xml:space="preserve"> системе. </w:t>
      </w:r>
    </w:p>
    <w:p w:rsidR="00617F47" w:rsidRPr="000F0895" w:rsidRDefault="00617F47" w:rsidP="000F0895">
      <w:pPr>
        <w:ind w:firstLine="709"/>
        <w:jc w:val="both"/>
      </w:pPr>
      <w:r w:rsidRPr="000F0895">
        <w:t>5.3. По сумме баллов определяется место, которое занял участник.</w:t>
      </w:r>
    </w:p>
    <w:p w:rsidR="00617F47" w:rsidRPr="000F0895" w:rsidRDefault="00617F47" w:rsidP="000F0895">
      <w:pPr>
        <w:ind w:firstLine="709"/>
        <w:jc w:val="both"/>
      </w:pPr>
      <w:r w:rsidRPr="000F0895">
        <w:t>5.4. Дополнительные баллы конкурсантам приносят рисунки и литературные работы (в прозе и стихах), которые также (при наличии большого количества таких работ) будут участвовать в отдельной номинации Викторины.</w:t>
      </w:r>
    </w:p>
    <w:p w:rsidR="00617F47" w:rsidRPr="000F0895" w:rsidRDefault="00617F47" w:rsidP="000F0895">
      <w:pPr>
        <w:ind w:firstLine="709"/>
        <w:jc w:val="both"/>
      </w:pPr>
      <w:r w:rsidRPr="000F0895">
        <w:t>5.5. Допускается деление мест между участниками Викторины, которые получили равные оценки Жюри.</w:t>
      </w:r>
    </w:p>
    <w:p w:rsidR="00617F47" w:rsidRPr="000F0895" w:rsidRDefault="00617F47" w:rsidP="000F0895">
      <w:pPr>
        <w:ind w:firstLine="709"/>
        <w:jc w:val="both"/>
      </w:pPr>
      <w:r w:rsidRPr="000F0895">
        <w:t>5.6. Жюри также имеет право присуждать специальные призы за особые качества представленных работ.</w:t>
      </w:r>
    </w:p>
    <w:p w:rsidR="00CE34F2" w:rsidRDefault="00617F47" w:rsidP="000F0895">
      <w:pPr>
        <w:ind w:firstLine="709"/>
        <w:jc w:val="both"/>
      </w:pPr>
      <w:r w:rsidRPr="000F0895">
        <w:t>5.7. Победители Викторины награ</w:t>
      </w:r>
      <w:r w:rsidR="002906EE">
        <w:t>ждаются Грамотами МУ «Управление</w:t>
      </w:r>
      <w:r w:rsidRPr="000F0895">
        <w:t xml:space="preserve"> образования» администрации МОГО «Ухта». </w:t>
      </w:r>
    </w:p>
    <w:p w:rsidR="00617F47" w:rsidRPr="000F0895" w:rsidRDefault="00617F47" w:rsidP="000F0895">
      <w:pPr>
        <w:ind w:firstLine="709"/>
        <w:jc w:val="both"/>
      </w:pPr>
      <w:r w:rsidRPr="000F0895">
        <w:t xml:space="preserve">5.8. </w:t>
      </w:r>
      <w:r w:rsidR="0047042C" w:rsidRPr="000F0895">
        <w:t>О дате и месте награждения</w:t>
      </w:r>
      <w:r w:rsidRPr="000F0895">
        <w:t xml:space="preserve"> победителей </w:t>
      </w:r>
      <w:r w:rsidR="0047042C" w:rsidRPr="000F0895">
        <w:t xml:space="preserve">будет сообщено дополнительно. </w:t>
      </w:r>
    </w:p>
    <w:p w:rsidR="00617F47" w:rsidRPr="000F0895" w:rsidRDefault="00617F47" w:rsidP="000F0895">
      <w:pPr>
        <w:ind w:firstLine="709"/>
        <w:jc w:val="both"/>
      </w:pPr>
    </w:p>
    <w:p w:rsidR="00617F47" w:rsidRPr="000F0895" w:rsidRDefault="00617F47" w:rsidP="000F0895">
      <w:pPr>
        <w:ind w:firstLine="709"/>
        <w:jc w:val="center"/>
        <w:rPr>
          <w:b/>
        </w:rPr>
      </w:pPr>
      <w:r w:rsidRPr="000F0895">
        <w:rPr>
          <w:b/>
        </w:rPr>
        <w:t>6. Критерии оценки</w:t>
      </w:r>
    </w:p>
    <w:p w:rsidR="00617F47" w:rsidRPr="000F0895" w:rsidRDefault="00617F47" w:rsidP="000F0895">
      <w:pPr>
        <w:ind w:firstLine="709"/>
        <w:jc w:val="both"/>
        <w:rPr>
          <w:b/>
        </w:rPr>
      </w:pPr>
      <w:r w:rsidRPr="000F0895">
        <w:t>– точность представленных исторических данных;</w:t>
      </w:r>
    </w:p>
    <w:p w:rsidR="00617F47" w:rsidRPr="000F0895" w:rsidRDefault="00617F47" w:rsidP="000F0895">
      <w:pPr>
        <w:ind w:firstLine="709"/>
        <w:jc w:val="both"/>
        <w:rPr>
          <w:b/>
        </w:rPr>
      </w:pPr>
      <w:r w:rsidRPr="000F0895">
        <w:t xml:space="preserve">– </w:t>
      </w:r>
      <w:r w:rsidR="00592E8A" w:rsidRPr="000F0895">
        <w:t>полнота раскрытия</w:t>
      </w:r>
      <w:r w:rsidRPr="000F0895">
        <w:t xml:space="preserve"> темы;</w:t>
      </w:r>
      <w:r w:rsidRPr="000F0895">
        <w:tab/>
      </w:r>
    </w:p>
    <w:p w:rsidR="00617F47" w:rsidRPr="000F0895" w:rsidRDefault="00617F47" w:rsidP="000F0895">
      <w:pPr>
        <w:ind w:firstLine="709"/>
        <w:jc w:val="both"/>
      </w:pPr>
      <w:r w:rsidRPr="000F0895">
        <w:t>– стиль.</w:t>
      </w:r>
    </w:p>
    <w:p w:rsidR="00617F47" w:rsidRPr="000F0895" w:rsidRDefault="00617F47" w:rsidP="000F0895">
      <w:pPr>
        <w:ind w:firstLine="709"/>
        <w:jc w:val="both"/>
        <w:rPr>
          <w:b/>
        </w:rPr>
      </w:pPr>
    </w:p>
    <w:p w:rsidR="00617F47" w:rsidRPr="000F0895" w:rsidRDefault="00617F47" w:rsidP="000F0895">
      <w:pPr>
        <w:ind w:firstLine="709"/>
        <w:jc w:val="center"/>
      </w:pPr>
      <w:r w:rsidRPr="000F0895">
        <w:rPr>
          <w:b/>
        </w:rPr>
        <w:t>7. Оргкомитет Конкурса</w:t>
      </w:r>
    </w:p>
    <w:p w:rsidR="00617F47" w:rsidRPr="000F0895" w:rsidRDefault="00617F47" w:rsidP="000F0895">
      <w:pPr>
        <w:ind w:firstLine="709"/>
        <w:jc w:val="both"/>
      </w:pPr>
      <w:r w:rsidRPr="000F0895">
        <w:t>7.1. Подготовку и проведение смотра осуществляет Оргкомитет с правом жюри в составе:</w:t>
      </w:r>
    </w:p>
    <w:p w:rsidR="00617F47" w:rsidRPr="000F0895" w:rsidRDefault="00617F47" w:rsidP="000F0895">
      <w:pPr>
        <w:ind w:firstLine="709"/>
        <w:jc w:val="both"/>
      </w:pPr>
      <w:r w:rsidRPr="000F0895">
        <w:rPr>
          <w:b/>
        </w:rPr>
        <w:t>Председатель</w:t>
      </w:r>
      <w:r w:rsidR="00E6048F">
        <w:rPr>
          <w:b/>
        </w:rPr>
        <w:t xml:space="preserve"> жюри</w:t>
      </w:r>
      <w:r w:rsidRPr="000F0895">
        <w:rPr>
          <w:b/>
        </w:rPr>
        <w:t xml:space="preserve"> </w:t>
      </w:r>
      <w:r w:rsidR="00E42623" w:rsidRPr="000F0895">
        <w:t xml:space="preserve">– </w:t>
      </w:r>
      <w:proofErr w:type="spellStart"/>
      <w:r w:rsidR="00E42623" w:rsidRPr="000F0895">
        <w:t>Коблик</w:t>
      </w:r>
      <w:proofErr w:type="spellEnd"/>
      <w:r w:rsidR="00E42623" w:rsidRPr="000F0895">
        <w:t xml:space="preserve"> Галина Анатольевна </w:t>
      </w:r>
      <w:r w:rsidRPr="000F0895">
        <w:t xml:space="preserve">– заместитель директора МУ </w:t>
      </w:r>
      <w:proofErr w:type="gramStart"/>
      <w:r w:rsidRPr="000F0895">
        <w:t>ДО</w:t>
      </w:r>
      <w:proofErr w:type="gramEnd"/>
      <w:r w:rsidRPr="000F0895">
        <w:t xml:space="preserve"> «</w:t>
      </w:r>
      <w:proofErr w:type="gramStart"/>
      <w:r w:rsidRPr="000F0895">
        <w:t>Центр</w:t>
      </w:r>
      <w:proofErr w:type="gramEnd"/>
      <w:r w:rsidRPr="000F0895">
        <w:t xml:space="preserve"> тво</w:t>
      </w:r>
      <w:r w:rsidR="001A74BF" w:rsidRPr="000F0895">
        <w:t>рчества имени Г.А. Карчевского».</w:t>
      </w:r>
    </w:p>
    <w:p w:rsidR="00617F47" w:rsidRDefault="00617F47" w:rsidP="000F0895">
      <w:pPr>
        <w:ind w:firstLine="709"/>
        <w:jc w:val="both"/>
        <w:rPr>
          <w:b/>
        </w:rPr>
      </w:pPr>
      <w:r w:rsidRPr="000F0895">
        <w:rPr>
          <w:b/>
        </w:rPr>
        <w:t>Члены</w:t>
      </w:r>
      <w:r w:rsidR="00E6048F">
        <w:rPr>
          <w:b/>
        </w:rPr>
        <w:t xml:space="preserve"> жюри</w:t>
      </w:r>
      <w:r w:rsidRPr="000F0895">
        <w:rPr>
          <w:b/>
        </w:rPr>
        <w:t>:</w:t>
      </w:r>
    </w:p>
    <w:p w:rsidR="00CE34F2" w:rsidRPr="000F0895" w:rsidRDefault="00CE34F2" w:rsidP="00CE34F2">
      <w:pPr>
        <w:ind w:firstLine="720"/>
        <w:jc w:val="both"/>
        <w:rPr>
          <w:b/>
        </w:rPr>
      </w:pPr>
      <w:r w:rsidRPr="00CE34F2">
        <w:t xml:space="preserve">– </w:t>
      </w:r>
      <w:proofErr w:type="spellStart"/>
      <w:r w:rsidRPr="00CE34F2">
        <w:t>Пермякова</w:t>
      </w:r>
      <w:proofErr w:type="spellEnd"/>
      <w:r w:rsidRPr="00CE34F2">
        <w:t xml:space="preserve"> Светлана Дмитриевна – заведующая детской библиотекой-филиалом № 14 МУ </w:t>
      </w:r>
      <w:r w:rsidRPr="00CE34F2">
        <w:rPr>
          <w:b/>
          <w:bCs/>
        </w:rPr>
        <w:t>«</w:t>
      </w:r>
      <w:r w:rsidRPr="00CE34F2">
        <w:t>Цен</w:t>
      </w:r>
      <w:r>
        <w:t>тральная библиотека МОГО «Ухта»;</w:t>
      </w:r>
    </w:p>
    <w:p w:rsidR="00DA7E97" w:rsidRPr="000F0895" w:rsidRDefault="00DA7E97" w:rsidP="000F0895">
      <w:pPr>
        <w:ind w:firstLine="709"/>
        <w:jc w:val="both"/>
      </w:pPr>
      <w:r w:rsidRPr="000F0895">
        <w:t>– Пелевина Анастасия Романовна</w:t>
      </w:r>
      <w:r w:rsidR="007D0C0C" w:rsidRPr="000F0895">
        <w:t xml:space="preserve">, </w:t>
      </w:r>
      <w:r w:rsidRPr="000F0895">
        <w:t>педагог-организатор МУ ДО «ЦТ»;</w:t>
      </w:r>
    </w:p>
    <w:p w:rsidR="00DA7E97" w:rsidRPr="000F0895" w:rsidRDefault="00617F47" w:rsidP="000F0895">
      <w:pPr>
        <w:ind w:firstLine="709"/>
        <w:jc w:val="both"/>
      </w:pPr>
      <w:r w:rsidRPr="000F0895">
        <w:t>–</w:t>
      </w:r>
      <w:r w:rsidR="00DA7E97" w:rsidRPr="000F0895">
        <w:t xml:space="preserve"> Шабалина Екатерина Ивановна, педагог-организатор МУ ДО «ЦТ</w:t>
      </w:r>
      <w:r w:rsidR="000F0895" w:rsidRPr="000F0895">
        <w:t>»</w:t>
      </w:r>
      <w:r w:rsidR="00DA7E97" w:rsidRPr="000F0895">
        <w:t>.</w:t>
      </w:r>
    </w:p>
    <w:p w:rsidR="001A74BF" w:rsidRPr="000F0895" w:rsidRDefault="001A74BF" w:rsidP="000F0895">
      <w:pPr>
        <w:ind w:firstLine="709"/>
        <w:jc w:val="both"/>
      </w:pPr>
    </w:p>
    <w:p w:rsidR="00DA7E97" w:rsidRPr="000F0895" w:rsidRDefault="00DA7E97" w:rsidP="000F0895">
      <w:pPr>
        <w:ind w:firstLine="709"/>
        <w:jc w:val="both"/>
        <w:rPr>
          <w:b/>
        </w:rPr>
      </w:pPr>
    </w:p>
    <w:p w:rsidR="00617F47" w:rsidRPr="000F0895" w:rsidRDefault="00617F47" w:rsidP="000F0895">
      <w:pPr>
        <w:ind w:firstLine="709"/>
        <w:jc w:val="center"/>
        <w:rPr>
          <w:b/>
        </w:rPr>
      </w:pPr>
      <w:r w:rsidRPr="000F0895">
        <w:rPr>
          <w:b/>
        </w:rPr>
        <w:t>8. Контактные телефоны:</w:t>
      </w:r>
    </w:p>
    <w:p w:rsidR="00617F47" w:rsidRPr="000F0895" w:rsidRDefault="00617F47" w:rsidP="000F0895">
      <w:pPr>
        <w:ind w:firstLine="709"/>
        <w:jc w:val="both"/>
      </w:pPr>
      <w:r w:rsidRPr="000F0895">
        <w:t xml:space="preserve">75-11-18 – </w:t>
      </w:r>
      <w:proofErr w:type="spellStart"/>
      <w:r w:rsidRPr="000F0895">
        <w:t>Коблик</w:t>
      </w:r>
      <w:proofErr w:type="spellEnd"/>
      <w:r w:rsidRPr="000F0895">
        <w:t xml:space="preserve"> Г.А.</w:t>
      </w:r>
      <w:r w:rsidRPr="000F0895">
        <w:rPr>
          <w:b/>
        </w:rPr>
        <w:t xml:space="preserve"> – </w:t>
      </w:r>
      <w:r w:rsidRPr="000F0895">
        <w:t>зам</w:t>
      </w:r>
      <w:r w:rsidRPr="000F0895">
        <w:rPr>
          <w:b/>
        </w:rPr>
        <w:t xml:space="preserve">. </w:t>
      </w:r>
      <w:r w:rsidRPr="000F0895">
        <w:t xml:space="preserve">директора МУ </w:t>
      </w:r>
      <w:proofErr w:type="gramStart"/>
      <w:r w:rsidRPr="000F0895">
        <w:t>ДО</w:t>
      </w:r>
      <w:proofErr w:type="gramEnd"/>
      <w:r w:rsidRPr="000F0895">
        <w:t xml:space="preserve"> «</w:t>
      </w:r>
      <w:proofErr w:type="gramStart"/>
      <w:r w:rsidRPr="000F0895">
        <w:t>Центр</w:t>
      </w:r>
      <w:proofErr w:type="gramEnd"/>
      <w:r w:rsidRPr="000F0895">
        <w:t xml:space="preserve"> творчества имени Г.А. Карчевского».</w:t>
      </w:r>
    </w:p>
    <w:p w:rsidR="00617F47" w:rsidRPr="000F0895" w:rsidRDefault="00617F47" w:rsidP="000F0895">
      <w:pPr>
        <w:ind w:firstLine="720"/>
        <w:jc w:val="both"/>
      </w:pPr>
    </w:p>
    <w:p w:rsidR="00617F47" w:rsidRPr="000F0895" w:rsidRDefault="00617F47" w:rsidP="000F0895">
      <w:pPr>
        <w:jc w:val="both"/>
      </w:pPr>
    </w:p>
    <w:sectPr w:rsidR="00617F47" w:rsidRPr="000F0895" w:rsidSect="001A74B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395B"/>
    <w:multiLevelType w:val="multilevel"/>
    <w:tmpl w:val="5FF8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FA"/>
    <w:rsid w:val="000751DE"/>
    <w:rsid w:val="000F0895"/>
    <w:rsid w:val="00101C3E"/>
    <w:rsid w:val="00102AE6"/>
    <w:rsid w:val="001131AB"/>
    <w:rsid w:val="001A74BF"/>
    <w:rsid w:val="002906EE"/>
    <w:rsid w:val="0037044A"/>
    <w:rsid w:val="003A4C41"/>
    <w:rsid w:val="0047042C"/>
    <w:rsid w:val="004C2134"/>
    <w:rsid w:val="004F7D62"/>
    <w:rsid w:val="00547BD5"/>
    <w:rsid w:val="00592E8A"/>
    <w:rsid w:val="005A2EB4"/>
    <w:rsid w:val="00611F6C"/>
    <w:rsid w:val="00617F47"/>
    <w:rsid w:val="006847F6"/>
    <w:rsid w:val="006B78BA"/>
    <w:rsid w:val="006C540C"/>
    <w:rsid w:val="0073248F"/>
    <w:rsid w:val="007B3CF9"/>
    <w:rsid w:val="007C755B"/>
    <w:rsid w:val="007D0C0C"/>
    <w:rsid w:val="00813C22"/>
    <w:rsid w:val="0085465A"/>
    <w:rsid w:val="008820FA"/>
    <w:rsid w:val="009737DC"/>
    <w:rsid w:val="009B3406"/>
    <w:rsid w:val="00AF4FE5"/>
    <w:rsid w:val="00B91325"/>
    <w:rsid w:val="00BF4E51"/>
    <w:rsid w:val="00C6594C"/>
    <w:rsid w:val="00CE34F2"/>
    <w:rsid w:val="00DA7E97"/>
    <w:rsid w:val="00DF3D7D"/>
    <w:rsid w:val="00E42623"/>
    <w:rsid w:val="00E6048F"/>
    <w:rsid w:val="00E9799D"/>
    <w:rsid w:val="00EA76E4"/>
    <w:rsid w:val="00F31640"/>
    <w:rsid w:val="00F92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92E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92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994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r_crtd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103</cp:lastModifiedBy>
  <cp:revision>11</cp:revision>
  <cp:lastPrinted>2021-10-15T11:55:00Z</cp:lastPrinted>
  <dcterms:created xsi:type="dcterms:W3CDTF">2021-10-13T15:54:00Z</dcterms:created>
  <dcterms:modified xsi:type="dcterms:W3CDTF">2021-10-18T11:50:00Z</dcterms:modified>
</cp:coreProperties>
</file>