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A2" w:rsidRPr="00EC25E3" w:rsidRDefault="002F74A2" w:rsidP="002F74A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EC25E3">
        <w:rPr>
          <w:rFonts w:ascii="Times New Roman" w:hAnsi="Times New Roman" w:cs="Times New Roman"/>
          <w:sz w:val="27"/>
          <w:szCs w:val="27"/>
          <w:lang w:eastAsia="ru-RU"/>
        </w:rPr>
        <w:t>ПЛАН</w:t>
      </w:r>
    </w:p>
    <w:p w:rsidR="002F74A2" w:rsidRPr="00EC25E3" w:rsidRDefault="002F74A2" w:rsidP="002F74A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EC25E3">
        <w:rPr>
          <w:rFonts w:ascii="Times New Roman" w:hAnsi="Times New Roman" w:cs="Times New Roman"/>
          <w:sz w:val="27"/>
          <w:szCs w:val="27"/>
          <w:lang w:eastAsia="ru-RU"/>
        </w:rPr>
        <w:t>мероприятий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запланированных к проведению</w:t>
      </w:r>
    </w:p>
    <w:p w:rsidR="00A10357" w:rsidRPr="00EC25E3" w:rsidRDefault="00FA3B9B" w:rsidP="00966774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на 2020</w:t>
      </w:r>
      <w:r w:rsidR="00263A51" w:rsidRPr="00EC25E3">
        <w:rPr>
          <w:rFonts w:ascii="Times New Roman" w:hAnsi="Times New Roman" w:cs="Times New Roman"/>
          <w:sz w:val="27"/>
          <w:szCs w:val="27"/>
          <w:lang w:eastAsia="ru-RU"/>
        </w:rPr>
        <w:t xml:space="preserve"> – </w:t>
      </w:r>
      <w:r w:rsidR="002F74A2" w:rsidRPr="00EC25E3">
        <w:rPr>
          <w:rFonts w:ascii="Times New Roman" w:hAnsi="Times New Roman" w:cs="Times New Roman"/>
          <w:sz w:val="27"/>
          <w:szCs w:val="27"/>
          <w:lang w:eastAsia="ru-RU"/>
        </w:rPr>
        <w:t>20</w:t>
      </w:r>
      <w:r>
        <w:rPr>
          <w:rFonts w:ascii="Times New Roman" w:hAnsi="Times New Roman" w:cs="Times New Roman"/>
          <w:sz w:val="27"/>
          <w:szCs w:val="27"/>
          <w:lang w:eastAsia="ru-RU"/>
        </w:rPr>
        <w:t>21</w:t>
      </w:r>
      <w:r w:rsidR="002F74A2" w:rsidRPr="00EC25E3">
        <w:rPr>
          <w:rFonts w:ascii="Times New Roman" w:hAnsi="Times New Roman" w:cs="Times New Roman"/>
          <w:sz w:val="27"/>
          <w:szCs w:val="27"/>
          <w:lang w:eastAsia="ru-RU"/>
        </w:rPr>
        <w:t xml:space="preserve"> учебный год в Республике Коми</w:t>
      </w:r>
    </w:p>
    <w:tbl>
      <w:tblPr>
        <w:tblStyle w:val="a8"/>
        <w:tblW w:w="15418" w:type="dxa"/>
        <w:tblLook w:val="04A0"/>
      </w:tblPr>
      <w:tblGrid>
        <w:gridCol w:w="654"/>
        <w:gridCol w:w="4274"/>
        <w:gridCol w:w="2977"/>
        <w:gridCol w:w="7513"/>
      </w:tblGrid>
      <w:tr w:rsidR="0049218F" w:rsidRPr="00EC25E3" w:rsidTr="006D15A3">
        <w:tc>
          <w:tcPr>
            <w:tcW w:w="654" w:type="dxa"/>
            <w:shd w:val="clear" w:color="auto" w:fill="auto"/>
          </w:tcPr>
          <w:p w:rsidR="00A97308" w:rsidRPr="00EC25E3" w:rsidRDefault="00A97308" w:rsidP="00EC7E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4" w:type="dxa"/>
            <w:shd w:val="clear" w:color="auto" w:fill="auto"/>
          </w:tcPr>
          <w:p w:rsidR="00A97308" w:rsidRPr="00EC25E3" w:rsidRDefault="00A9730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A97308" w:rsidRPr="00EC25E3" w:rsidRDefault="00A9730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7513" w:type="dxa"/>
            <w:shd w:val="clear" w:color="auto" w:fill="auto"/>
          </w:tcPr>
          <w:p w:rsidR="00A97308" w:rsidRPr="00EC25E3" w:rsidRDefault="00A9730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132F3" w:rsidRPr="00EC25E3" w:rsidTr="006D15A3">
        <w:tc>
          <w:tcPr>
            <w:tcW w:w="654" w:type="dxa"/>
            <w:shd w:val="clear" w:color="auto" w:fill="auto"/>
          </w:tcPr>
          <w:p w:rsidR="005132F3" w:rsidRPr="00EC25E3" w:rsidRDefault="005132F3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5132F3" w:rsidRPr="00DA11DB" w:rsidRDefault="005132F3" w:rsidP="00EC7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Российской Федерации Года памяти и славы (2020 год)</w:t>
            </w:r>
          </w:p>
        </w:tc>
        <w:tc>
          <w:tcPr>
            <w:tcW w:w="2977" w:type="dxa"/>
            <w:shd w:val="clear" w:color="auto" w:fill="auto"/>
          </w:tcPr>
          <w:p w:rsidR="005132F3" w:rsidRPr="00DA11DB" w:rsidRDefault="005132F3" w:rsidP="0043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  <w:shd w:val="clear" w:color="auto" w:fill="auto"/>
          </w:tcPr>
          <w:p w:rsidR="005132F3" w:rsidRDefault="005132F3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занятости и социальной защиты Республики Коми</w:t>
            </w:r>
          </w:p>
          <w:p w:rsidR="005132F3" w:rsidRPr="00DA11DB" w:rsidRDefault="005132F3" w:rsidP="0051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5132F3" w:rsidRDefault="005132F3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6D15A3" w:rsidRPr="00DA11DB" w:rsidRDefault="006D15A3" w:rsidP="006D15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DC7289" w:rsidRPr="00EC25E3" w:rsidTr="006D15A3">
        <w:tc>
          <w:tcPr>
            <w:tcW w:w="654" w:type="dxa"/>
            <w:shd w:val="clear" w:color="auto" w:fill="auto"/>
          </w:tcPr>
          <w:p w:rsidR="00DC7289" w:rsidRPr="00EC25E3" w:rsidRDefault="00DC7289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DC7289" w:rsidRPr="00DA11DB" w:rsidRDefault="00DC7289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2977" w:type="dxa"/>
            <w:shd w:val="clear" w:color="auto" w:fill="auto"/>
          </w:tcPr>
          <w:p w:rsidR="00DC7289" w:rsidRPr="00DA11DB" w:rsidRDefault="00DC7289" w:rsidP="0043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  <w:r w:rsidR="00FA3B9B" w:rsidRPr="00DA1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="009F428A" w:rsidRPr="00DA1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18A6" w:rsidRPr="00DA11D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  <w:shd w:val="clear" w:color="auto" w:fill="auto"/>
          </w:tcPr>
          <w:p w:rsidR="00DC7289" w:rsidRPr="00DA11DB" w:rsidRDefault="00DC7289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DC7289" w:rsidRPr="00DA11DB" w:rsidRDefault="00DC7289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FA3B9B" w:rsidRPr="00EC25E3" w:rsidTr="006D15A3">
        <w:tc>
          <w:tcPr>
            <w:tcW w:w="654" w:type="dxa"/>
            <w:shd w:val="clear" w:color="auto" w:fill="auto"/>
          </w:tcPr>
          <w:p w:rsidR="00FA3B9B" w:rsidRPr="00EC25E3" w:rsidRDefault="00FA3B9B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FA3B9B" w:rsidRPr="00DA11DB" w:rsidRDefault="00FA3B9B" w:rsidP="004A06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977" w:type="dxa"/>
            <w:shd w:val="clear" w:color="auto" w:fill="auto"/>
          </w:tcPr>
          <w:p w:rsidR="00FA3B9B" w:rsidRPr="00DA11DB" w:rsidRDefault="00FA3B9B" w:rsidP="004A0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2 – 8 сентября 2020 г.</w:t>
            </w:r>
          </w:p>
        </w:tc>
        <w:tc>
          <w:tcPr>
            <w:tcW w:w="7513" w:type="dxa"/>
            <w:shd w:val="clear" w:color="auto" w:fill="auto"/>
          </w:tcPr>
          <w:p w:rsidR="00FA3B9B" w:rsidRPr="00DA11DB" w:rsidRDefault="00FA3B9B" w:rsidP="004A06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FA3B9B" w:rsidRPr="00EC25E3" w:rsidTr="006D15A3">
        <w:tc>
          <w:tcPr>
            <w:tcW w:w="654" w:type="dxa"/>
            <w:shd w:val="clear" w:color="auto" w:fill="auto"/>
          </w:tcPr>
          <w:p w:rsidR="00FA3B9B" w:rsidRPr="00EC25E3" w:rsidRDefault="00FA3B9B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FA3B9B" w:rsidRPr="00DA11DB" w:rsidRDefault="00FA3B9B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День солидарности борьбы с терроризмом и экстремизмом</w:t>
            </w:r>
          </w:p>
        </w:tc>
        <w:tc>
          <w:tcPr>
            <w:tcW w:w="2977" w:type="dxa"/>
            <w:shd w:val="clear" w:color="auto" w:fill="auto"/>
          </w:tcPr>
          <w:p w:rsidR="00FA3B9B" w:rsidRPr="00DA11DB" w:rsidRDefault="00FA3B9B" w:rsidP="00436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  <w:r w:rsidRPr="00DA11DB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513" w:type="dxa"/>
            <w:shd w:val="clear" w:color="auto" w:fill="auto"/>
          </w:tcPr>
          <w:p w:rsidR="00FA3B9B" w:rsidRPr="00DA11DB" w:rsidRDefault="00FA3B9B" w:rsidP="00F042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  <w:p w:rsidR="00FA3B9B" w:rsidRPr="00DA11DB" w:rsidRDefault="00FA3B9B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FA3B9B" w:rsidRPr="00DA11DB" w:rsidRDefault="00FA3B9B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FA3B9B" w:rsidRPr="00EC25E3" w:rsidTr="006D15A3">
        <w:tc>
          <w:tcPr>
            <w:tcW w:w="654" w:type="dxa"/>
            <w:shd w:val="clear" w:color="auto" w:fill="auto"/>
          </w:tcPr>
          <w:p w:rsidR="00FA3B9B" w:rsidRPr="00EC25E3" w:rsidRDefault="00FA3B9B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FA3B9B" w:rsidRPr="00DA11DB" w:rsidRDefault="00FA3B9B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2977" w:type="dxa"/>
            <w:shd w:val="clear" w:color="auto" w:fill="auto"/>
          </w:tcPr>
          <w:p w:rsidR="00FA3B9B" w:rsidRPr="00DA11DB" w:rsidRDefault="00FA3B9B" w:rsidP="00436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  <w:r w:rsidRPr="00DA11DB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513" w:type="dxa"/>
            <w:shd w:val="clear" w:color="auto" w:fill="auto"/>
          </w:tcPr>
          <w:p w:rsidR="00FA3B9B" w:rsidRPr="00DA11DB" w:rsidRDefault="00FA3B9B" w:rsidP="00DC6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FA3B9B" w:rsidRPr="00EC25E3" w:rsidTr="006D15A3">
        <w:tc>
          <w:tcPr>
            <w:tcW w:w="654" w:type="dxa"/>
            <w:shd w:val="clear" w:color="auto" w:fill="auto"/>
          </w:tcPr>
          <w:p w:rsidR="00FA3B9B" w:rsidRPr="00EC25E3" w:rsidRDefault="00FA3B9B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FA3B9B" w:rsidRPr="00DA11DB" w:rsidRDefault="00FA3B9B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977" w:type="dxa"/>
            <w:shd w:val="clear" w:color="auto" w:fill="auto"/>
          </w:tcPr>
          <w:p w:rsidR="00FA3B9B" w:rsidRPr="00DA11DB" w:rsidRDefault="00FA3B9B" w:rsidP="0043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  <w:r w:rsidRPr="00DA11DB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513" w:type="dxa"/>
            <w:shd w:val="clear" w:color="auto" w:fill="auto"/>
          </w:tcPr>
          <w:p w:rsidR="00FA3B9B" w:rsidRPr="00DA11DB" w:rsidRDefault="00FA3B9B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FA3B9B" w:rsidRPr="00EC25E3" w:rsidTr="006D15A3">
        <w:tc>
          <w:tcPr>
            <w:tcW w:w="654" w:type="dxa"/>
            <w:shd w:val="clear" w:color="auto" w:fill="auto"/>
          </w:tcPr>
          <w:p w:rsidR="00FA3B9B" w:rsidRPr="00EC25E3" w:rsidRDefault="00FA3B9B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FA3B9B" w:rsidRPr="00DA11DB" w:rsidRDefault="00FA3B9B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FA3B9B" w:rsidRPr="00DA11DB" w:rsidRDefault="00FA3B9B" w:rsidP="0043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27 сентября 2020 г.</w:t>
            </w:r>
          </w:p>
        </w:tc>
        <w:tc>
          <w:tcPr>
            <w:tcW w:w="7513" w:type="dxa"/>
            <w:shd w:val="clear" w:color="auto" w:fill="auto"/>
          </w:tcPr>
          <w:p w:rsidR="00FA3B9B" w:rsidRPr="00DA11DB" w:rsidRDefault="00FA3B9B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6C1F04" w:rsidRPr="00EC25E3" w:rsidTr="006D15A3">
        <w:tc>
          <w:tcPr>
            <w:tcW w:w="654" w:type="dxa"/>
            <w:shd w:val="clear" w:color="auto" w:fill="auto"/>
          </w:tcPr>
          <w:p w:rsidR="006C1F04" w:rsidRPr="00EC25E3" w:rsidRDefault="006C1F04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6C1F04" w:rsidRPr="00DA11DB" w:rsidRDefault="006C1F04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977" w:type="dxa"/>
            <w:shd w:val="clear" w:color="auto" w:fill="auto"/>
          </w:tcPr>
          <w:p w:rsidR="006C1F04" w:rsidRPr="00DA11DB" w:rsidRDefault="006C1F04" w:rsidP="0043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1 октября 2020 г.</w:t>
            </w:r>
          </w:p>
        </w:tc>
        <w:tc>
          <w:tcPr>
            <w:tcW w:w="7513" w:type="dxa"/>
            <w:shd w:val="clear" w:color="auto" w:fill="auto"/>
          </w:tcPr>
          <w:p w:rsidR="006C1F04" w:rsidRDefault="006C1F04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6C1F04" w:rsidRPr="00DA11DB" w:rsidRDefault="006C1F04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21" w:rsidRPr="00EC25E3" w:rsidTr="006D15A3">
        <w:tc>
          <w:tcPr>
            <w:tcW w:w="654" w:type="dxa"/>
            <w:shd w:val="clear" w:color="auto" w:fill="auto"/>
          </w:tcPr>
          <w:p w:rsidR="003C1721" w:rsidRPr="00EC25E3" w:rsidRDefault="003C1721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3C1721" w:rsidRPr="00DA11DB" w:rsidRDefault="003C1721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977" w:type="dxa"/>
            <w:shd w:val="clear" w:color="auto" w:fill="auto"/>
          </w:tcPr>
          <w:p w:rsidR="003C1721" w:rsidRPr="00DA11DB" w:rsidRDefault="003C1721" w:rsidP="0043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2 октября 2020 г.</w:t>
            </w:r>
          </w:p>
        </w:tc>
        <w:tc>
          <w:tcPr>
            <w:tcW w:w="7513" w:type="dxa"/>
            <w:shd w:val="clear" w:color="auto" w:fill="auto"/>
          </w:tcPr>
          <w:p w:rsidR="003C1721" w:rsidRPr="00DA11DB" w:rsidRDefault="003C1721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FA3B9B" w:rsidRPr="00EC25E3" w:rsidTr="006D15A3">
        <w:tc>
          <w:tcPr>
            <w:tcW w:w="654" w:type="dxa"/>
            <w:shd w:val="clear" w:color="auto" w:fill="auto"/>
          </w:tcPr>
          <w:p w:rsidR="00FA3B9B" w:rsidRPr="00EC25E3" w:rsidRDefault="00FA3B9B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FA3B9B" w:rsidRPr="00DA11DB" w:rsidRDefault="00FA3B9B" w:rsidP="003C1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 w:rsidR="003C1721" w:rsidRPr="00DA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2977" w:type="dxa"/>
            <w:shd w:val="clear" w:color="auto" w:fill="auto"/>
          </w:tcPr>
          <w:p w:rsidR="00FA3B9B" w:rsidRPr="00DA11DB" w:rsidRDefault="003C1721" w:rsidP="0043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2 октября 2020</w:t>
            </w:r>
            <w:r w:rsidR="00FA3B9B" w:rsidRPr="00DA11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FA3B9B" w:rsidRPr="00DA11DB" w:rsidRDefault="00FA3B9B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3C1721" w:rsidRPr="00EC25E3" w:rsidTr="006D15A3">
        <w:tc>
          <w:tcPr>
            <w:tcW w:w="654" w:type="dxa"/>
            <w:shd w:val="clear" w:color="auto" w:fill="auto"/>
          </w:tcPr>
          <w:p w:rsidR="003C1721" w:rsidRPr="00EC25E3" w:rsidRDefault="003C1721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3C1721" w:rsidRPr="00DA11DB" w:rsidRDefault="003C1721" w:rsidP="003C1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2977" w:type="dxa"/>
            <w:shd w:val="clear" w:color="auto" w:fill="auto"/>
          </w:tcPr>
          <w:p w:rsidR="003C1721" w:rsidRPr="00DA11DB" w:rsidRDefault="003C1721" w:rsidP="0043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4 октября 2020 г.</w:t>
            </w:r>
          </w:p>
        </w:tc>
        <w:tc>
          <w:tcPr>
            <w:tcW w:w="7513" w:type="dxa"/>
            <w:shd w:val="clear" w:color="auto" w:fill="auto"/>
          </w:tcPr>
          <w:p w:rsidR="003C1721" w:rsidRPr="00DA11DB" w:rsidRDefault="003C1721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</w:t>
            </w:r>
            <w:r w:rsidRPr="00D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</w:t>
            </w:r>
          </w:p>
          <w:p w:rsidR="003C1721" w:rsidRDefault="003C1721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585B76" w:rsidRPr="00DA11DB" w:rsidRDefault="00585B76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охраны окружающей среды Республики Коми</w:t>
            </w:r>
          </w:p>
        </w:tc>
      </w:tr>
      <w:tr w:rsidR="00FA3B9B" w:rsidRPr="00EC25E3" w:rsidTr="006D15A3">
        <w:tc>
          <w:tcPr>
            <w:tcW w:w="654" w:type="dxa"/>
            <w:shd w:val="clear" w:color="auto" w:fill="auto"/>
          </w:tcPr>
          <w:p w:rsidR="00FA3B9B" w:rsidRPr="00EC25E3" w:rsidRDefault="00FA3B9B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FA3B9B" w:rsidRPr="00DA11DB" w:rsidRDefault="00FA3B9B" w:rsidP="00EC7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977" w:type="dxa"/>
            <w:shd w:val="clear" w:color="auto" w:fill="auto"/>
          </w:tcPr>
          <w:p w:rsidR="00FA3B9B" w:rsidRPr="00DA11DB" w:rsidRDefault="00FA3B9B" w:rsidP="0043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  <w:r w:rsidR="003C1721" w:rsidRPr="00DA11D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DA1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3C1721" w:rsidRPr="00DA11DB" w:rsidRDefault="00FA3B9B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Республики Коми </w:t>
            </w:r>
          </w:p>
          <w:p w:rsidR="00FA3B9B" w:rsidRPr="00DA11DB" w:rsidRDefault="00FA3B9B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585B76" w:rsidRPr="00EC25E3" w:rsidTr="006D15A3">
        <w:tc>
          <w:tcPr>
            <w:tcW w:w="654" w:type="dxa"/>
            <w:shd w:val="clear" w:color="auto" w:fill="auto"/>
          </w:tcPr>
          <w:p w:rsidR="00585B76" w:rsidRPr="00EC25E3" w:rsidRDefault="00585B76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585B76" w:rsidRPr="00585B76" w:rsidRDefault="00585B76" w:rsidP="005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охраны мест обитаний</w:t>
            </w:r>
          </w:p>
        </w:tc>
        <w:tc>
          <w:tcPr>
            <w:tcW w:w="2977" w:type="dxa"/>
            <w:shd w:val="clear" w:color="auto" w:fill="auto"/>
          </w:tcPr>
          <w:p w:rsidR="00585B76" w:rsidRPr="00585B76" w:rsidRDefault="00585B76" w:rsidP="0058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октября 2020 г.</w:t>
            </w:r>
          </w:p>
        </w:tc>
        <w:tc>
          <w:tcPr>
            <w:tcW w:w="7513" w:type="dxa"/>
            <w:shd w:val="clear" w:color="auto" w:fill="auto"/>
          </w:tcPr>
          <w:p w:rsidR="00585B76" w:rsidRPr="00585B76" w:rsidRDefault="00585B76" w:rsidP="005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Коми</w:t>
            </w:r>
          </w:p>
        </w:tc>
      </w:tr>
      <w:tr w:rsidR="00585B76" w:rsidRPr="00EC25E3" w:rsidTr="006D15A3">
        <w:tc>
          <w:tcPr>
            <w:tcW w:w="654" w:type="dxa"/>
            <w:shd w:val="clear" w:color="auto" w:fill="auto"/>
          </w:tcPr>
          <w:p w:rsidR="00585B76" w:rsidRPr="00EC25E3" w:rsidRDefault="00585B76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585B76" w:rsidRPr="006C1F04" w:rsidRDefault="00585B76" w:rsidP="006C1F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зрения</w:t>
            </w:r>
          </w:p>
        </w:tc>
        <w:tc>
          <w:tcPr>
            <w:tcW w:w="2977" w:type="dxa"/>
            <w:shd w:val="clear" w:color="auto" w:fill="auto"/>
          </w:tcPr>
          <w:p w:rsidR="00585B76" w:rsidRPr="006C1F04" w:rsidRDefault="00585B76" w:rsidP="006C1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октября 2020 г.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85B76" w:rsidRDefault="00585B76" w:rsidP="006C1F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585B76" w:rsidRPr="006C1F04" w:rsidRDefault="00585B76" w:rsidP="006C1F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B76" w:rsidRPr="00EC25E3" w:rsidTr="006D15A3">
        <w:tc>
          <w:tcPr>
            <w:tcW w:w="654" w:type="dxa"/>
            <w:shd w:val="clear" w:color="auto" w:fill="auto"/>
          </w:tcPr>
          <w:p w:rsidR="00585B76" w:rsidRPr="00EC25E3" w:rsidRDefault="00585B76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585B76" w:rsidRPr="00DA11DB" w:rsidRDefault="00585B76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энергосбережения#ВместеЯрче</w:t>
            </w:r>
            <w:proofErr w:type="spellEnd"/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585B76" w:rsidRPr="00DA11DB" w:rsidRDefault="00585B76" w:rsidP="0043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16 октября 2020 г.</w:t>
            </w:r>
          </w:p>
        </w:tc>
        <w:tc>
          <w:tcPr>
            <w:tcW w:w="7513" w:type="dxa"/>
            <w:shd w:val="clear" w:color="auto" w:fill="auto"/>
          </w:tcPr>
          <w:p w:rsidR="00585B76" w:rsidRDefault="00585B76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585B76" w:rsidRPr="00DA11DB" w:rsidRDefault="00585B76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охраны окружающей среды Республики Коми</w:t>
            </w:r>
          </w:p>
        </w:tc>
      </w:tr>
      <w:tr w:rsidR="00585B76" w:rsidRPr="00EC25E3" w:rsidTr="006D15A3">
        <w:tc>
          <w:tcPr>
            <w:tcW w:w="654" w:type="dxa"/>
            <w:shd w:val="clear" w:color="auto" w:fill="auto"/>
          </w:tcPr>
          <w:p w:rsidR="00585B76" w:rsidRPr="00EC25E3" w:rsidRDefault="00585B76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585B76" w:rsidRPr="00DA11DB" w:rsidRDefault="00585B76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2977" w:type="dxa"/>
            <w:shd w:val="clear" w:color="auto" w:fill="auto"/>
          </w:tcPr>
          <w:p w:rsidR="00585B76" w:rsidRPr="00DA11DB" w:rsidRDefault="00585B76" w:rsidP="004A0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25 октября 2020 г.</w:t>
            </w:r>
          </w:p>
        </w:tc>
        <w:tc>
          <w:tcPr>
            <w:tcW w:w="7513" w:type="dxa"/>
            <w:shd w:val="clear" w:color="auto" w:fill="auto"/>
          </w:tcPr>
          <w:p w:rsidR="00585B76" w:rsidRPr="00DA11DB" w:rsidRDefault="00585B76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Коми</w:t>
            </w:r>
          </w:p>
          <w:p w:rsidR="00585B76" w:rsidRPr="00DA11DB" w:rsidRDefault="00585B76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585B76" w:rsidRPr="00DA11DB" w:rsidRDefault="00585B76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Коми</w:t>
            </w:r>
          </w:p>
          <w:p w:rsidR="00585B76" w:rsidRPr="00DA11DB" w:rsidRDefault="00585B76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Республики Коми</w:t>
            </w:r>
          </w:p>
          <w:p w:rsidR="00585B76" w:rsidRPr="00DA11DB" w:rsidRDefault="00585B76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585B76" w:rsidRPr="00DA11DB" w:rsidRDefault="00585B76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585B76" w:rsidRPr="00EC25E3" w:rsidTr="006D15A3">
        <w:tc>
          <w:tcPr>
            <w:tcW w:w="654" w:type="dxa"/>
            <w:shd w:val="clear" w:color="auto" w:fill="auto"/>
          </w:tcPr>
          <w:p w:rsidR="00585B76" w:rsidRPr="00EC25E3" w:rsidRDefault="00585B76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585B76" w:rsidRPr="00DA11DB" w:rsidRDefault="00585B76" w:rsidP="004A0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977" w:type="dxa"/>
            <w:shd w:val="clear" w:color="auto" w:fill="auto"/>
          </w:tcPr>
          <w:p w:rsidR="00585B76" w:rsidRPr="00DA11DB" w:rsidRDefault="00585B76" w:rsidP="009B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26 октября 2020 г.</w:t>
            </w:r>
          </w:p>
        </w:tc>
        <w:tc>
          <w:tcPr>
            <w:tcW w:w="7513" w:type="dxa"/>
            <w:shd w:val="clear" w:color="auto" w:fill="auto"/>
          </w:tcPr>
          <w:p w:rsidR="00585B76" w:rsidRPr="00DA11DB" w:rsidRDefault="00585B76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585B76" w:rsidRDefault="00585B76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DC66AC" w:rsidRPr="00DA11DB" w:rsidRDefault="00DC66AC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76" w:rsidRPr="00EC25E3" w:rsidTr="006D15A3">
        <w:tc>
          <w:tcPr>
            <w:tcW w:w="654" w:type="dxa"/>
            <w:shd w:val="clear" w:color="auto" w:fill="auto"/>
          </w:tcPr>
          <w:p w:rsidR="00585B76" w:rsidRPr="00EC25E3" w:rsidRDefault="00585B76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585B76" w:rsidRPr="00DA11DB" w:rsidRDefault="00585B76" w:rsidP="00EC7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125-летие со дня рождения великого русского поэта Сергея Александровича Есенина (31 октября)</w:t>
            </w:r>
          </w:p>
        </w:tc>
        <w:tc>
          <w:tcPr>
            <w:tcW w:w="2977" w:type="dxa"/>
            <w:shd w:val="clear" w:color="auto" w:fill="auto"/>
          </w:tcPr>
          <w:p w:rsidR="00585B76" w:rsidRPr="00DA11DB" w:rsidRDefault="00585B76" w:rsidP="009B2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октября 2020 г.</w:t>
            </w:r>
          </w:p>
        </w:tc>
        <w:tc>
          <w:tcPr>
            <w:tcW w:w="7513" w:type="dxa"/>
            <w:shd w:val="clear" w:color="auto" w:fill="auto"/>
          </w:tcPr>
          <w:p w:rsidR="00585B76" w:rsidRPr="00DA11DB" w:rsidRDefault="00585B76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585B76" w:rsidRPr="00DA11DB" w:rsidRDefault="00585B76" w:rsidP="00EC7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585B76" w:rsidRPr="00EC25E3" w:rsidTr="006D15A3">
        <w:tc>
          <w:tcPr>
            <w:tcW w:w="654" w:type="dxa"/>
            <w:shd w:val="clear" w:color="auto" w:fill="auto"/>
          </w:tcPr>
          <w:p w:rsidR="00585B76" w:rsidRPr="00EC25E3" w:rsidRDefault="00585B76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585B76" w:rsidRPr="00EC25E3" w:rsidRDefault="00585B76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(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85B76" w:rsidRPr="00EC25E3" w:rsidRDefault="00585B76" w:rsidP="009B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2020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585B76" w:rsidRPr="00EC25E3" w:rsidRDefault="00585B76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585B76" w:rsidRPr="00EC25E3" w:rsidRDefault="00585B76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585B76" w:rsidRPr="00EC25E3" w:rsidTr="00903688">
        <w:tc>
          <w:tcPr>
            <w:tcW w:w="654" w:type="dxa"/>
            <w:shd w:val="clear" w:color="auto" w:fill="auto"/>
          </w:tcPr>
          <w:p w:rsidR="00585B76" w:rsidRPr="00EC25E3" w:rsidRDefault="00585B76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585B76" w:rsidRPr="006C1F04" w:rsidRDefault="00585B76" w:rsidP="006C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130-летие В.Т. </w:t>
            </w:r>
            <w:proofErr w:type="spellStart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Чисталёва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85B76" w:rsidRPr="006C1F04" w:rsidRDefault="00585B76" w:rsidP="009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85B76" w:rsidRDefault="00585B76" w:rsidP="006C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585B76" w:rsidRPr="006C1F04" w:rsidRDefault="00585B76" w:rsidP="006C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88" w:rsidRPr="00EC25E3" w:rsidTr="001C205F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DA11DB" w:rsidRDefault="00903688" w:rsidP="004B1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977" w:type="dxa"/>
            <w:shd w:val="clear" w:color="auto" w:fill="auto"/>
          </w:tcPr>
          <w:p w:rsidR="00903688" w:rsidRPr="00DA11DB" w:rsidRDefault="00903688" w:rsidP="004B1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– декабрь</w:t>
            </w:r>
            <w:r w:rsidRPr="00DA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 г.</w:t>
            </w:r>
          </w:p>
          <w:p w:rsidR="00903688" w:rsidRPr="00DA11DB" w:rsidRDefault="00903688" w:rsidP="004B1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03688" w:rsidRPr="00DA11DB" w:rsidRDefault="00903688" w:rsidP="004B1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4A0668" w:rsidRDefault="00903688" w:rsidP="001B5D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ноября)</w:t>
            </w:r>
          </w:p>
        </w:tc>
        <w:tc>
          <w:tcPr>
            <w:tcW w:w="2977" w:type="dxa"/>
            <w:shd w:val="clear" w:color="auto" w:fill="auto"/>
          </w:tcPr>
          <w:p w:rsidR="00903688" w:rsidRPr="004A0668" w:rsidRDefault="00903688" w:rsidP="009B2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  <w:r w:rsidRPr="004A0668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2020 г.</w:t>
            </w:r>
          </w:p>
        </w:tc>
        <w:tc>
          <w:tcPr>
            <w:tcW w:w="7513" w:type="dxa"/>
            <w:shd w:val="clear" w:color="auto" w:fill="auto"/>
          </w:tcPr>
          <w:p w:rsidR="00903688" w:rsidRPr="004A0668" w:rsidRDefault="00903688" w:rsidP="00EC7EA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национальной политики Республики Коми Министерство культуры, туризма и архивного дела Республики Коми</w:t>
            </w:r>
          </w:p>
          <w:p w:rsidR="00903688" w:rsidRPr="004A0668" w:rsidRDefault="00903688" w:rsidP="00A90F3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6C1F04" w:rsidRDefault="00903688" w:rsidP="006C1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2977" w:type="dxa"/>
            <w:shd w:val="clear" w:color="auto" w:fill="auto"/>
          </w:tcPr>
          <w:p w:rsidR="00903688" w:rsidRPr="006C1F04" w:rsidRDefault="00903688" w:rsidP="006C1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13 ноября 2020 г.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03688" w:rsidRDefault="00903688" w:rsidP="006C1F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6C1F04" w:rsidRDefault="00903688" w:rsidP="006C1F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88" w:rsidRPr="00EC25E3" w:rsidTr="0075162D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585B76" w:rsidRDefault="00903688" w:rsidP="00585B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вторичной переработки </w:t>
            </w:r>
          </w:p>
        </w:tc>
        <w:tc>
          <w:tcPr>
            <w:tcW w:w="2977" w:type="dxa"/>
            <w:shd w:val="clear" w:color="auto" w:fill="auto"/>
          </w:tcPr>
          <w:p w:rsidR="00903688" w:rsidRPr="00585B76" w:rsidRDefault="00903688" w:rsidP="00585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sz w:val="24"/>
                <w:szCs w:val="24"/>
              </w:rPr>
              <w:t>15 ноября 2020 г.</w:t>
            </w:r>
          </w:p>
        </w:tc>
        <w:tc>
          <w:tcPr>
            <w:tcW w:w="7513" w:type="dxa"/>
            <w:shd w:val="clear" w:color="auto" w:fill="auto"/>
          </w:tcPr>
          <w:p w:rsidR="00903688" w:rsidRPr="00585B76" w:rsidRDefault="00903688" w:rsidP="0090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охраны окружающей среды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9B22D5">
            <w:pPr>
              <w:pStyle w:val="ae"/>
              <w:spacing w:before="0" w:beforeAutospacing="0" w:after="0" w:afterAutospacing="0"/>
              <w:jc w:val="center"/>
            </w:pPr>
            <w:r w:rsidRPr="00EC25E3">
              <w:t xml:space="preserve">16 ноября </w:t>
            </w:r>
            <w:r>
              <w:t>2020</w:t>
            </w:r>
            <w:r w:rsidRPr="00EC25E3"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 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словаря (22 ноября)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9B22D5">
            <w:pPr>
              <w:pStyle w:val="ae"/>
              <w:spacing w:before="0" w:beforeAutospacing="0" w:after="0" w:afterAutospacing="0"/>
              <w:jc w:val="center"/>
            </w:pPr>
            <w:r>
              <w:t>20 ноября 2020 г.</w:t>
            </w:r>
          </w:p>
        </w:tc>
        <w:tc>
          <w:tcPr>
            <w:tcW w:w="7513" w:type="dxa"/>
            <w:shd w:val="clear" w:color="auto" w:fill="auto"/>
          </w:tcPr>
          <w:p w:rsidR="00903688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Default="00903688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ребенка </w:t>
            </w:r>
          </w:p>
        </w:tc>
        <w:tc>
          <w:tcPr>
            <w:tcW w:w="2977" w:type="dxa"/>
            <w:shd w:val="clear" w:color="auto" w:fill="auto"/>
          </w:tcPr>
          <w:p w:rsidR="00903688" w:rsidRDefault="00903688" w:rsidP="009B22D5">
            <w:pPr>
              <w:pStyle w:val="ae"/>
              <w:spacing w:before="0" w:beforeAutospacing="0" w:after="0" w:afterAutospacing="0"/>
              <w:jc w:val="center"/>
            </w:pPr>
            <w:r>
              <w:t>20 ноября 2020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Коми</w:t>
            </w:r>
          </w:p>
          <w:p w:rsidR="00903688" w:rsidRPr="00EC25E3" w:rsidRDefault="00903688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Коми</w:t>
            </w:r>
          </w:p>
          <w:p w:rsidR="00903688" w:rsidRPr="00EC25E3" w:rsidRDefault="00903688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Республики Коми</w:t>
            </w:r>
          </w:p>
          <w:p w:rsidR="00903688" w:rsidRPr="00EC25E3" w:rsidRDefault="00903688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  <w:p w:rsidR="00903688" w:rsidRPr="00EC25E3" w:rsidRDefault="00903688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Default="00903688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290-летие со дня рождения А.В. Суворова</w:t>
            </w:r>
          </w:p>
        </w:tc>
        <w:tc>
          <w:tcPr>
            <w:tcW w:w="2977" w:type="dxa"/>
            <w:shd w:val="clear" w:color="auto" w:fill="auto"/>
          </w:tcPr>
          <w:p w:rsidR="00903688" w:rsidRDefault="00903688" w:rsidP="009B22D5">
            <w:pPr>
              <w:pStyle w:val="ae"/>
              <w:spacing w:before="0" w:beforeAutospacing="0" w:after="0" w:afterAutospacing="0"/>
              <w:jc w:val="center"/>
            </w:pPr>
            <w:r w:rsidRPr="00EC25E3">
              <w:t>24</w:t>
            </w:r>
            <w:r>
              <w:t xml:space="preserve"> ноября 2020</w:t>
            </w:r>
            <w:r w:rsidRPr="00EC25E3"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F1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D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ноября 2020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E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2020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50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EC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неизвестного солдата 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E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2020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E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2020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Коми</w:t>
            </w:r>
          </w:p>
          <w:p w:rsidR="00903688" w:rsidRPr="00EC25E3" w:rsidRDefault="00903688" w:rsidP="0050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</w:t>
            </w:r>
          </w:p>
        </w:tc>
        <w:tc>
          <w:tcPr>
            <w:tcW w:w="2977" w:type="dxa"/>
            <w:shd w:val="clear" w:color="auto" w:fill="auto"/>
          </w:tcPr>
          <w:p w:rsidR="00903688" w:rsidRDefault="00903688" w:rsidP="00EE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2020 г.</w:t>
            </w:r>
          </w:p>
        </w:tc>
        <w:tc>
          <w:tcPr>
            <w:tcW w:w="7513" w:type="dxa"/>
            <w:shd w:val="clear" w:color="auto" w:fill="auto"/>
          </w:tcPr>
          <w:p w:rsidR="00903688" w:rsidRDefault="00903688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Республики Коми 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занятости и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0C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информатики в России. 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E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 2020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Отечества.</w:t>
            </w:r>
          </w:p>
          <w:p w:rsidR="00903688" w:rsidRDefault="00903688" w:rsidP="00A0756C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5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56C">
              <w:rPr>
                <w:rFonts w:ascii="Times New Roman" w:eastAsia="Calibri" w:hAnsi="Times New Roman" w:cs="Times New Roman"/>
                <w:sz w:val="24"/>
                <w:szCs w:val="24"/>
              </w:rPr>
              <w:t>250 лет со Дня победы русского флота над турецким флотом в Черноморском сражении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 июля 1770 года</w:t>
            </w:r>
            <w:r w:rsidRPr="00A075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03688" w:rsidRDefault="00903688" w:rsidP="00A0756C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5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903688" w:rsidRDefault="00903688" w:rsidP="00A0756C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5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Тендра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 сентября 1790 года);</w:t>
            </w:r>
          </w:p>
          <w:p w:rsidR="00903688" w:rsidRPr="000C470C" w:rsidRDefault="00903688" w:rsidP="000C470C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5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 лет со Дня взятия турецкой крепости Измаил русскими войсками под командованием А.В. Суворова (24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декабря 1790 года)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E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декабря 2020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декабря)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402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 2020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  <w:p w:rsidR="00903688" w:rsidRPr="00EC25E3" w:rsidRDefault="00903688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Республики Коми 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8C25E9" w:rsidRDefault="00903688" w:rsidP="006C1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5E9">
              <w:rPr>
                <w:rFonts w:ascii="Times New Roman" w:hAnsi="Times New Roman" w:cs="Times New Roman"/>
                <w:sz w:val="24"/>
                <w:szCs w:val="24"/>
              </w:rPr>
              <w:t>День российских студентов</w:t>
            </w:r>
          </w:p>
        </w:tc>
        <w:tc>
          <w:tcPr>
            <w:tcW w:w="2977" w:type="dxa"/>
            <w:shd w:val="clear" w:color="auto" w:fill="auto"/>
          </w:tcPr>
          <w:p w:rsidR="00903688" w:rsidRPr="008C25E9" w:rsidRDefault="00903688" w:rsidP="006C1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E9">
              <w:rPr>
                <w:rFonts w:ascii="Times New Roman" w:hAnsi="Times New Roman" w:cs="Times New Roman"/>
                <w:sz w:val="24"/>
                <w:szCs w:val="24"/>
              </w:rPr>
              <w:t>25 января 2021 г.</w:t>
            </w:r>
          </w:p>
        </w:tc>
        <w:tc>
          <w:tcPr>
            <w:tcW w:w="7513" w:type="dxa"/>
            <w:shd w:val="clear" w:color="auto" w:fill="auto"/>
          </w:tcPr>
          <w:p w:rsidR="00903688" w:rsidRDefault="00903688" w:rsidP="006C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6C1F04" w:rsidRDefault="00903688" w:rsidP="006C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504845">
            <w:pPr>
              <w:pStyle w:val="ae"/>
              <w:spacing w:before="0" w:beforeAutospacing="0" w:after="0" w:afterAutospacing="0"/>
              <w:jc w:val="center"/>
            </w:pPr>
            <w:r>
              <w:t>27 января 2021</w:t>
            </w:r>
            <w:r w:rsidRPr="00EC25E3"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2977" w:type="dxa"/>
            <w:shd w:val="clear" w:color="auto" w:fill="auto"/>
          </w:tcPr>
          <w:p w:rsidR="00903688" w:rsidRDefault="00903688" w:rsidP="00504845">
            <w:pPr>
              <w:pStyle w:val="ae"/>
              <w:spacing w:before="0" w:beforeAutospacing="0" w:after="0" w:afterAutospacing="0"/>
              <w:jc w:val="center"/>
            </w:pPr>
            <w:r>
              <w:t>27 января 2021</w:t>
            </w:r>
            <w:r w:rsidRPr="00EC25E3"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A8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A8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A8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504845">
            <w:pPr>
              <w:pStyle w:val="ae"/>
              <w:spacing w:before="0" w:beforeAutospacing="0" w:after="0" w:afterAutospacing="0"/>
              <w:jc w:val="center"/>
            </w:pPr>
            <w:r>
              <w:t>8 февраля 2021</w:t>
            </w:r>
            <w:r w:rsidRPr="00EC25E3"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977" w:type="dxa"/>
            <w:shd w:val="clear" w:color="auto" w:fill="auto"/>
          </w:tcPr>
          <w:p w:rsidR="00903688" w:rsidRDefault="00903688" w:rsidP="00504845">
            <w:pPr>
              <w:pStyle w:val="ae"/>
              <w:spacing w:before="0" w:beforeAutospacing="0" w:after="0" w:afterAutospacing="0"/>
              <w:jc w:val="center"/>
            </w:pPr>
            <w:r>
              <w:t>15 февраля 2021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A8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  <w:p w:rsidR="00903688" w:rsidRPr="00EC25E3" w:rsidRDefault="00903688" w:rsidP="00A8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A8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Коми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504845">
            <w:pPr>
              <w:pStyle w:val="ae"/>
              <w:spacing w:before="0" w:beforeAutospacing="0" w:after="0" w:afterAutospacing="0"/>
              <w:jc w:val="center"/>
            </w:pPr>
            <w:r>
              <w:t>17 февраля 2021</w:t>
            </w:r>
            <w:r w:rsidRPr="00EC25E3"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 февраля)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504845">
            <w:pPr>
              <w:pStyle w:val="ae"/>
              <w:spacing w:before="0" w:beforeAutospacing="0" w:after="0" w:afterAutospacing="0"/>
              <w:jc w:val="center"/>
            </w:pPr>
            <w:r>
              <w:t>19 февраля 2021</w:t>
            </w:r>
            <w:r w:rsidRPr="00EC25E3"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504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обороны.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504845">
            <w:pPr>
              <w:pStyle w:val="ae"/>
              <w:spacing w:before="0" w:beforeAutospacing="0" w:after="0" w:afterAutospacing="0"/>
              <w:jc w:val="center"/>
            </w:pPr>
            <w:r>
              <w:t>1 марта 2021</w:t>
            </w:r>
            <w:r w:rsidRPr="00EC25E3"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DC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CC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  <w:p w:rsidR="00903688" w:rsidRPr="00EC25E3" w:rsidRDefault="00903688" w:rsidP="00CC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6C1F04" w:rsidRDefault="00903688" w:rsidP="006C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 кукол</w:t>
            </w:r>
          </w:p>
        </w:tc>
        <w:tc>
          <w:tcPr>
            <w:tcW w:w="2977" w:type="dxa"/>
            <w:shd w:val="clear" w:color="auto" w:fill="auto"/>
          </w:tcPr>
          <w:p w:rsidR="00903688" w:rsidRPr="006C1F04" w:rsidRDefault="00903688" w:rsidP="006C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21 марта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03688" w:rsidRDefault="00903688" w:rsidP="006C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688" w:rsidRPr="006C1F04" w:rsidRDefault="00903688" w:rsidP="006C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6D15A3" w:rsidRDefault="00903688" w:rsidP="006D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поэзии</w:t>
            </w:r>
          </w:p>
        </w:tc>
        <w:tc>
          <w:tcPr>
            <w:tcW w:w="2977" w:type="dxa"/>
            <w:shd w:val="clear" w:color="auto" w:fill="auto"/>
          </w:tcPr>
          <w:p w:rsidR="00903688" w:rsidRPr="006D15A3" w:rsidRDefault="00903688" w:rsidP="006D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3">
              <w:rPr>
                <w:rFonts w:ascii="Times New Roman" w:hAnsi="Times New Roman" w:cs="Times New Roman"/>
                <w:sz w:val="24"/>
                <w:szCs w:val="24"/>
              </w:rPr>
              <w:t>21 марта 2021 г.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03688" w:rsidRDefault="00903688" w:rsidP="006D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6D15A3" w:rsidRDefault="00903688" w:rsidP="006D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88" w:rsidRPr="00EC25E3" w:rsidTr="00D15EE4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585B76" w:rsidRDefault="00903688" w:rsidP="0058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ресурсов</w:t>
            </w:r>
          </w:p>
        </w:tc>
        <w:tc>
          <w:tcPr>
            <w:tcW w:w="2977" w:type="dxa"/>
            <w:shd w:val="clear" w:color="auto" w:fill="auto"/>
          </w:tcPr>
          <w:p w:rsidR="00903688" w:rsidRPr="00585B76" w:rsidRDefault="00903688" w:rsidP="0058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sz w:val="24"/>
                <w:szCs w:val="24"/>
              </w:rPr>
              <w:t>22 марта 2021 г.</w:t>
            </w:r>
          </w:p>
        </w:tc>
        <w:tc>
          <w:tcPr>
            <w:tcW w:w="7513" w:type="dxa"/>
            <w:shd w:val="clear" w:color="auto" w:fill="auto"/>
          </w:tcPr>
          <w:p w:rsidR="00903688" w:rsidRPr="00585B76" w:rsidRDefault="00903688" w:rsidP="009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охраны окружающей среды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Юбилейные даты: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Баратынский (220), А.А. Фет (200),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(180), А.П. Чехов (160), А.И. Куприн (150), А.С. Грин (140), А. Белый (140), А.А. Блок (140), С. Черный (140), Б.Л. Пастернак (130), О.Ф.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(110), А.Т. Твардовский (110), Ф.А. Абрамов (100), А.Г. Адамов (100), Ю.М. Нагибин (100), Д.С.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Самойлов (100), В.М. Песков (90), Г.М. Цыферов (90), И.А. Бродский (80), И.А. Бунин (150)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29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марта 2020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74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74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74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29 марта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4A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585B76" w:rsidRDefault="00903688" w:rsidP="0058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2977" w:type="dxa"/>
            <w:shd w:val="clear" w:color="auto" w:fill="auto"/>
          </w:tcPr>
          <w:p w:rsidR="00903688" w:rsidRPr="00585B76" w:rsidRDefault="00903688" w:rsidP="0058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sz w:val="24"/>
                <w:szCs w:val="24"/>
              </w:rPr>
              <w:t>27 марта 2021 г.</w:t>
            </w:r>
          </w:p>
        </w:tc>
        <w:tc>
          <w:tcPr>
            <w:tcW w:w="7513" w:type="dxa"/>
            <w:shd w:val="clear" w:color="auto" w:fill="auto"/>
          </w:tcPr>
          <w:p w:rsidR="00903688" w:rsidRPr="00585B76" w:rsidRDefault="00903688" w:rsidP="0058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охраны окружающей среды Республики Коми</w:t>
            </w:r>
          </w:p>
          <w:p w:rsidR="00903688" w:rsidRPr="00585B76" w:rsidRDefault="00903688" w:rsidP="0058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Республики Коми </w:t>
            </w:r>
          </w:p>
        </w:tc>
      </w:tr>
      <w:tr w:rsidR="00903688" w:rsidRPr="00EC25E3" w:rsidTr="00585B76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6D15A3" w:rsidRDefault="00903688" w:rsidP="006D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2977" w:type="dxa"/>
            <w:shd w:val="clear" w:color="auto" w:fill="auto"/>
          </w:tcPr>
          <w:p w:rsidR="00903688" w:rsidRPr="006D15A3" w:rsidRDefault="00903688" w:rsidP="0058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3">
              <w:rPr>
                <w:rFonts w:ascii="Times New Roman" w:hAnsi="Times New Roman" w:cs="Times New Roman"/>
                <w:sz w:val="24"/>
                <w:szCs w:val="24"/>
              </w:rPr>
              <w:t>27 марта 2021 г.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03688" w:rsidRDefault="00903688" w:rsidP="006D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6D15A3" w:rsidRDefault="00903688" w:rsidP="006D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60-летие полета в космос Ю.А.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Гагарина. </w:t>
            </w:r>
            <w:r w:rsidRPr="00EC25E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Коми 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585B76" w:rsidRDefault="00903688" w:rsidP="00585B7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2977" w:type="dxa"/>
            <w:shd w:val="clear" w:color="auto" w:fill="auto"/>
          </w:tcPr>
          <w:p w:rsidR="00903688" w:rsidRPr="00585B76" w:rsidRDefault="00903688" w:rsidP="00585B76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15 апреля 2021 г.</w:t>
            </w:r>
          </w:p>
        </w:tc>
        <w:tc>
          <w:tcPr>
            <w:tcW w:w="7513" w:type="dxa"/>
            <w:shd w:val="clear" w:color="auto" w:fill="auto"/>
          </w:tcPr>
          <w:p w:rsidR="00903688" w:rsidRPr="00585B76" w:rsidRDefault="00903688" w:rsidP="00585B7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охраны окружающей среды Республики Коми</w:t>
            </w:r>
          </w:p>
          <w:p w:rsidR="00903688" w:rsidRPr="00585B76" w:rsidRDefault="00903688" w:rsidP="00585B7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Республики Коми 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округов/муниципальных районов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DA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увековечиванию памяти Н.Н. Семенова и празднованию 125-летию со дня его рождения </w:t>
            </w:r>
          </w:p>
        </w:tc>
        <w:tc>
          <w:tcPr>
            <w:tcW w:w="2977" w:type="dxa"/>
            <w:shd w:val="clear" w:color="auto" w:fill="auto"/>
          </w:tcPr>
          <w:p w:rsidR="00903688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2021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DA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3688" w:rsidRPr="00EC25E3" w:rsidRDefault="00903688" w:rsidP="00DA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D35A97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День Победы советского народа в Великой Отечественной войне 1941-1945 годов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 мая)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 мая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D3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ень семьи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занятости и социальной защиты Республики Коми </w:t>
            </w:r>
          </w:p>
          <w:p w:rsidR="00903688" w:rsidRPr="00EC25E3" w:rsidRDefault="00903688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DA11DB" w:rsidRDefault="00903688" w:rsidP="00D3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День коми письменности</w:t>
            </w:r>
          </w:p>
        </w:tc>
        <w:tc>
          <w:tcPr>
            <w:tcW w:w="2977" w:type="dxa"/>
            <w:shd w:val="clear" w:color="auto" w:fill="auto"/>
          </w:tcPr>
          <w:p w:rsidR="00903688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 xml:space="preserve"> мая 2021 г.</w:t>
            </w:r>
          </w:p>
          <w:p w:rsidR="00903688" w:rsidRPr="00DA11DB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(третье воскресенье мая)</w:t>
            </w:r>
          </w:p>
        </w:tc>
        <w:tc>
          <w:tcPr>
            <w:tcW w:w="7513" w:type="dxa"/>
            <w:shd w:val="clear" w:color="auto" w:fill="auto"/>
          </w:tcPr>
          <w:p w:rsidR="00903688" w:rsidRPr="00DA11DB" w:rsidRDefault="00903688" w:rsidP="00DA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  <w:p w:rsidR="00903688" w:rsidRPr="00DA11DB" w:rsidRDefault="00903688" w:rsidP="00DA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Default="00903688" w:rsidP="004854FE">
            <w:r w:rsidRPr="004854FE">
              <w:rPr>
                <w:rFonts w:ascii="Times New Roman" w:hAnsi="Times New Roman" w:cs="Times New Roman"/>
                <w:sz w:val="24"/>
                <w:szCs w:val="24"/>
              </w:rPr>
              <w:t>100-летие со дня рождения А.Д. Сахарова</w:t>
            </w:r>
          </w:p>
        </w:tc>
        <w:tc>
          <w:tcPr>
            <w:tcW w:w="2977" w:type="dxa"/>
            <w:shd w:val="clear" w:color="auto" w:fill="auto"/>
          </w:tcPr>
          <w:p w:rsidR="00903688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2021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4854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мая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</w:t>
            </w:r>
            <w:r w:rsidRPr="00EC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Коми </w:t>
            </w:r>
          </w:p>
          <w:p w:rsidR="00903688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688" w:rsidRPr="00EC25E3" w:rsidTr="00903688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6D15A3" w:rsidRDefault="00903688" w:rsidP="0090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977" w:type="dxa"/>
            <w:shd w:val="clear" w:color="auto" w:fill="auto"/>
          </w:tcPr>
          <w:p w:rsidR="00903688" w:rsidRPr="006D15A3" w:rsidRDefault="00903688" w:rsidP="009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3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03688" w:rsidRDefault="00903688" w:rsidP="006D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688" w:rsidRPr="006D15A3" w:rsidRDefault="00903688" w:rsidP="006D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88" w:rsidRPr="00EC25E3" w:rsidTr="006C6556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585B76" w:rsidRDefault="00903688" w:rsidP="0058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посадки леса</w:t>
            </w:r>
          </w:p>
        </w:tc>
        <w:tc>
          <w:tcPr>
            <w:tcW w:w="2977" w:type="dxa"/>
            <w:shd w:val="clear" w:color="auto" w:fill="auto"/>
          </w:tcPr>
          <w:p w:rsidR="00903688" w:rsidRPr="00585B76" w:rsidRDefault="00903688" w:rsidP="0058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5B76">
              <w:rPr>
                <w:rFonts w:ascii="Times New Roman" w:hAnsi="Times New Roman" w:cs="Times New Roman"/>
                <w:sz w:val="24"/>
                <w:szCs w:val="24"/>
              </w:rPr>
              <w:t>ай 2021 г.</w:t>
            </w:r>
          </w:p>
        </w:tc>
        <w:tc>
          <w:tcPr>
            <w:tcW w:w="7513" w:type="dxa"/>
            <w:shd w:val="clear" w:color="auto" w:fill="auto"/>
          </w:tcPr>
          <w:p w:rsidR="00903688" w:rsidRPr="00585B76" w:rsidRDefault="00903688" w:rsidP="0058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76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охраны окружающей среды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защиты детей 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48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июня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pStyle w:val="af"/>
            </w:pPr>
            <w:r w:rsidRPr="00EC25E3">
              <w:t>День Русского языка – Пушкинский день России</w:t>
            </w:r>
            <w:r>
              <w:t xml:space="preserve"> (6 июня)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pStyle w:val="af"/>
              <w:jc w:val="center"/>
            </w:pPr>
            <w:r>
              <w:t>4–6 июня 2021</w:t>
            </w:r>
            <w:r w:rsidRPr="00EC25E3"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pStyle w:val="af"/>
            </w:pPr>
            <w:r>
              <w:t>Всемирный день окружающей среды</w:t>
            </w:r>
          </w:p>
        </w:tc>
        <w:tc>
          <w:tcPr>
            <w:tcW w:w="2977" w:type="dxa"/>
            <w:shd w:val="clear" w:color="auto" w:fill="auto"/>
          </w:tcPr>
          <w:p w:rsidR="00903688" w:rsidRDefault="00903688" w:rsidP="00EC7EA7">
            <w:pPr>
              <w:pStyle w:val="af"/>
              <w:jc w:val="center"/>
            </w:pPr>
            <w:r>
              <w:t>5 июня 2021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485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охраны окружающей среды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(12 июня)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июня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pStyle w:val="af"/>
            </w:pPr>
            <w:r w:rsidRPr="00EC25E3">
              <w:t>Министерство национальной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EC7EA7">
            <w:pPr>
              <w:pStyle w:val="af"/>
            </w:pPr>
            <w:r w:rsidRPr="00EC25E3">
              <w:t>Министерство физической культуры и спорта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и скорби – день начала Великой Отечественной войны (1941 г.)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июня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pStyle w:val="af"/>
            </w:pPr>
            <w:r w:rsidRPr="00EC25E3">
              <w:t>Министерство национальной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96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Олимпийский день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96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июня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9628CD">
            <w:pPr>
              <w:pStyle w:val="af"/>
            </w:pPr>
            <w:r w:rsidRPr="00EC25E3">
              <w:t>Министерство физической культуры и спорта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5A4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наркобизнесом.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июня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5A4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Коми</w:t>
            </w:r>
          </w:p>
          <w:p w:rsidR="00903688" w:rsidRPr="00EC25E3" w:rsidRDefault="00903688" w:rsidP="005A4E19">
            <w:pPr>
              <w:pStyle w:val="af"/>
              <w:spacing w:line="276" w:lineRule="auto"/>
              <w:ind w:right="0"/>
            </w:pPr>
            <w:r w:rsidRPr="00EC25E3">
              <w:lastRenderedPageBreak/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августа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pStyle w:val="af"/>
            </w:pPr>
            <w:r w:rsidRPr="00EC25E3">
              <w:t>Министерство физической культуры и спорта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75-летие атомной отрасли</w:t>
            </w:r>
          </w:p>
        </w:tc>
        <w:tc>
          <w:tcPr>
            <w:tcW w:w="2977" w:type="dxa"/>
            <w:shd w:val="clear" w:color="auto" w:fill="auto"/>
          </w:tcPr>
          <w:p w:rsidR="00903688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августа 2021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C7EA7">
            <w:pPr>
              <w:pStyle w:val="af"/>
            </w:pPr>
            <w:r w:rsidRPr="00EC25E3">
              <w:t>Министерство образования, науки и молодежной политики Республики Коми</w:t>
            </w:r>
          </w:p>
        </w:tc>
      </w:tr>
      <w:tr w:rsidR="00903688" w:rsidRPr="00EC25E3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Республики Коми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9F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августа 2021</w:t>
            </w:r>
            <w:r w:rsidRPr="00EC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903688" w:rsidRPr="00EC25E3" w:rsidRDefault="00903688" w:rsidP="00EF7FF2">
            <w:pPr>
              <w:pStyle w:val="af"/>
            </w:pPr>
            <w:r w:rsidRPr="00EC25E3">
              <w:t>Министерство национальной политики Республики Коми</w:t>
            </w:r>
          </w:p>
          <w:p w:rsidR="00903688" w:rsidRPr="00EC25E3" w:rsidRDefault="00903688" w:rsidP="00EF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03688" w:rsidRPr="00EC25E3" w:rsidRDefault="00903688" w:rsidP="00EF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903688" w:rsidRPr="00EC25E3" w:rsidRDefault="00903688" w:rsidP="00EF7FF2">
            <w:pPr>
              <w:pStyle w:val="af"/>
            </w:pPr>
            <w:r w:rsidRPr="00EC25E3">
              <w:t>Министерство физической культуры и спорта Республики Коми</w:t>
            </w:r>
          </w:p>
          <w:p w:rsidR="00903688" w:rsidRDefault="00903688" w:rsidP="00EF7FF2">
            <w:pPr>
              <w:pStyle w:val="af"/>
            </w:pPr>
            <w:r w:rsidRPr="00EC25E3">
              <w:t>Министерство здравоохранения Республики Коми</w:t>
            </w:r>
          </w:p>
          <w:p w:rsidR="00903688" w:rsidRPr="00585B76" w:rsidRDefault="00903688" w:rsidP="00EF7FF2">
            <w:pPr>
              <w:pStyle w:val="af"/>
            </w:pPr>
            <w:r w:rsidRPr="00585B76">
              <w:rPr>
                <w:sz w:val="22"/>
                <w:szCs w:val="22"/>
              </w:rPr>
              <w:t>Министерство природных ресурсов и охраны окружающей среды Республики Коми</w:t>
            </w:r>
          </w:p>
        </w:tc>
      </w:tr>
      <w:tr w:rsidR="00903688" w:rsidRPr="007B050B" w:rsidTr="006D15A3">
        <w:tc>
          <w:tcPr>
            <w:tcW w:w="654" w:type="dxa"/>
            <w:shd w:val="clear" w:color="auto" w:fill="auto"/>
          </w:tcPr>
          <w:p w:rsidR="00903688" w:rsidRPr="00EC25E3" w:rsidRDefault="0090368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eastAsia="Calibri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2977" w:type="dxa"/>
            <w:shd w:val="clear" w:color="auto" w:fill="auto"/>
          </w:tcPr>
          <w:p w:rsidR="00903688" w:rsidRPr="00EC25E3" w:rsidRDefault="0090368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  <w:shd w:val="clear" w:color="auto" w:fill="auto"/>
          </w:tcPr>
          <w:p w:rsidR="00903688" w:rsidRPr="00EC7EA7" w:rsidRDefault="00903688" w:rsidP="00EC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</w:tbl>
    <w:p w:rsidR="00BE71AB" w:rsidRDefault="00BE71AB" w:rsidP="00BE71A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BE71AB" w:rsidSect="00341936">
      <w:headerReference w:type="default" r:id="rId8"/>
      <w:footerReference w:type="default" r:id="rId9"/>
      <w:pgSz w:w="16838" w:h="11906" w:orient="landscape"/>
      <w:pgMar w:top="1134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5D" w:rsidRDefault="00F82A5D" w:rsidP="00FE0ECB">
      <w:pPr>
        <w:spacing w:after="0" w:line="240" w:lineRule="auto"/>
      </w:pPr>
      <w:r>
        <w:separator/>
      </w:r>
    </w:p>
  </w:endnote>
  <w:endnote w:type="continuationSeparator" w:id="0">
    <w:p w:rsidR="00F82A5D" w:rsidRDefault="00F82A5D" w:rsidP="00FE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2C" w:rsidRPr="00E44FC6" w:rsidRDefault="00A8292C" w:rsidP="00E44FC6">
    <w:pPr>
      <w:pStyle w:val="a6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5D" w:rsidRDefault="00F82A5D" w:rsidP="00FE0ECB">
      <w:pPr>
        <w:spacing w:after="0" w:line="240" w:lineRule="auto"/>
      </w:pPr>
      <w:r>
        <w:separator/>
      </w:r>
    </w:p>
  </w:footnote>
  <w:footnote w:type="continuationSeparator" w:id="0">
    <w:p w:rsidR="00F82A5D" w:rsidRDefault="00F82A5D" w:rsidP="00FE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55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8292C" w:rsidRPr="00341936" w:rsidRDefault="007E712F" w:rsidP="00341936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4193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292C" w:rsidRPr="0034193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4193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348B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34193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F3256"/>
    <w:multiLevelType w:val="hybridMultilevel"/>
    <w:tmpl w:val="76949FA4"/>
    <w:lvl w:ilvl="0" w:tplc="866A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48C0"/>
    <w:multiLevelType w:val="hybridMultilevel"/>
    <w:tmpl w:val="A498D8F8"/>
    <w:lvl w:ilvl="0" w:tplc="BECE84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32D3"/>
    <w:multiLevelType w:val="hybridMultilevel"/>
    <w:tmpl w:val="40985C78"/>
    <w:lvl w:ilvl="0" w:tplc="EE40B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368B"/>
    <w:multiLevelType w:val="hybridMultilevel"/>
    <w:tmpl w:val="D726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54ED"/>
    <w:multiLevelType w:val="hybridMultilevel"/>
    <w:tmpl w:val="C0283B50"/>
    <w:lvl w:ilvl="0" w:tplc="866A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75FFB"/>
    <w:multiLevelType w:val="hybridMultilevel"/>
    <w:tmpl w:val="FBCEB998"/>
    <w:lvl w:ilvl="0" w:tplc="04190001">
      <w:start w:val="1"/>
      <w:numFmt w:val="bullet"/>
      <w:lvlText w:val=""/>
      <w:lvlJc w:val="left"/>
      <w:pPr>
        <w:ind w:left="-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7">
    <w:nsid w:val="221F490B"/>
    <w:multiLevelType w:val="hybridMultilevel"/>
    <w:tmpl w:val="C5362188"/>
    <w:lvl w:ilvl="0" w:tplc="866A21C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7BB5C8E"/>
    <w:multiLevelType w:val="hybridMultilevel"/>
    <w:tmpl w:val="7FA8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512ED"/>
    <w:multiLevelType w:val="hybridMultilevel"/>
    <w:tmpl w:val="E646C3AC"/>
    <w:lvl w:ilvl="0" w:tplc="35B248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D0BD4"/>
    <w:multiLevelType w:val="hybridMultilevel"/>
    <w:tmpl w:val="78C2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73027"/>
    <w:multiLevelType w:val="hybridMultilevel"/>
    <w:tmpl w:val="B8144794"/>
    <w:lvl w:ilvl="0" w:tplc="3A02D0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116193"/>
    <w:multiLevelType w:val="hybridMultilevel"/>
    <w:tmpl w:val="31AE6BE4"/>
    <w:lvl w:ilvl="0" w:tplc="94ECC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20263"/>
    <w:multiLevelType w:val="hybridMultilevel"/>
    <w:tmpl w:val="7C96275A"/>
    <w:lvl w:ilvl="0" w:tplc="00503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94048"/>
    <w:multiLevelType w:val="hybridMultilevel"/>
    <w:tmpl w:val="78C2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240DD"/>
    <w:multiLevelType w:val="hybridMultilevel"/>
    <w:tmpl w:val="1CF2B9D2"/>
    <w:lvl w:ilvl="0" w:tplc="866A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74CAB"/>
    <w:multiLevelType w:val="hybridMultilevel"/>
    <w:tmpl w:val="78C2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859CC"/>
    <w:multiLevelType w:val="hybridMultilevel"/>
    <w:tmpl w:val="40207F62"/>
    <w:lvl w:ilvl="0" w:tplc="866A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30243"/>
    <w:multiLevelType w:val="hybridMultilevel"/>
    <w:tmpl w:val="018A7ED8"/>
    <w:lvl w:ilvl="0" w:tplc="866A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01128"/>
    <w:multiLevelType w:val="hybridMultilevel"/>
    <w:tmpl w:val="9BAEE378"/>
    <w:lvl w:ilvl="0" w:tplc="15BE5A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947EB"/>
    <w:multiLevelType w:val="hybridMultilevel"/>
    <w:tmpl w:val="F624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34C48"/>
    <w:multiLevelType w:val="hybridMultilevel"/>
    <w:tmpl w:val="D3DC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1"/>
  </w:num>
  <w:num w:numId="5">
    <w:abstractNumId w:val="16"/>
  </w:num>
  <w:num w:numId="6">
    <w:abstractNumId w:val="14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9"/>
  </w:num>
  <w:num w:numId="13">
    <w:abstractNumId w:val="2"/>
  </w:num>
  <w:num w:numId="14">
    <w:abstractNumId w:val="18"/>
  </w:num>
  <w:num w:numId="15">
    <w:abstractNumId w:val="5"/>
  </w:num>
  <w:num w:numId="16">
    <w:abstractNumId w:val="17"/>
  </w:num>
  <w:num w:numId="17">
    <w:abstractNumId w:val="7"/>
  </w:num>
  <w:num w:numId="18">
    <w:abstractNumId w:val="15"/>
  </w:num>
  <w:num w:numId="19">
    <w:abstractNumId w:val="1"/>
  </w:num>
  <w:num w:numId="20">
    <w:abstractNumId w:val="20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ECB"/>
    <w:rsid w:val="00011366"/>
    <w:rsid w:val="00032C86"/>
    <w:rsid w:val="000447B7"/>
    <w:rsid w:val="00045F02"/>
    <w:rsid w:val="00061D0C"/>
    <w:rsid w:val="000748D7"/>
    <w:rsid w:val="000A017D"/>
    <w:rsid w:val="000B09F7"/>
    <w:rsid w:val="000B64D9"/>
    <w:rsid w:val="000C470C"/>
    <w:rsid w:val="000E6795"/>
    <w:rsid w:val="000F12A2"/>
    <w:rsid w:val="000F42CF"/>
    <w:rsid w:val="000F46ED"/>
    <w:rsid w:val="00112B66"/>
    <w:rsid w:val="00134C4D"/>
    <w:rsid w:val="001353A1"/>
    <w:rsid w:val="0014587C"/>
    <w:rsid w:val="00172EA6"/>
    <w:rsid w:val="0017348B"/>
    <w:rsid w:val="00184E9A"/>
    <w:rsid w:val="001B5408"/>
    <w:rsid w:val="001B5D44"/>
    <w:rsid w:val="001B5FEF"/>
    <w:rsid w:val="001D2518"/>
    <w:rsid w:val="001D2FC8"/>
    <w:rsid w:val="001D41D5"/>
    <w:rsid w:val="001D6163"/>
    <w:rsid w:val="001E18E8"/>
    <w:rsid w:val="002035B7"/>
    <w:rsid w:val="002065E6"/>
    <w:rsid w:val="00217513"/>
    <w:rsid w:val="002445D6"/>
    <w:rsid w:val="002459E0"/>
    <w:rsid w:val="00251819"/>
    <w:rsid w:val="002617F4"/>
    <w:rsid w:val="00263A51"/>
    <w:rsid w:val="002B097D"/>
    <w:rsid w:val="002D1184"/>
    <w:rsid w:val="002D1370"/>
    <w:rsid w:val="002D3AD6"/>
    <w:rsid w:val="002E18A6"/>
    <w:rsid w:val="002E1BCB"/>
    <w:rsid w:val="002F685B"/>
    <w:rsid w:val="002F74A2"/>
    <w:rsid w:val="00315ECC"/>
    <w:rsid w:val="00333337"/>
    <w:rsid w:val="00341936"/>
    <w:rsid w:val="00352516"/>
    <w:rsid w:val="00386B24"/>
    <w:rsid w:val="00387379"/>
    <w:rsid w:val="003921ED"/>
    <w:rsid w:val="00396908"/>
    <w:rsid w:val="003A2324"/>
    <w:rsid w:val="003B30B1"/>
    <w:rsid w:val="003C1721"/>
    <w:rsid w:val="003D2D94"/>
    <w:rsid w:val="003D7B74"/>
    <w:rsid w:val="003E43CD"/>
    <w:rsid w:val="003F422E"/>
    <w:rsid w:val="003F46F8"/>
    <w:rsid w:val="003F6F11"/>
    <w:rsid w:val="00402589"/>
    <w:rsid w:val="004139F7"/>
    <w:rsid w:val="00416BE1"/>
    <w:rsid w:val="0043494C"/>
    <w:rsid w:val="00436A46"/>
    <w:rsid w:val="0044071B"/>
    <w:rsid w:val="004470F4"/>
    <w:rsid w:val="004526E2"/>
    <w:rsid w:val="00461413"/>
    <w:rsid w:val="00471954"/>
    <w:rsid w:val="00476F3E"/>
    <w:rsid w:val="004815B4"/>
    <w:rsid w:val="004854FE"/>
    <w:rsid w:val="0049218F"/>
    <w:rsid w:val="00495239"/>
    <w:rsid w:val="004A0668"/>
    <w:rsid w:val="004A085C"/>
    <w:rsid w:val="004A5356"/>
    <w:rsid w:val="004A782E"/>
    <w:rsid w:val="004B2949"/>
    <w:rsid w:val="004B5D6E"/>
    <w:rsid w:val="004C1842"/>
    <w:rsid w:val="004C31CF"/>
    <w:rsid w:val="004D10ED"/>
    <w:rsid w:val="004D1BAF"/>
    <w:rsid w:val="004D2BBB"/>
    <w:rsid w:val="004E76A3"/>
    <w:rsid w:val="004F180F"/>
    <w:rsid w:val="005005BD"/>
    <w:rsid w:val="00504845"/>
    <w:rsid w:val="005061F0"/>
    <w:rsid w:val="005070DA"/>
    <w:rsid w:val="005132F3"/>
    <w:rsid w:val="00516CE5"/>
    <w:rsid w:val="0052216C"/>
    <w:rsid w:val="00522A33"/>
    <w:rsid w:val="00524023"/>
    <w:rsid w:val="00524C27"/>
    <w:rsid w:val="00546635"/>
    <w:rsid w:val="00550070"/>
    <w:rsid w:val="00551F6F"/>
    <w:rsid w:val="00564E5C"/>
    <w:rsid w:val="00581E97"/>
    <w:rsid w:val="00581F22"/>
    <w:rsid w:val="00585B76"/>
    <w:rsid w:val="005905F7"/>
    <w:rsid w:val="00594B0A"/>
    <w:rsid w:val="005A4E19"/>
    <w:rsid w:val="005B0DC7"/>
    <w:rsid w:val="005B3739"/>
    <w:rsid w:val="005B7DFE"/>
    <w:rsid w:val="005F68B8"/>
    <w:rsid w:val="005F7BF0"/>
    <w:rsid w:val="0061246B"/>
    <w:rsid w:val="006164AD"/>
    <w:rsid w:val="0061734F"/>
    <w:rsid w:val="0062563A"/>
    <w:rsid w:val="00630308"/>
    <w:rsid w:val="006519B7"/>
    <w:rsid w:val="00652529"/>
    <w:rsid w:val="0068061B"/>
    <w:rsid w:val="006927BA"/>
    <w:rsid w:val="00693061"/>
    <w:rsid w:val="006948E6"/>
    <w:rsid w:val="00697491"/>
    <w:rsid w:val="006A1A6C"/>
    <w:rsid w:val="006A36F3"/>
    <w:rsid w:val="006A7211"/>
    <w:rsid w:val="006B69E0"/>
    <w:rsid w:val="006B6E12"/>
    <w:rsid w:val="006C1F04"/>
    <w:rsid w:val="006D0623"/>
    <w:rsid w:val="006D15A3"/>
    <w:rsid w:val="006D1720"/>
    <w:rsid w:val="006E7FE3"/>
    <w:rsid w:val="007159A8"/>
    <w:rsid w:val="007170F5"/>
    <w:rsid w:val="00717118"/>
    <w:rsid w:val="00721A3C"/>
    <w:rsid w:val="00723262"/>
    <w:rsid w:val="00723700"/>
    <w:rsid w:val="00727AB8"/>
    <w:rsid w:val="00730F41"/>
    <w:rsid w:val="00734CBD"/>
    <w:rsid w:val="007458B7"/>
    <w:rsid w:val="007511E4"/>
    <w:rsid w:val="007663A2"/>
    <w:rsid w:val="0078034C"/>
    <w:rsid w:val="007819C1"/>
    <w:rsid w:val="00782CEB"/>
    <w:rsid w:val="00783C9C"/>
    <w:rsid w:val="007932F0"/>
    <w:rsid w:val="007B08A9"/>
    <w:rsid w:val="007B7666"/>
    <w:rsid w:val="007C2D14"/>
    <w:rsid w:val="007E712F"/>
    <w:rsid w:val="007F7F6C"/>
    <w:rsid w:val="00803DD7"/>
    <w:rsid w:val="008054FA"/>
    <w:rsid w:val="00813AB2"/>
    <w:rsid w:val="0081495C"/>
    <w:rsid w:val="00852F71"/>
    <w:rsid w:val="00857B41"/>
    <w:rsid w:val="0086067C"/>
    <w:rsid w:val="0086401F"/>
    <w:rsid w:val="00880CCD"/>
    <w:rsid w:val="00885AD5"/>
    <w:rsid w:val="00891104"/>
    <w:rsid w:val="008A09F7"/>
    <w:rsid w:val="008B1588"/>
    <w:rsid w:val="008C0795"/>
    <w:rsid w:val="008D3747"/>
    <w:rsid w:val="008D3AEE"/>
    <w:rsid w:val="008E7D9D"/>
    <w:rsid w:val="008F61C5"/>
    <w:rsid w:val="00903688"/>
    <w:rsid w:val="00903C72"/>
    <w:rsid w:val="009238FD"/>
    <w:rsid w:val="00930622"/>
    <w:rsid w:val="00934DE7"/>
    <w:rsid w:val="00966774"/>
    <w:rsid w:val="00973CE1"/>
    <w:rsid w:val="00987544"/>
    <w:rsid w:val="009973F1"/>
    <w:rsid w:val="009A5E63"/>
    <w:rsid w:val="009B1E29"/>
    <w:rsid w:val="009B22D5"/>
    <w:rsid w:val="009B2F6F"/>
    <w:rsid w:val="009B6EE0"/>
    <w:rsid w:val="009E1AF5"/>
    <w:rsid w:val="009F09F1"/>
    <w:rsid w:val="009F428A"/>
    <w:rsid w:val="00A0756C"/>
    <w:rsid w:val="00A10357"/>
    <w:rsid w:val="00A11CCA"/>
    <w:rsid w:val="00A149D7"/>
    <w:rsid w:val="00A209D6"/>
    <w:rsid w:val="00A43708"/>
    <w:rsid w:val="00A45AB8"/>
    <w:rsid w:val="00A559D6"/>
    <w:rsid w:val="00A613ED"/>
    <w:rsid w:val="00A76F3D"/>
    <w:rsid w:val="00A8292C"/>
    <w:rsid w:val="00A90F37"/>
    <w:rsid w:val="00A93658"/>
    <w:rsid w:val="00A97308"/>
    <w:rsid w:val="00AA5CE0"/>
    <w:rsid w:val="00AA6687"/>
    <w:rsid w:val="00AB1FC0"/>
    <w:rsid w:val="00AB254D"/>
    <w:rsid w:val="00AB48AA"/>
    <w:rsid w:val="00AB5CF2"/>
    <w:rsid w:val="00AB73AC"/>
    <w:rsid w:val="00AB7920"/>
    <w:rsid w:val="00AC7740"/>
    <w:rsid w:val="00AD4FA0"/>
    <w:rsid w:val="00AD536A"/>
    <w:rsid w:val="00AD7BDD"/>
    <w:rsid w:val="00AE78D0"/>
    <w:rsid w:val="00AE7903"/>
    <w:rsid w:val="00AF0D18"/>
    <w:rsid w:val="00B03DFF"/>
    <w:rsid w:val="00B2490D"/>
    <w:rsid w:val="00B33709"/>
    <w:rsid w:val="00B47D94"/>
    <w:rsid w:val="00B56FFD"/>
    <w:rsid w:val="00B66D48"/>
    <w:rsid w:val="00B90396"/>
    <w:rsid w:val="00BA4A8C"/>
    <w:rsid w:val="00BB3D78"/>
    <w:rsid w:val="00BC2B74"/>
    <w:rsid w:val="00BD40DB"/>
    <w:rsid w:val="00BE71AB"/>
    <w:rsid w:val="00BF3036"/>
    <w:rsid w:val="00C16278"/>
    <w:rsid w:val="00C46E94"/>
    <w:rsid w:val="00C4736D"/>
    <w:rsid w:val="00C51A8D"/>
    <w:rsid w:val="00C53174"/>
    <w:rsid w:val="00C64AC6"/>
    <w:rsid w:val="00C65296"/>
    <w:rsid w:val="00C757FD"/>
    <w:rsid w:val="00CA0111"/>
    <w:rsid w:val="00CB2A99"/>
    <w:rsid w:val="00CB5825"/>
    <w:rsid w:val="00CC376B"/>
    <w:rsid w:val="00CD0CAA"/>
    <w:rsid w:val="00CD374D"/>
    <w:rsid w:val="00CD75C4"/>
    <w:rsid w:val="00CE22E3"/>
    <w:rsid w:val="00CF392B"/>
    <w:rsid w:val="00CF4885"/>
    <w:rsid w:val="00D15C12"/>
    <w:rsid w:val="00D20022"/>
    <w:rsid w:val="00D267E4"/>
    <w:rsid w:val="00D35A97"/>
    <w:rsid w:val="00D4487A"/>
    <w:rsid w:val="00D44AF6"/>
    <w:rsid w:val="00D463F2"/>
    <w:rsid w:val="00D4644E"/>
    <w:rsid w:val="00D501B9"/>
    <w:rsid w:val="00D51AE3"/>
    <w:rsid w:val="00D609CB"/>
    <w:rsid w:val="00D70BD6"/>
    <w:rsid w:val="00D9760E"/>
    <w:rsid w:val="00DA11DB"/>
    <w:rsid w:val="00DA1C13"/>
    <w:rsid w:val="00DB1F38"/>
    <w:rsid w:val="00DB3171"/>
    <w:rsid w:val="00DC66AC"/>
    <w:rsid w:val="00DC7289"/>
    <w:rsid w:val="00DD3913"/>
    <w:rsid w:val="00DD6C24"/>
    <w:rsid w:val="00DF5A37"/>
    <w:rsid w:val="00E05C87"/>
    <w:rsid w:val="00E20DCB"/>
    <w:rsid w:val="00E24487"/>
    <w:rsid w:val="00E3515D"/>
    <w:rsid w:val="00E44FC6"/>
    <w:rsid w:val="00E5402D"/>
    <w:rsid w:val="00E618DE"/>
    <w:rsid w:val="00E628E7"/>
    <w:rsid w:val="00E814DA"/>
    <w:rsid w:val="00E8275C"/>
    <w:rsid w:val="00E8643C"/>
    <w:rsid w:val="00EA68C3"/>
    <w:rsid w:val="00EB3665"/>
    <w:rsid w:val="00EC0F3E"/>
    <w:rsid w:val="00EC25E3"/>
    <w:rsid w:val="00EC3BE1"/>
    <w:rsid w:val="00EC7EA7"/>
    <w:rsid w:val="00ED0527"/>
    <w:rsid w:val="00ED1C4C"/>
    <w:rsid w:val="00ED3C71"/>
    <w:rsid w:val="00EE24BC"/>
    <w:rsid w:val="00EF2B3D"/>
    <w:rsid w:val="00EF539B"/>
    <w:rsid w:val="00EF7FF2"/>
    <w:rsid w:val="00F025EE"/>
    <w:rsid w:val="00F03612"/>
    <w:rsid w:val="00F04252"/>
    <w:rsid w:val="00F06673"/>
    <w:rsid w:val="00F15FD0"/>
    <w:rsid w:val="00F22769"/>
    <w:rsid w:val="00F4361D"/>
    <w:rsid w:val="00F67EFF"/>
    <w:rsid w:val="00F778BB"/>
    <w:rsid w:val="00F77FDF"/>
    <w:rsid w:val="00F82A5D"/>
    <w:rsid w:val="00F83656"/>
    <w:rsid w:val="00F878BA"/>
    <w:rsid w:val="00F911C4"/>
    <w:rsid w:val="00F91585"/>
    <w:rsid w:val="00F95CE2"/>
    <w:rsid w:val="00FA3B9B"/>
    <w:rsid w:val="00FA5B3A"/>
    <w:rsid w:val="00FB07D3"/>
    <w:rsid w:val="00FB0C23"/>
    <w:rsid w:val="00FB4FD3"/>
    <w:rsid w:val="00FC1B02"/>
    <w:rsid w:val="00FC221C"/>
    <w:rsid w:val="00FC7F8E"/>
    <w:rsid w:val="00FD1B5F"/>
    <w:rsid w:val="00FD2A8D"/>
    <w:rsid w:val="00FE0ECB"/>
    <w:rsid w:val="00FF091E"/>
    <w:rsid w:val="00FF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B"/>
    <w:pPr>
      <w:suppressAutoHyphens/>
      <w:spacing w:after="200" w:line="276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0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0EC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ECB"/>
    <w:rPr>
      <w:rFonts w:eastAsia="Times New Roman"/>
      <w:b/>
      <w:sz w:val="22"/>
      <w:szCs w:val="24"/>
      <w:lang w:eastAsia="ar-SA"/>
    </w:rPr>
  </w:style>
  <w:style w:type="paragraph" w:styleId="a3">
    <w:name w:val="No Spacing"/>
    <w:uiPriority w:val="1"/>
    <w:qFormat/>
    <w:rsid w:val="00FE0ECB"/>
    <w:pPr>
      <w:suppressAutoHyphens/>
      <w:spacing w:line="240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0ECB"/>
    <w:rPr>
      <w:rFonts w:asciiTheme="majorHAnsi" w:eastAsiaTheme="majorEastAsia" w:hAnsiTheme="majorHAnsi" w:cstheme="majorBidi"/>
      <w:b/>
      <w:bCs/>
      <w:color w:val="365F91" w:themeColor="accent1" w:themeShade="BF"/>
      <w:lang w:eastAsia="ar-SA"/>
    </w:rPr>
  </w:style>
  <w:style w:type="paragraph" w:styleId="a4">
    <w:name w:val="header"/>
    <w:basedOn w:val="a"/>
    <w:link w:val="a5"/>
    <w:uiPriority w:val="99"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ECB"/>
    <w:rPr>
      <w:rFonts w:ascii="Calibri" w:eastAsia="Times New Roman" w:hAnsi="Calibri" w:cs="Calibri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ECB"/>
    <w:rPr>
      <w:rFonts w:ascii="Calibri" w:eastAsia="Times New Roman" w:hAnsi="Calibri" w:cs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934D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4D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F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7932F0"/>
    <w:rPr>
      <w:b/>
      <w:bCs/>
      <w:color w:val="26282F"/>
      <w:sz w:val="26"/>
      <w:szCs w:val="26"/>
    </w:rPr>
  </w:style>
  <w:style w:type="table" w:customStyle="1" w:styleId="31">
    <w:name w:val="Сетка таблицы3"/>
    <w:basedOn w:val="a1"/>
    <w:next w:val="a8"/>
    <w:uiPriority w:val="59"/>
    <w:rsid w:val="006A36F3"/>
    <w:pPr>
      <w:spacing w:line="240" w:lineRule="auto"/>
      <w:ind w:left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4470F4"/>
    <w:pPr>
      <w:spacing w:line="240" w:lineRule="auto"/>
      <w:ind w:left="0"/>
      <w:jc w:val="left"/>
    </w:pPr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A5B3A"/>
    <w:rPr>
      <w:b/>
      <w:bCs/>
    </w:rPr>
  </w:style>
  <w:style w:type="character" w:customStyle="1" w:styleId="c0">
    <w:name w:val="c0"/>
    <w:basedOn w:val="a0"/>
    <w:rsid w:val="002445D6"/>
  </w:style>
  <w:style w:type="paragraph" w:styleId="2">
    <w:name w:val="Body Text 2"/>
    <w:basedOn w:val="a"/>
    <w:link w:val="20"/>
    <w:uiPriority w:val="99"/>
    <w:semiHidden/>
    <w:unhideWhenUsed/>
    <w:rsid w:val="00DD39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913"/>
    <w:rPr>
      <w:rFonts w:ascii="Calibri" w:eastAsia="Times New Roman" w:hAnsi="Calibri" w:cs="Calibri"/>
      <w:sz w:val="22"/>
      <w:szCs w:val="22"/>
      <w:lang w:eastAsia="ar-SA"/>
    </w:rPr>
  </w:style>
  <w:style w:type="paragraph" w:styleId="ae">
    <w:name w:val="Normal (Web)"/>
    <w:basedOn w:val="a"/>
    <w:uiPriority w:val="99"/>
    <w:rsid w:val="00DD391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B3D78"/>
    <w:pPr>
      <w:suppressAutoHyphens w:val="0"/>
      <w:spacing w:after="0" w:line="240" w:lineRule="auto"/>
      <w:ind w:right="-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B3D7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B"/>
    <w:pPr>
      <w:suppressAutoHyphens/>
      <w:spacing w:after="200" w:line="276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0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0EC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ECB"/>
    <w:rPr>
      <w:rFonts w:eastAsia="Times New Roman"/>
      <w:b/>
      <w:sz w:val="22"/>
      <w:szCs w:val="24"/>
      <w:lang w:eastAsia="ar-SA"/>
    </w:rPr>
  </w:style>
  <w:style w:type="paragraph" w:styleId="a3">
    <w:name w:val="No Spacing"/>
    <w:uiPriority w:val="1"/>
    <w:qFormat/>
    <w:rsid w:val="00FE0ECB"/>
    <w:pPr>
      <w:suppressAutoHyphens/>
      <w:spacing w:line="240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0ECB"/>
    <w:rPr>
      <w:rFonts w:asciiTheme="majorHAnsi" w:eastAsiaTheme="majorEastAsia" w:hAnsiTheme="majorHAnsi" w:cstheme="majorBidi"/>
      <w:b/>
      <w:bCs/>
      <w:color w:val="365F91" w:themeColor="accent1" w:themeShade="BF"/>
      <w:lang w:eastAsia="ar-SA"/>
    </w:rPr>
  </w:style>
  <w:style w:type="paragraph" w:styleId="a4">
    <w:name w:val="header"/>
    <w:basedOn w:val="a"/>
    <w:link w:val="a5"/>
    <w:uiPriority w:val="99"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ECB"/>
    <w:rPr>
      <w:rFonts w:ascii="Calibri" w:eastAsia="Times New Roman" w:hAnsi="Calibri" w:cs="Calibri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ECB"/>
    <w:rPr>
      <w:rFonts w:ascii="Calibri" w:eastAsia="Times New Roman" w:hAnsi="Calibri" w:cs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93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4D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F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7932F0"/>
    <w:rPr>
      <w:b/>
      <w:bCs/>
      <w:color w:val="26282F"/>
      <w:sz w:val="26"/>
      <w:szCs w:val="26"/>
    </w:rPr>
  </w:style>
  <w:style w:type="table" w:customStyle="1" w:styleId="31">
    <w:name w:val="Сетка таблицы3"/>
    <w:basedOn w:val="a1"/>
    <w:next w:val="a8"/>
    <w:uiPriority w:val="59"/>
    <w:rsid w:val="006A36F3"/>
    <w:pPr>
      <w:spacing w:line="240" w:lineRule="auto"/>
      <w:ind w:left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4470F4"/>
    <w:pPr>
      <w:spacing w:line="240" w:lineRule="auto"/>
      <w:ind w:left="0"/>
      <w:jc w:val="left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A5B3A"/>
    <w:rPr>
      <w:b/>
      <w:bCs/>
    </w:rPr>
  </w:style>
  <w:style w:type="character" w:customStyle="1" w:styleId="c0">
    <w:name w:val="c0"/>
    <w:basedOn w:val="a0"/>
    <w:rsid w:val="002445D6"/>
  </w:style>
  <w:style w:type="paragraph" w:styleId="2">
    <w:name w:val="Body Text 2"/>
    <w:basedOn w:val="a"/>
    <w:link w:val="20"/>
    <w:uiPriority w:val="99"/>
    <w:semiHidden/>
    <w:unhideWhenUsed/>
    <w:rsid w:val="00DD39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913"/>
    <w:rPr>
      <w:rFonts w:ascii="Calibri" w:eastAsia="Times New Roman" w:hAnsi="Calibri" w:cs="Calibri"/>
      <w:sz w:val="22"/>
      <w:szCs w:val="22"/>
      <w:lang w:eastAsia="ar-SA"/>
    </w:rPr>
  </w:style>
  <w:style w:type="paragraph" w:styleId="ae">
    <w:name w:val="Normal (Web)"/>
    <w:basedOn w:val="a"/>
    <w:uiPriority w:val="99"/>
    <w:rsid w:val="00DD391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B3D78"/>
    <w:pPr>
      <w:suppressAutoHyphens w:val="0"/>
      <w:spacing w:after="0" w:line="240" w:lineRule="auto"/>
      <w:ind w:right="-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B3D7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ED55-1951-4E48-8A69-15E3AFFA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Alex2</cp:lastModifiedBy>
  <cp:revision>26</cp:revision>
  <cp:lastPrinted>2020-06-30T15:41:00Z</cp:lastPrinted>
  <dcterms:created xsi:type="dcterms:W3CDTF">2019-06-04T14:46:00Z</dcterms:created>
  <dcterms:modified xsi:type="dcterms:W3CDTF">2020-08-26T07:32:00Z</dcterms:modified>
</cp:coreProperties>
</file>