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3C" w:rsidRDefault="004B3A3C" w:rsidP="0090210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eastAsia="Calibri"/>
          <w:b/>
          <w:bCs/>
          <w:color w:val="000000" w:themeColor="text1"/>
          <w:sz w:val="28"/>
          <w:szCs w:val="28"/>
        </w:rPr>
        <w:t xml:space="preserve">План работы </w:t>
      </w:r>
      <w:r>
        <w:rPr>
          <w:b/>
          <w:bCs/>
          <w:sz w:val="28"/>
          <w:szCs w:val="28"/>
        </w:rPr>
        <w:t xml:space="preserve">МУ «Информационно-методический центр» г. Ухты </w:t>
      </w:r>
    </w:p>
    <w:p w:rsidR="0004122D" w:rsidRPr="006D20F6" w:rsidRDefault="004B3A3C" w:rsidP="00902102">
      <w:pPr>
        <w:jc w:val="center"/>
        <w:rPr>
          <w:rFonts w:eastAsia="Calibri"/>
        </w:rPr>
      </w:pPr>
      <w:r>
        <w:rPr>
          <w:b/>
          <w:bCs/>
          <w:sz w:val="28"/>
          <w:szCs w:val="28"/>
        </w:rPr>
        <w:t>на май 2022 г.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5423"/>
        <w:gridCol w:w="1876"/>
        <w:gridCol w:w="2093"/>
      </w:tblGrid>
      <w:tr w:rsidR="00880795" w:rsidRPr="006D20F6" w:rsidTr="0079512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95" w:rsidRPr="006D20F6" w:rsidRDefault="00880795" w:rsidP="00902102">
            <w:pPr>
              <w:jc w:val="center"/>
            </w:pPr>
            <w:r w:rsidRPr="006D20F6">
              <w:t>№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95" w:rsidRPr="006D20F6" w:rsidRDefault="00880795" w:rsidP="00902102">
            <w:pPr>
              <w:jc w:val="center"/>
            </w:pPr>
            <w:r w:rsidRPr="006D20F6">
              <w:rPr>
                <w:b/>
                <w:bCs/>
              </w:rPr>
              <w:t>Содержание мероприятий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95" w:rsidRPr="006D20F6" w:rsidRDefault="00880795" w:rsidP="00902102">
            <w:pPr>
              <w:jc w:val="center"/>
              <w:rPr>
                <w:b/>
                <w:bCs/>
              </w:rPr>
            </w:pPr>
            <w:r w:rsidRPr="006D20F6">
              <w:rPr>
                <w:b/>
                <w:bCs/>
              </w:rPr>
              <w:t>Дата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95" w:rsidRPr="006D20F6" w:rsidRDefault="00880795" w:rsidP="00902102">
            <w:pPr>
              <w:jc w:val="center"/>
            </w:pPr>
            <w:r w:rsidRPr="006D20F6">
              <w:rPr>
                <w:b/>
                <w:bCs/>
              </w:rPr>
              <w:t>Ответственные</w:t>
            </w:r>
          </w:p>
        </w:tc>
      </w:tr>
      <w:tr w:rsidR="00880795" w:rsidRPr="006D20F6" w:rsidTr="0079512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95" w:rsidRPr="006D20F6" w:rsidRDefault="00880795" w:rsidP="00902102">
            <w:pPr>
              <w:jc w:val="center"/>
              <w:rPr>
                <w:b/>
              </w:rPr>
            </w:pPr>
            <w:r w:rsidRPr="006D20F6">
              <w:rPr>
                <w:b/>
              </w:rPr>
              <w:t>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95" w:rsidRPr="006D20F6" w:rsidRDefault="00880795" w:rsidP="00902102">
            <w:pPr>
              <w:jc w:val="center"/>
            </w:pPr>
            <w:r w:rsidRPr="006D20F6">
              <w:rPr>
                <w:b/>
                <w:bCs/>
              </w:rPr>
              <w:t>Участие в республиканских мероприятиях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5" w:rsidRPr="006D20F6" w:rsidRDefault="00880795" w:rsidP="00902102">
            <w:pPr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5" w:rsidRPr="006D20F6" w:rsidRDefault="00880795" w:rsidP="00902102">
            <w:pPr>
              <w:jc w:val="center"/>
            </w:pPr>
          </w:p>
        </w:tc>
      </w:tr>
      <w:tr w:rsidR="0004122D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2D" w:rsidRPr="004B3A3C" w:rsidRDefault="0004122D" w:rsidP="004B3A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2D" w:rsidRPr="004B3A3C" w:rsidRDefault="0004122D" w:rsidP="0094549B">
            <w:pPr>
              <w:jc w:val="both"/>
            </w:pPr>
            <w:r w:rsidRPr="004B3A3C">
              <w:t>Участие в Республиканском этапе XV Всероссийского конкурса «За нравственны</w:t>
            </w:r>
            <w:r w:rsidR="00B21BC3" w:rsidRPr="004B3A3C">
              <w:t>й подвиг учителя»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2D" w:rsidRPr="004B3A3C" w:rsidRDefault="0004122D" w:rsidP="0094549B">
            <w:pPr>
              <w:tabs>
                <w:tab w:val="left" w:pos="1980"/>
              </w:tabs>
              <w:jc w:val="center"/>
            </w:pPr>
            <w:r w:rsidRPr="004B3A3C">
              <w:t>январь-май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72" w:rsidRPr="004B3A3C" w:rsidRDefault="00576772" w:rsidP="0094549B">
            <w:pPr>
              <w:jc w:val="center"/>
            </w:pPr>
            <w:proofErr w:type="spellStart"/>
            <w:r w:rsidRPr="004B3A3C">
              <w:t>Брюшкова</w:t>
            </w:r>
            <w:proofErr w:type="spellEnd"/>
            <w:r w:rsidRPr="004B3A3C">
              <w:t xml:space="preserve"> Т.Г.</w:t>
            </w:r>
          </w:p>
          <w:p w:rsidR="0004122D" w:rsidRPr="004B3A3C" w:rsidRDefault="0004122D" w:rsidP="0094549B">
            <w:pPr>
              <w:jc w:val="center"/>
            </w:pPr>
            <w:proofErr w:type="spellStart"/>
            <w:r w:rsidRPr="004B3A3C">
              <w:t>Бергер</w:t>
            </w:r>
            <w:proofErr w:type="spellEnd"/>
            <w:r w:rsidRPr="004B3A3C">
              <w:t xml:space="preserve"> К.В.</w:t>
            </w:r>
          </w:p>
          <w:p w:rsidR="001A16B8" w:rsidRPr="004B3A3C" w:rsidRDefault="001A16B8" w:rsidP="0094549B">
            <w:pPr>
              <w:jc w:val="center"/>
            </w:pPr>
            <w:r w:rsidRPr="004B3A3C">
              <w:t>Никитченко В.Е.</w:t>
            </w:r>
          </w:p>
        </w:tc>
      </w:tr>
      <w:tr w:rsidR="00A550D6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D6" w:rsidRPr="006D20F6" w:rsidRDefault="00A550D6" w:rsidP="00A550D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D6" w:rsidRPr="006D20F6" w:rsidRDefault="00A550D6" w:rsidP="00A550D6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6D20F6">
              <w:t xml:space="preserve">Участие в </w:t>
            </w:r>
            <w:r w:rsidRPr="006D20F6">
              <w:rPr>
                <w:bCs/>
              </w:rPr>
              <w:t xml:space="preserve">Республиканском конкурсе комплексных программ на лучшую организацию </w:t>
            </w:r>
            <w:proofErr w:type="spellStart"/>
            <w:r w:rsidRPr="006D20F6">
              <w:rPr>
                <w:bCs/>
              </w:rPr>
              <w:t>здоровьесберегающей</w:t>
            </w:r>
            <w:proofErr w:type="spellEnd"/>
            <w:r w:rsidRPr="006D20F6">
              <w:rPr>
                <w:bCs/>
              </w:rPr>
              <w:t xml:space="preserve"> деятельности в образовательной организации «За здоровье в образовании»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D6" w:rsidRPr="006D20F6" w:rsidRDefault="00A550D6" w:rsidP="00A550D6">
            <w:pPr>
              <w:tabs>
                <w:tab w:val="left" w:pos="1980"/>
              </w:tabs>
              <w:jc w:val="center"/>
            </w:pPr>
            <w:r w:rsidRPr="006D20F6">
              <w:t>март-сентябрь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D6" w:rsidRDefault="00A550D6" w:rsidP="00A550D6">
            <w:pPr>
              <w:jc w:val="center"/>
            </w:pPr>
            <w:proofErr w:type="spellStart"/>
            <w:r w:rsidRPr="006D20F6">
              <w:t>Бергер</w:t>
            </w:r>
            <w:proofErr w:type="spellEnd"/>
            <w:r w:rsidRPr="006D20F6">
              <w:t xml:space="preserve"> К.В.</w:t>
            </w:r>
            <w:r>
              <w:t>,</w:t>
            </w:r>
          </w:p>
          <w:p w:rsidR="00A550D6" w:rsidRPr="006D20F6" w:rsidRDefault="00A550D6" w:rsidP="00A550D6">
            <w:pPr>
              <w:jc w:val="center"/>
            </w:pPr>
            <w:r>
              <w:t>Асланян Е.В.</w:t>
            </w:r>
          </w:p>
        </w:tc>
      </w:tr>
      <w:tr w:rsidR="00A550D6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D6" w:rsidRPr="00A550D6" w:rsidRDefault="00A550D6" w:rsidP="00A550D6">
            <w:pPr>
              <w:jc w:val="center"/>
            </w:pPr>
            <w:r w:rsidRPr="00A550D6">
              <w:t>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D6" w:rsidRPr="006D20F6" w:rsidRDefault="00A550D6" w:rsidP="00A550D6">
            <w:pPr>
              <w:pStyle w:val="a6"/>
              <w:spacing w:before="0" w:beforeAutospacing="0" w:after="0" w:afterAutospacing="0"/>
              <w:jc w:val="both"/>
            </w:pPr>
            <w:r w:rsidRPr="006D20F6">
              <w:t>Участие в региональном этапе Всероссийского конкурса «Учитель здоровья России»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D6" w:rsidRPr="006D20F6" w:rsidRDefault="00A550D6" w:rsidP="00A550D6">
            <w:pPr>
              <w:tabs>
                <w:tab w:val="left" w:pos="1980"/>
              </w:tabs>
              <w:jc w:val="center"/>
            </w:pPr>
            <w:r w:rsidRPr="006D20F6">
              <w:t>март-октябрь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D6" w:rsidRPr="006D20F6" w:rsidRDefault="00303627" w:rsidP="00A550D6">
            <w:pPr>
              <w:jc w:val="center"/>
            </w:pPr>
            <w:proofErr w:type="spellStart"/>
            <w:r>
              <w:t>Брюшкова</w:t>
            </w:r>
            <w:proofErr w:type="spellEnd"/>
            <w:r>
              <w:t xml:space="preserve"> Т.Г.</w:t>
            </w:r>
          </w:p>
          <w:p w:rsidR="00A550D6" w:rsidRPr="006D20F6" w:rsidRDefault="00A550D6" w:rsidP="00A550D6">
            <w:pPr>
              <w:jc w:val="center"/>
            </w:pPr>
          </w:p>
        </w:tc>
      </w:tr>
      <w:tr w:rsidR="0016078A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8A" w:rsidRPr="004B3A3C" w:rsidRDefault="0016078A" w:rsidP="00A550D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8A" w:rsidRPr="004B3A3C" w:rsidRDefault="0016078A" w:rsidP="0094549B">
            <w:pPr>
              <w:jc w:val="both"/>
              <w:rPr>
                <w:lang w:eastAsia="en-US"/>
              </w:rPr>
            </w:pPr>
            <w:r w:rsidRPr="004B3A3C">
              <w:t xml:space="preserve">Участие в </w:t>
            </w:r>
            <w:r w:rsidRPr="004B3A3C">
              <w:rPr>
                <w:lang w:eastAsia="en-US"/>
              </w:rPr>
              <w:t>Всероссийском фестивале «Футбол в школе» среди обучающихся ОО РФ на 2020-2021 учебный год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8A" w:rsidRPr="004B3A3C" w:rsidRDefault="0016078A" w:rsidP="0094549B">
            <w:pPr>
              <w:jc w:val="center"/>
              <w:rPr>
                <w:lang w:eastAsia="en-US"/>
              </w:rPr>
            </w:pPr>
            <w:r w:rsidRPr="004B3A3C">
              <w:rPr>
                <w:lang w:eastAsia="en-US"/>
              </w:rPr>
              <w:t>март-май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8A" w:rsidRPr="004B3A3C" w:rsidRDefault="0016078A" w:rsidP="0094549B">
            <w:pPr>
              <w:jc w:val="center"/>
              <w:rPr>
                <w:lang w:eastAsia="en-US"/>
              </w:rPr>
            </w:pPr>
            <w:proofErr w:type="spellStart"/>
            <w:r w:rsidRPr="004B3A3C">
              <w:rPr>
                <w:lang w:eastAsia="en-US"/>
              </w:rPr>
              <w:t>Резникова</w:t>
            </w:r>
            <w:proofErr w:type="spellEnd"/>
            <w:r w:rsidRPr="004B3A3C">
              <w:rPr>
                <w:lang w:eastAsia="en-US"/>
              </w:rPr>
              <w:t xml:space="preserve"> Г.Г.</w:t>
            </w:r>
          </w:p>
        </w:tc>
      </w:tr>
      <w:tr w:rsidR="0016078A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8A" w:rsidRPr="004B3A3C" w:rsidRDefault="0016078A" w:rsidP="004B3A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  <w:p w:rsidR="006B37A5" w:rsidRPr="004B3A3C" w:rsidRDefault="006B37A5" w:rsidP="00902102">
            <w:p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8A" w:rsidRPr="004B3A3C" w:rsidRDefault="0016078A" w:rsidP="0094549B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4B3A3C">
              <w:t xml:space="preserve">Участие в </w:t>
            </w:r>
            <w:hyperlink r:id="rId5" w:history="1">
              <w:r w:rsidRPr="004B3A3C">
                <w:rPr>
                  <w:rStyle w:val="a7"/>
                  <w:bCs/>
                  <w:color w:val="auto"/>
                  <w:u w:val="none"/>
                </w:rPr>
                <w:t>Республиканском конкурсе поддержки дошкольных образовательных организаций, активно внедряющих в дошкольную среду национальные культурные традиции</w:t>
              </w:r>
            </w:hyperlink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8A" w:rsidRPr="004B3A3C" w:rsidRDefault="0016078A" w:rsidP="0094549B">
            <w:pPr>
              <w:tabs>
                <w:tab w:val="left" w:pos="1980"/>
              </w:tabs>
              <w:jc w:val="center"/>
            </w:pPr>
            <w:r w:rsidRPr="004B3A3C">
              <w:t>март-май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1A" w:rsidRPr="004B3A3C" w:rsidRDefault="00B4531A" w:rsidP="0094549B">
            <w:pPr>
              <w:jc w:val="center"/>
            </w:pPr>
            <w:proofErr w:type="spellStart"/>
            <w:r w:rsidRPr="004B3A3C">
              <w:t>Бергер</w:t>
            </w:r>
            <w:proofErr w:type="spellEnd"/>
            <w:r w:rsidRPr="004B3A3C">
              <w:t xml:space="preserve"> К.В.,</w:t>
            </w:r>
          </w:p>
          <w:p w:rsidR="0016078A" w:rsidRPr="004B3A3C" w:rsidRDefault="00B4531A" w:rsidP="0094549B">
            <w:pPr>
              <w:jc w:val="center"/>
            </w:pPr>
            <w:r w:rsidRPr="004B3A3C">
              <w:t>Асланян Е.В.</w:t>
            </w:r>
          </w:p>
        </w:tc>
      </w:tr>
      <w:tr w:rsidR="0016078A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8A" w:rsidRPr="004B3A3C" w:rsidRDefault="0016078A" w:rsidP="004B3A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78A" w:rsidRPr="004B3A3C" w:rsidRDefault="0016078A" w:rsidP="0094549B">
            <w:pPr>
              <w:jc w:val="both"/>
              <w:rPr>
                <w:bCs/>
              </w:rPr>
            </w:pPr>
            <w:r w:rsidRPr="004B3A3C">
              <w:rPr>
                <w:bCs/>
              </w:rPr>
              <w:t>Участие обучающихся в Республиканском конкурсе «Моя малая родина: природа, культура, этнос»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78A" w:rsidRPr="004B3A3C" w:rsidRDefault="0016078A" w:rsidP="0094549B">
            <w:pPr>
              <w:jc w:val="center"/>
            </w:pPr>
            <w:r w:rsidRPr="004B3A3C">
              <w:t>апрель - май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8A" w:rsidRPr="004B3A3C" w:rsidRDefault="0016078A" w:rsidP="0094549B">
            <w:pPr>
              <w:jc w:val="center"/>
            </w:pPr>
            <w:proofErr w:type="spellStart"/>
            <w:r w:rsidRPr="004B3A3C">
              <w:t>Оплеснина</w:t>
            </w:r>
            <w:proofErr w:type="spellEnd"/>
            <w:r w:rsidRPr="004B3A3C">
              <w:t xml:space="preserve"> Я.П.</w:t>
            </w:r>
          </w:p>
          <w:p w:rsidR="0016078A" w:rsidRPr="004B3A3C" w:rsidRDefault="00303627" w:rsidP="0094549B">
            <w:pPr>
              <w:jc w:val="center"/>
            </w:pPr>
            <w:proofErr w:type="spellStart"/>
            <w:r>
              <w:t>Чикрина</w:t>
            </w:r>
            <w:proofErr w:type="spellEnd"/>
            <w:r>
              <w:t xml:space="preserve"> Т.Ф.</w:t>
            </w:r>
          </w:p>
        </w:tc>
      </w:tr>
      <w:tr w:rsidR="0016078A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8A" w:rsidRPr="004B3A3C" w:rsidRDefault="0016078A" w:rsidP="004B3A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78A" w:rsidRPr="004B3A3C" w:rsidRDefault="0016078A" w:rsidP="0094549B">
            <w:pPr>
              <w:jc w:val="both"/>
              <w:rPr>
                <w:bCs/>
              </w:rPr>
            </w:pPr>
            <w:r w:rsidRPr="004B3A3C">
              <w:t xml:space="preserve">Участие в </w:t>
            </w:r>
            <w:hyperlink r:id="rId6" w:history="1">
              <w:r w:rsidRPr="004B3A3C">
                <w:rPr>
                  <w:bCs/>
                </w:rPr>
                <w:t>Конкурсе проектов «Экология – это мы»</w:t>
              </w:r>
            </w:hyperlink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78A" w:rsidRPr="004B3A3C" w:rsidRDefault="0016078A" w:rsidP="0094549B">
            <w:pPr>
              <w:jc w:val="center"/>
            </w:pPr>
            <w:r w:rsidRPr="004B3A3C">
              <w:t>май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8A" w:rsidRPr="004B3A3C" w:rsidRDefault="0016078A" w:rsidP="0094549B">
            <w:pPr>
              <w:jc w:val="center"/>
            </w:pPr>
            <w:proofErr w:type="spellStart"/>
            <w:r w:rsidRPr="004B3A3C">
              <w:t>Перцева</w:t>
            </w:r>
            <w:proofErr w:type="spellEnd"/>
            <w:r w:rsidRPr="004B3A3C">
              <w:t xml:space="preserve"> Е.В.</w:t>
            </w:r>
          </w:p>
          <w:p w:rsidR="0016078A" w:rsidRPr="004B3A3C" w:rsidRDefault="0016078A" w:rsidP="0094549B">
            <w:pPr>
              <w:jc w:val="center"/>
            </w:pPr>
            <w:proofErr w:type="spellStart"/>
            <w:r w:rsidRPr="004B3A3C">
              <w:t>Брюшкова</w:t>
            </w:r>
            <w:proofErr w:type="spellEnd"/>
            <w:r w:rsidRPr="004B3A3C">
              <w:t xml:space="preserve"> Т.Г.</w:t>
            </w:r>
          </w:p>
        </w:tc>
      </w:tr>
      <w:tr w:rsidR="00A550D6" w:rsidRPr="006D20F6" w:rsidTr="007F39F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D6" w:rsidRPr="004B3A3C" w:rsidRDefault="00A550D6" w:rsidP="00A550D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0D6" w:rsidRPr="006D20F6" w:rsidRDefault="00A550D6" w:rsidP="00A550D6">
            <w:pPr>
              <w:jc w:val="both"/>
              <w:rPr>
                <w:bCs/>
              </w:rPr>
            </w:pPr>
            <w:r w:rsidRPr="006D20F6">
              <w:rPr>
                <w:bCs/>
              </w:rPr>
              <w:t>Участ</w:t>
            </w:r>
            <w:r>
              <w:rPr>
                <w:bCs/>
              </w:rPr>
              <w:t>ие в заседаниях республиканских методических объединений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50D6" w:rsidRPr="006D20F6" w:rsidRDefault="00A550D6" w:rsidP="00A550D6">
            <w:pPr>
              <w:jc w:val="center"/>
            </w:pPr>
            <w:r w:rsidRPr="006D20F6">
              <w:rPr>
                <w:lang w:eastAsia="en-US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D6" w:rsidRPr="006D20F6" w:rsidRDefault="00A550D6" w:rsidP="00A550D6">
            <w:pPr>
              <w:jc w:val="center"/>
            </w:pPr>
            <w:r w:rsidRPr="006D20F6">
              <w:t>методисты</w:t>
            </w:r>
          </w:p>
        </w:tc>
      </w:tr>
      <w:tr w:rsidR="00A550D6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D6" w:rsidRPr="004B3A3C" w:rsidRDefault="00A550D6" w:rsidP="00A550D6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0D6" w:rsidRPr="006D20F6" w:rsidRDefault="00A550D6" w:rsidP="00A550D6">
            <w:pPr>
              <w:jc w:val="both"/>
              <w:rPr>
                <w:bCs/>
              </w:rPr>
            </w:pPr>
            <w:r w:rsidRPr="00296844">
              <w:t>Организация участия школьников в республиканских слётах Российского движения школьников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0D6" w:rsidRPr="006D20F6" w:rsidRDefault="00A550D6" w:rsidP="00A550D6">
            <w:pPr>
              <w:jc w:val="center"/>
            </w:pPr>
            <w:r w:rsidRPr="00296844">
              <w:t>в течение года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0D6" w:rsidRPr="006D20F6" w:rsidRDefault="00A550D6" w:rsidP="00A550D6">
            <w:pPr>
              <w:jc w:val="center"/>
            </w:pPr>
            <w:r w:rsidRPr="000739FC">
              <w:t>Курьянова А.И.</w:t>
            </w:r>
          </w:p>
        </w:tc>
      </w:tr>
      <w:tr w:rsidR="002C6CA1" w:rsidRPr="006D20F6" w:rsidTr="002C6CA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A1" w:rsidRPr="004B3A3C" w:rsidRDefault="002C6CA1" w:rsidP="00902102">
            <w:pPr>
              <w:jc w:val="center"/>
              <w:rPr>
                <w:b/>
              </w:rPr>
            </w:pPr>
            <w:r w:rsidRPr="004B3A3C">
              <w:rPr>
                <w:b/>
              </w:rPr>
              <w:t>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A1" w:rsidRPr="004B3A3C" w:rsidRDefault="002C6CA1" w:rsidP="0094549B">
            <w:pPr>
              <w:snapToGrid w:val="0"/>
              <w:jc w:val="center"/>
            </w:pPr>
            <w:r w:rsidRPr="004B3A3C">
              <w:rPr>
                <w:b/>
                <w:bCs/>
              </w:rPr>
              <w:t>Общегородские 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A1" w:rsidRPr="004B3A3C" w:rsidRDefault="002C6CA1" w:rsidP="0094549B">
            <w:pPr>
              <w:snapToGrid w:val="0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A1" w:rsidRPr="004B3A3C" w:rsidRDefault="002C6CA1" w:rsidP="0094549B">
            <w:pPr>
              <w:snapToGrid w:val="0"/>
              <w:jc w:val="center"/>
            </w:pPr>
          </w:p>
        </w:tc>
      </w:tr>
      <w:tr w:rsidR="00313AD8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4B3A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94549B">
            <w:pPr>
              <w:tabs>
                <w:tab w:val="left" w:pos="72"/>
              </w:tabs>
              <w:jc w:val="both"/>
              <w:rPr>
                <w:lang w:eastAsia="en-US"/>
              </w:rPr>
            </w:pPr>
            <w:r w:rsidRPr="004B3A3C">
              <w:rPr>
                <w:lang w:eastAsia="en-US"/>
              </w:rPr>
              <w:t>Городской конкурс детского творчества «Завещание предков»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D8" w:rsidRPr="004B3A3C" w:rsidRDefault="00313AD8" w:rsidP="0094549B">
            <w:pPr>
              <w:jc w:val="center"/>
              <w:rPr>
                <w:lang w:eastAsia="en-US"/>
              </w:rPr>
            </w:pPr>
            <w:r w:rsidRPr="004B3A3C">
              <w:rPr>
                <w:lang w:eastAsia="en-US"/>
              </w:rPr>
              <w:t>март-май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94549B">
            <w:pPr>
              <w:jc w:val="center"/>
              <w:rPr>
                <w:lang w:eastAsia="en-US"/>
              </w:rPr>
            </w:pPr>
            <w:proofErr w:type="spellStart"/>
            <w:r w:rsidRPr="004B3A3C">
              <w:rPr>
                <w:lang w:eastAsia="en-US"/>
              </w:rPr>
              <w:t>Оплеснина</w:t>
            </w:r>
            <w:proofErr w:type="spellEnd"/>
            <w:r w:rsidRPr="004B3A3C">
              <w:rPr>
                <w:lang w:eastAsia="en-US"/>
              </w:rPr>
              <w:t xml:space="preserve"> Я.П.</w:t>
            </w:r>
          </w:p>
        </w:tc>
      </w:tr>
      <w:tr w:rsidR="00313AD8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4B3A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94549B">
            <w:pPr>
              <w:tabs>
                <w:tab w:val="left" w:pos="72"/>
                <w:tab w:val="left" w:pos="5880"/>
              </w:tabs>
              <w:jc w:val="both"/>
            </w:pPr>
            <w:r w:rsidRPr="004B3A3C">
              <w:t>Спартакиада допризывной молодежи Соревнования по легкоатлетическому кроссу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D8" w:rsidRPr="004B3A3C" w:rsidRDefault="00313AD8" w:rsidP="0094549B">
            <w:pPr>
              <w:pStyle w:val="2"/>
              <w:rPr>
                <w:sz w:val="24"/>
                <w:szCs w:val="24"/>
              </w:rPr>
            </w:pPr>
            <w:r w:rsidRPr="004B3A3C">
              <w:t>май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94549B">
            <w:pPr>
              <w:jc w:val="center"/>
            </w:pPr>
            <w:r w:rsidRPr="004B3A3C">
              <w:t>Масло В.С.</w:t>
            </w:r>
          </w:p>
          <w:p w:rsidR="00313AD8" w:rsidRPr="004B3A3C" w:rsidRDefault="00313AD8" w:rsidP="0094549B">
            <w:pPr>
              <w:snapToGrid w:val="0"/>
              <w:jc w:val="center"/>
            </w:pPr>
            <w:proofErr w:type="spellStart"/>
            <w:r w:rsidRPr="004B3A3C">
              <w:t>УФиС</w:t>
            </w:r>
            <w:proofErr w:type="spellEnd"/>
          </w:p>
        </w:tc>
      </w:tr>
      <w:tr w:rsidR="00313AD8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4B3A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94549B">
            <w:pPr>
              <w:tabs>
                <w:tab w:val="left" w:pos="72"/>
              </w:tabs>
              <w:jc w:val="both"/>
            </w:pPr>
            <w:r w:rsidRPr="004B3A3C">
              <w:t>Спартакиада допризывной молодежи Соревнования по метанию гранаты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D8" w:rsidRPr="004B3A3C" w:rsidRDefault="00313AD8" w:rsidP="0094549B">
            <w:pPr>
              <w:jc w:val="center"/>
            </w:pPr>
            <w:r w:rsidRPr="004B3A3C">
              <w:t>май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94549B">
            <w:pPr>
              <w:jc w:val="center"/>
            </w:pPr>
            <w:r w:rsidRPr="004B3A3C">
              <w:t>Масло В.С.</w:t>
            </w:r>
          </w:p>
          <w:p w:rsidR="00313AD8" w:rsidRPr="004B3A3C" w:rsidRDefault="00313AD8" w:rsidP="0094549B">
            <w:pPr>
              <w:jc w:val="center"/>
            </w:pPr>
            <w:proofErr w:type="spellStart"/>
            <w:r w:rsidRPr="004B3A3C">
              <w:t>УФиС</w:t>
            </w:r>
            <w:proofErr w:type="spellEnd"/>
          </w:p>
        </w:tc>
      </w:tr>
      <w:tr w:rsidR="00313AD8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4B3A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94549B">
            <w:pPr>
              <w:tabs>
                <w:tab w:val="left" w:pos="72"/>
              </w:tabs>
              <w:jc w:val="both"/>
            </w:pPr>
            <w:r w:rsidRPr="004B3A3C">
              <w:t>Муниципальный конкурс – соревнование юных инспекторов движения «Безопасное колесо»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D8" w:rsidRPr="004B3A3C" w:rsidRDefault="00313AD8" w:rsidP="0094549B">
            <w:pPr>
              <w:jc w:val="center"/>
            </w:pPr>
            <w:r w:rsidRPr="004B3A3C">
              <w:t>май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94549B">
            <w:pPr>
              <w:jc w:val="center"/>
            </w:pPr>
            <w:r w:rsidRPr="004B3A3C">
              <w:t>Масло В.С.</w:t>
            </w:r>
          </w:p>
        </w:tc>
      </w:tr>
      <w:tr w:rsidR="00313AD8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4B3A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94549B">
            <w:pPr>
              <w:jc w:val="both"/>
              <w:rPr>
                <w:bCs/>
              </w:rPr>
            </w:pPr>
            <w:r w:rsidRPr="004B3A3C">
              <w:t>Муниципальный праздник «Последний звонок»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94549B">
            <w:pPr>
              <w:jc w:val="center"/>
            </w:pPr>
            <w:r w:rsidRPr="004B3A3C">
              <w:t>май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94549B">
            <w:pPr>
              <w:jc w:val="center"/>
            </w:pPr>
            <w:r w:rsidRPr="004B3A3C">
              <w:t>Курьянова А.И.</w:t>
            </w:r>
          </w:p>
        </w:tc>
      </w:tr>
      <w:tr w:rsidR="00313AD8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4B3A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94549B">
            <w:pPr>
              <w:jc w:val="both"/>
            </w:pPr>
            <w:r w:rsidRPr="004B3A3C">
              <w:rPr>
                <w:lang w:eastAsia="en-US"/>
              </w:rPr>
              <w:t xml:space="preserve">Городской праздник  </w:t>
            </w:r>
            <w:proofErr w:type="spellStart"/>
            <w:r w:rsidRPr="004B3A3C">
              <w:rPr>
                <w:lang w:eastAsia="en-US"/>
              </w:rPr>
              <w:t>коми</w:t>
            </w:r>
            <w:proofErr w:type="spellEnd"/>
            <w:r w:rsidRPr="004B3A3C">
              <w:rPr>
                <w:lang w:eastAsia="en-US"/>
              </w:rPr>
              <w:t xml:space="preserve"> письменности «</w:t>
            </w:r>
            <w:proofErr w:type="spellStart"/>
            <w:r w:rsidRPr="004B3A3C">
              <w:rPr>
                <w:lang w:eastAsia="en-US"/>
              </w:rPr>
              <w:t>Анбур</w:t>
            </w:r>
            <w:proofErr w:type="spellEnd"/>
            <w:r w:rsidRPr="004B3A3C">
              <w:rPr>
                <w:lang w:eastAsia="en-US"/>
              </w:rPr>
              <w:t>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D8" w:rsidRPr="004B3A3C" w:rsidRDefault="00313AD8" w:rsidP="0094549B">
            <w:pPr>
              <w:jc w:val="center"/>
            </w:pPr>
            <w:r w:rsidRPr="004B3A3C">
              <w:rPr>
                <w:lang w:eastAsia="en-US"/>
              </w:rPr>
              <w:t>май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94549B">
            <w:pPr>
              <w:jc w:val="center"/>
            </w:pPr>
            <w:proofErr w:type="spellStart"/>
            <w:r w:rsidRPr="004B3A3C">
              <w:rPr>
                <w:lang w:eastAsia="en-US"/>
              </w:rPr>
              <w:t>Оплеснина</w:t>
            </w:r>
            <w:proofErr w:type="spellEnd"/>
            <w:r w:rsidRPr="004B3A3C">
              <w:rPr>
                <w:lang w:eastAsia="en-US"/>
              </w:rPr>
              <w:t xml:space="preserve"> Я.П.</w:t>
            </w:r>
          </w:p>
        </w:tc>
      </w:tr>
      <w:tr w:rsidR="00313AD8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4B3A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94549B">
            <w:pPr>
              <w:tabs>
                <w:tab w:val="left" w:pos="72"/>
              </w:tabs>
              <w:jc w:val="both"/>
              <w:rPr>
                <w:lang w:eastAsia="en-US"/>
              </w:rPr>
            </w:pPr>
            <w:r w:rsidRPr="004B3A3C">
              <w:rPr>
                <w:lang w:eastAsia="en-US"/>
              </w:rPr>
              <w:t xml:space="preserve">Городская </w:t>
            </w:r>
            <w:proofErr w:type="spellStart"/>
            <w:r w:rsidRPr="004B3A3C">
              <w:rPr>
                <w:lang w:eastAsia="en-US"/>
              </w:rPr>
              <w:t>лёгкоатлетическая</w:t>
            </w:r>
            <w:proofErr w:type="spellEnd"/>
            <w:r w:rsidRPr="004B3A3C">
              <w:rPr>
                <w:lang w:eastAsia="en-US"/>
              </w:rPr>
              <w:t xml:space="preserve"> эстафета, посвящённая Дню Победы в ВОВ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D8" w:rsidRPr="004B3A3C" w:rsidRDefault="00313AD8" w:rsidP="0094549B">
            <w:pPr>
              <w:jc w:val="center"/>
              <w:rPr>
                <w:lang w:eastAsia="en-US"/>
              </w:rPr>
            </w:pPr>
            <w:r w:rsidRPr="004B3A3C">
              <w:rPr>
                <w:lang w:eastAsia="en-US"/>
              </w:rPr>
              <w:t>май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94549B">
            <w:pPr>
              <w:jc w:val="center"/>
              <w:rPr>
                <w:lang w:eastAsia="en-US"/>
              </w:rPr>
            </w:pPr>
            <w:proofErr w:type="spellStart"/>
            <w:r w:rsidRPr="004B3A3C">
              <w:rPr>
                <w:lang w:eastAsia="en-US"/>
              </w:rPr>
              <w:t>Резникова</w:t>
            </w:r>
            <w:proofErr w:type="spellEnd"/>
            <w:r w:rsidRPr="004B3A3C">
              <w:rPr>
                <w:lang w:eastAsia="en-US"/>
              </w:rPr>
              <w:t xml:space="preserve"> Г.Г.</w:t>
            </w:r>
          </w:p>
        </w:tc>
      </w:tr>
      <w:tr w:rsidR="00313AD8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4B3A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94549B">
            <w:pPr>
              <w:pStyle w:val="a5"/>
              <w:framePr w:hSpace="0" w:wrap="auto" w:vAnchor="margin" w:yAlign="inline"/>
              <w:suppressOverlap w:val="0"/>
              <w:jc w:val="both"/>
              <w:rPr>
                <w:lang w:eastAsia="en-US"/>
              </w:rPr>
            </w:pPr>
            <w:r w:rsidRPr="004B3A3C">
              <w:rPr>
                <w:lang w:eastAsia="en-US"/>
              </w:rPr>
              <w:t xml:space="preserve">Первенство МОГО «Ухта» по мини-баскетболу среди учащихся 2009-2010 </w:t>
            </w:r>
            <w:proofErr w:type="spellStart"/>
            <w:r w:rsidRPr="004B3A3C">
              <w:rPr>
                <w:lang w:eastAsia="en-US"/>
              </w:rPr>
              <w:t>гг.р</w:t>
            </w:r>
            <w:proofErr w:type="spellEnd"/>
            <w:r w:rsidRPr="004B3A3C">
              <w:rPr>
                <w:lang w:eastAsia="en-US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D8" w:rsidRPr="004B3A3C" w:rsidRDefault="00313AD8" w:rsidP="0094549B">
            <w:pPr>
              <w:jc w:val="center"/>
              <w:rPr>
                <w:lang w:eastAsia="en-US"/>
              </w:rPr>
            </w:pPr>
            <w:r w:rsidRPr="004B3A3C">
              <w:rPr>
                <w:lang w:eastAsia="en-US"/>
              </w:rPr>
              <w:t>май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94549B">
            <w:pPr>
              <w:jc w:val="center"/>
              <w:rPr>
                <w:lang w:eastAsia="en-US"/>
              </w:rPr>
            </w:pPr>
            <w:proofErr w:type="spellStart"/>
            <w:r w:rsidRPr="004B3A3C">
              <w:rPr>
                <w:lang w:eastAsia="en-US"/>
              </w:rPr>
              <w:t>Резникова</w:t>
            </w:r>
            <w:proofErr w:type="spellEnd"/>
            <w:r w:rsidRPr="004B3A3C">
              <w:rPr>
                <w:lang w:eastAsia="en-US"/>
              </w:rPr>
              <w:t xml:space="preserve"> Г.Г.</w:t>
            </w:r>
          </w:p>
        </w:tc>
      </w:tr>
      <w:tr w:rsidR="00313AD8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4B3A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94549B">
            <w:pPr>
              <w:jc w:val="both"/>
              <w:rPr>
                <w:bCs/>
                <w:lang w:eastAsia="en-US"/>
              </w:rPr>
            </w:pPr>
            <w:r w:rsidRPr="004B3A3C">
              <w:rPr>
                <w:lang w:eastAsia="en-US"/>
              </w:rPr>
              <w:t xml:space="preserve">Муниципальный конкурс - выставка творческих работ учащихся технической и художественной направленности «Салют, Победа!», посвященный Дню Победы в Великой Отечественной войне и 60- </w:t>
            </w:r>
            <w:proofErr w:type="spellStart"/>
            <w:r w:rsidRPr="004B3A3C">
              <w:rPr>
                <w:lang w:eastAsia="en-US"/>
              </w:rPr>
              <w:t>летию</w:t>
            </w:r>
            <w:proofErr w:type="spellEnd"/>
            <w:r w:rsidRPr="004B3A3C">
              <w:rPr>
                <w:lang w:eastAsia="en-US"/>
              </w:rPr>
              <w:t xml:space="preserve"> полета в космос Ю.А. Гагарина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D8" w:rsidRPr="004B3A3C" w:rsidRDefault="00313AD8" w:rsidP="0094549B">
            <w:pPr>
              <w:jc w:val="center"/>
              <w:rPr>
                <w:lang w:eastAsia="en-US"/>
              </w:rPr>
            </w:pPr>
            <w:r w:rsidRPr="004B3A3C">
              <w:rPr>
                <w:lang w:eastAsia="en-US"/>
              </w:rPr>
              <w:t>май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94549B">
            <w:pPr>
              <w:jc w:val="center"/>
              <w:rPr>
                <w:lang w:eastAsia="en-US"/>
              </w:rPr>
            </w:pPr>
            <w:r w:rsidRPr="004B3A3C">
              <w:rPr>
                <w:lang w:eastAsia="en-US"/>
              </w:rPr>
              <w:t>Акулова С.В.</w:t>
            </w:r>
          </w:p>
        </w:tc>
      </w:tr>
      <w:tr w:rsidR="00313AD8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4B3A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94549B">
            <w:pPr>
              <w:jc w:val="both"/>
              <w:rPr>
                <w:lang w:eastAsia="en-US"/>
              </w:rPr>
            </w:pPr>
            <w:r w:rsidRPr="004B3A3C">
              <w:rPr>
                <w:bCs/>
              </w:rPr>
              <w:t>Муниципальный конкурс портфолио обучающихся образовательных организаций для назначения именных стипендий в 2020-2021 учебном году (7-11 классы)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94549B">
            <w:pPr>
              <w:pStyle w:val="2"/>
              <w:rPr>
                <w:sz w:val="24"/>
                <w:szCs w:val="24"/>
                <w:lang w:eastAsia="en-US"/>
              </w:rPr>
            </w:pPr>
            <w:r w:rsidRPr="004B3A3C">
              <w:t>май-июнь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03627" w:rsidP="0094549B">
            <w:pPr>
              <w:jc w:val="center"/>
              <w:rPr>
                <w:lang w:eastAsia="en-US"/>
              </w:rPr>
            </w:pPr>
            <w:proofErr w:type="spellStart"/>
            <w:r>
              <w:t>Чикрина</w:t>
            </w:r>
            <w:proofErr w:type="spellEnd"/>
            <w:r>
              <w:t xml:space="preserve"> Т.Ф.</w:t>
            </w:r>
          </w:p>
        </w:tc>
      </w:tr>
      <w:tr w:rsidR="00313AD8" w:rsidRPr="006D20F6" w:rsidTr="002C6CA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313AD8">
            <w:pPr>
              <w:jc w:val="center"/>
              <w:rPr>
                <w:b/>
              </w:rPr>
            </w:pPr>
            <w:r w:rsidRPr="004B3A3C">
              <w:rPr>
                <w:b/>
              </w:rPr>
              <w:t>3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94549B">
            <w:pPr>
              <w:jc w:val="center"/>
            </w:pPr>
            <w:r w:rsidRPr="004B3A3C">
              <w:rPr>
                <w:b/>
                <w:bCs/>
              </w:rPr>
              <w:t>Организационно-кадровая работа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D8" w:rsidRPr="004B3A3C" w:rsidRDefault="00313AD8" w:rsidP="0094549B">
            <w:pPr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D8" w:rsidRPr="004B3A3C" w:rsidRDefault="00313AD8" w:rsidP="0094549B">
            <w:pPr>
              <w:jc w:val="center"/>
            </w:pPr>
          </w:p>
        </w:tc>
      </w:tr>
      <w:tr w:rsidR="00313AD8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8" w:rsidRPr="004B3A3C" w:rsidRDefault="00313AD8" w:rsidP="004B3A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8" w:rsidRPr="004B3A3C" w:rsidRDefault="00313AD8" w:rsidP="0094549B">
            <w:pPr>
              <w:jc w:val="both"/>
              <w:rPr>
                <w:b/>
                <w:bCs/>
              </w:rPr>
            </w:pPr>
            <w:r w:rsidRPr="004B3A3C">
              <w:rPr>
                <w:bCs/>
              </w:rPr>
              <w:t>Проведение мониторинговой деятельности по актуальным вопросам образования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D8" w:rsidRPr="004B3A3C" w:rsidRDefault="00313AD8" w:rsidP="0094549B">
            <w:pPr>
              <w:jc w:val="center"/>
            </w:pPr>
            <w:r w:rsidRPr="004B3A3C"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94549B">
            <w:pPr>
              <w:jc w:val="center"/>
            </w:pPr>
            <w:proofErr w:type="spellStart"/>
            <w:r w:rsidRPr="004B3A3C">
              <w:t>Бергер</w:t>
            </w:r>
            <w:proofErr w:type="spellEnd"/>
            <w:r w:rsidRPr="004B3A3C">
              <w:t xml:space="preserve"> К.В.</w:t>
            </w:r>
          </w:p>
          <w:p w:rsidR="00313AD8" w:rsidRPr="004B3A3C" w:rsidRDefault="00313AD8" w:rsidP="0094549B">
            <w:pPr>
              <w:jc w:val="center"/>
            </w:pPr>
            <w:r w:rsidRPr="004B3A3C">
              <w:t>Никитченко В.Е.</w:t>
            </w:r>
          </w:p>
          <w:p w:rsidR="00313AD8" w:rsidRPr="004B3A3C" w:rsidRDefault="00313AD8" w:rsidP="0094549B">
            <w:pPr>
              <w:jc w:val="center"/>
            </w:pPr>
            <w:r w:rsidRPr="004B3A3C">
              <w:t>методисты</w:t>
            </w:r>
          </w:p>
        </w:tc>
      </w:tr>
      <w:tr w:rsidR="00313AD8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4B3A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94549B">
            <w:pPr>
              <w:jc w:val="both"/>
              <w:rPr>
                <w:bCs/>
              </w:rPr>
            </w:pPr>
            <w:r w:rsidRPr="004B3A3C">
              <w:rPr>
                <w:bCs/>
              </w:rPr>
              <w:t>Методическое сопровождение деятельности методических площадок (ГМО, ПДС, ОМП, школа молодого руководителя, школа молодых классных руководителей)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D8" w:rsidRPr="004B3A3C" w:rsidRDefault="00313AD8" w:rsidP="0094549B">
            <w:pPr>
              <w:jc w:val="center"/>
            </w:pPr>
            <w:r w:rsidRPr="004B3A3C"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94549B">
            <w:pPr>
              <w:jc w:val="center"/>
            </w:pPr>
            <w:proofErr w:type="spellStart"/>
            <w:r w:rsidRPr="004B3A3C">
              <w:t>Бергер</w:t>
            </w:r>
            <w:proofErr w:type="spellEnd"/>
            <w:r w:rsidRPr="004B3A3C">
              <w:t xml:space="preserve"> К.В., Никитченко В.Е.</w:t>
            </w:r>
          </w:p>
          <w:p w:rsidR="00313AD8" w:rsidRPr="004B3A3C" w:rsidRDefault="00313AD8" w:rsidP="0094549B">
            <w:pPr>
              <w:jc w:val="center"/>
            </w:pPr>
            <w:r w:rsidRPr="004B3A3C">
              <w:t>методисты</w:t>
            </w:r>
          </w:p>
        </w:tc>
      </w:tr>
      <w:tr w:rsidR="00313AD8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4B3A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94549B">
            <w:pPr>
              <w:jc w:val="both"/>
              <w:rPr>
                <w:bCs/>
              </w:rPr>
            </w:pPr>
            <w:r w:rsidRPr="004B3A3C">
              <w:rPr>
                <w:bCs/>
              </w:rPr>
              <w:t>Постоянно-действующий семинар для молодых педагогов (предметники)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D8" w:rsidRPr="004B3A3C" w:rsidRDefault="00313AD8" w:rsidP="0094549B">
            <w:pPr>
              <w:jc w:val="center"/>
            </w:pPr>
            <w:r w:rsidRPr="004B3A3C"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94549B">
            <w:pPr>
              <w:jc w:val="center"/>
            </w:pPr>
            <w:r w:rsidRPr="004B3A3C">
              <w:t>Шульц О.С.</w:t>
            </w:r>
          </w:p>
        </w:tc>
      </w:tr>
      <w:tr w:rsidR="00313AD8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4B3A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D8" w:rsidRPr="004B3A3C" w:rsidRDefault="00313AD8" w:rsidP="0094549B">
            <w:pPr>
              <w:jc w:val="both"/>
              <w:rPr>
                <w:bCs/>
              </w:rPr>
            </w:pPr>
            <w:r w:rsidRPr="004B3A3C">
              <w:t xml:space="preserve">Методическое сопровождение руководителей образовательных учреждений, педагогов, председателей предметных жюри по вопросам  организации и проведения </w:t>
            </w:r>
            <w:proofErr w:type="spellStart"/>
            <w:r w:rsidRPr="004B3A3C">
              <w:t>ВсОШ</w:t>
            </w:r>
            <w:proofErr w:type="spellEnd"/>
            <w:r w:rsidRPr="004B3A3C">
              <w:t>,  интеллектуальных конкурсов и конференций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D8" w:rsidRPr="004B3A3C" w:rsidRDefault="00313AD8" w:rsidP="0094549B">
            <w:pPr>
              <w:jc w:val="center"/>
            </w:pPr>
            <w:r w:rsidRPr="004B3A3C"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4B3A3C" w:rsidP="0094549B">
            <w:pPr>
              <w:jc w:val="center"/>
            </w:pPr>
            <w:r w:rsidRPr="004B3A3C">
              <w:t>Чиркина Т.Ф.</w:t>
            </w:r>
          </w:p>
          <w:p w:rsidR="004B3A3C" w:rsidRPr="004B3A3C" w:rsidRDefault="004B3A3C" w:rsidP="0094549B">
            <w:pPr>
              <w:jc w:val="center"/>
            </w:pPr>
            <w:proofErr w:type="spellStart"/>
            <w:r w:rsidRPr="004B3A3C">
              <w:t>Брюшкова</w:t>
            </w:r>
            <w:proofErr w:type="spellEnd"/>
            <w:r w:rsidRPr="004B3A3C">
              <w:t xml:space="preserve"> Т.Г.</w:t>
            </w:r>
          </w:p>
        </w:tc>
      </w:tr>
      <w:tr w:rsidR="00313AD8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4B3A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94549B">
            <w:pPr>
              <w:jc w:val="both"/>
            </w:pPr>
            <w:r w:rsidRPr="004B3A3C">
              <w:t>Обучающий семинар «Роль моделирования в коррекции сформированности понятий по ключевым темам курса  математики начальной школы»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D8" w:rsidRPr="004B3A3C" w:rsidRDefault="00313AD8" w:rsidP="0094549B">
            <w:pPr>
              <w:jc w:val="center"/>
            </w:pPr>
            <w:r w:rsidRPr="004B3A3C">
              <w:t>по заявкам школ 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94549B">
            <w:pPr>
              <w:jc w:val="center"/>
            </w:pPr>
            <w:proofErr w:type="spellStart"/>
            <w:r w:rsidRPr="004B3A3C">
              <w:t>Брюшкова</w:t>
            </w:r>
            <w:proofErr w:type="spellEnd"/>
            <w:r w:rsidRPr="004B3A3C">
              <w:t xml:space="preserve"> Т.Г.</w:t>
            </w:r>
          </w:p>
        </w:tc>
      </w:tr>
      <w:tr w:rsidR="00313AD8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4B3A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94549B">
            <w:pPr>
              <w:jc w:val="both"/>
            </w:pPr>
            <w:r w:rsidRPr="004B3A3C">
              <w:t>Цикл муниципальных практико – ориентированных семинаров по реализации ФГОС ДО в ДОУ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94549B">
            <w:pPr>
              <w:jc w:val="center"/>
            </w:pPr>
            <w:r w:rsidRPr="004B3A3C"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94549B">
            <w:pPr>
              <w:jc w:val="center"/>
            </w:pPr>
            <w:r w:rsidRPr="004B3A3C">
              <w:t>Короткова Н.Ю.</w:t>
            </w:r>
          </w:p>
          <w:p w:rsidR="00313AD8" w:rsidRPr="004B3A3C" w:rsidRDefault="00313AD8" w:rsidP="0094549B">
            <w:pPr>
              <w:jc w:val="center"/>
            </w:pPr>
            <w:proofErr w:type="spellStart"/>
            <w:r w:rsidRPr="004B3A3C">
              <w:t>Перцева</w:t>
            </w:r>
            <w:proofErr w:type="spellEnd"/>
            <w:r w:rsidRPr="004B3A3C">
              <w:t xml:space="preserve"> Е.В.</w:t>
            </w:r>
          </w:p>
          <w:p w:rsidR="00313AD8" w:rsidRPr="004B3A3C" w:rsidRDefault="00313AD8" w:rsidP="0094549B">
            <w:pPr>
              <w:snapToGrid w:val="0"/>
              <w:jc w:val="center"/>
            </w:pPr>
            <w:r w:rsidRPr="004B3A3C">
              <w:t>Толочина О.А.</w:t>
            </w:r>
          </w:p>
        </w:tc>
      </w:tr>
      <w:tr w:rsidR="00313AD8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4B3A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94549B">
            <w:pPr>
              <w:tabs>
                <w:tab w:val="left" w:pos="1980"/>
              </w:tabs>
              <w:jc w:val="both"/>
            </w:pPr>
            <w:r w:rsidRPr="004B3A3C">
              <w:t>Цикл муниципальных практико – ориентированных семинаров «Наставничество – среда профессионального развития педагога»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94549B">
            <w:pPr>
              <w:jc w:val="center"/>
            </w:pPr>
            <w:r w:rsidRPr="004B3A3C"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94549B">
            <w:pPr>
              <w:jc w:val="center"/>
            </w:pPr>
            <w:r w:rsidRPr="004B3A3C">
              <w:t>Короткова Н.Ю.</w:t>
            </w:r>
          </w:p>
          <w:p w:rsidR="00313AD8" w:rsidRPr="004B3A3C" w:rsidRDefault="00313AD8" w:rsidP="0094549B">
            <w:pPr>
              <w:jc w:val="center"/>
            </w:pPr>
            <w:proofErr w:type="spellStart"/>
            <w:r w:rsidRPr="004B3A3C">
              <w:t>Перцева</w:t>
            </w:r>
            <w:proofErr w:type="spellEnd"/>
            <w:r w:rsidRPr="004B3A3C">
              <w:t xml:space="preserve"> Е.В.</w:t>
            </w:r>
          </w:p>
          <w:p w:rsidR="00313AD8" w:rsidRPr="004B3A3C" w:rsidRDefault="00313AD8" w:rsidP="0094549B">
            <w:pPr>
              <w:jc w:val="center"/>
            </w:pPr>
            <w:r w:rsidRPr="004B3A3C">
              <w:t>Толочина О.А.</w:t>
            </w:r>
          </w:p>
        </w:tc>
      </w:tr>
      <w:tr w:rsidR="00313AD8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4B3A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94549B">
            <w:pPr>
              <w:jc w:val="both"/>
            </w:pPr>
            <w:r w:rsidRPr="004B3A3C">
              <w:t>Семинары на базе клуба «</w:t>
            </w:r>
            <w:proofErr w:type="spellStart"/>
            <w:r w:rsidRPr="004B3A3C">
              <w:t>Занковец</w:t>
            </w:r>
            <w:proofErr w:type="spellEnd"/>
            <w:r w:rsidRPr="004B3A3C">
              <w:t>»:</w:t>
            </w:r>
          </w:p>
          <w:p w:rsidR="00313AD8" w:rsidRPr="004B3A3C" w:rsidRDefault="00313AD8" w:rsidP="0094549B">
            <w:pPr>
              <w:jc w:val="both"/>
            </w:pPr>
            <w:r w:rsidRPr="004B3A3C">
              <w:t>«Актуальные вопросы из практики учителя начальных классов» (теоретические и методические вопросы преподавания математики, русского языка, литературного чтения, окружающего мира)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D8" w:rsidRPr="004B3A3C" w:rsidRDefault="00313AD8" w:rsidP="0094549B">
            <w:pPr>
              <w:jc w:val="center"/>
            </w:pPr>
            <w:r w:rsidRPr="004B3A3C"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B3A3C" w:rsidRDefault="00313AD8" w:rsidP="0094549B">
            <w:pPr>
              <w:jc w:val="center"/>
            </w:pPr>
            <w:proofErr w:type="spellStart"/>
            <w:r w:rsidRPr="004B3A3C">
              <w:t>Брюшкова</w:t>
            </w:r>
            <w:proofErr w:type="spellEnd"/>
            <w:r w:rsidRPr="004B3A3C">
              <w:t xml:space="preserve"> Т.Г.</w:t>
            </w:r>
          </w:p>
        </w:tc>
      </w:tr>
      <w:tr w:rsidR="00B7465F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4B3A3C" w:rsidRDefault="00B7465F" w:rsidP="004B3A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4B3A3C" w:rsidRDefault="00B7465F" w:rsidP="0094549B">
            <w:pPr>
              <w:jc w:val="both"/>
              <w:rPr>
                <w:spacing w:val="18"/>
                <w:lang w:eastAsia="en-US"/>
              </w:rPr>
            </w:pPr>
            <w:r w:rsidRPr="004B3A3C">
              <w:rPr>
                <w:lang w:eastAsia="en-US"/>
              </w:rPr>
              <w:t>Методическая мастерская «Образовательные стандарты в обучении предметам ЭКН в ООО</w:t>
            </w:r>
            <w:r w:rsidRPr="004B3A3C">
              <w:rPr>
                <w:spacing w:val="18"/>
                <w:lang w:eastAsia="en-US"/>
              </w:rPr>
              <w:t>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5F" w:rsidRPr="004B3A3C" w:rsidRDefault="00B7465F" w:rsidP="0094549B">
            <w:pPr>
              <w:jc w:val="center"/>
            </w:pPr>
            <w:r w:rsidRPr="004B3A3C">
              <w:rPr>
                <w:lang w:eastAsia="en-US"/>
              </w:rPr>
              <w:t>апрель-май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4B3A3C" w:rsidRDefault="00B7465F" w:rsidP="0094549B">
            <w:pPr>
              <w:jc w:val="center"/>
              <w:rPr>
                <w:lang w:eastAsia="en-US"/>
              </w:rPr>
            </w:pPr>
            <w:proofErr w:type="spellStart"/>
            <w:r w:rsidRPr="004B3A3C">
              <w:rPr>
                <w:lang w:eastAsia="en-US"/>
              </w:rPr>
              <w:t>Оплеснина</w:t>
            </w:r>
            <w:proofErr w:type="spellEnd"/>
            <w:r w:rsidRPr="004B3A3C">
              <w:rPr>
                <w:lang w:eastAsia="en-US"/>
              </w:rPr>
              <w:t xml:space="preserve"> Я.П.</w:t>
            </w:r>
          </w:p>
        </w:tc>
      </w:tr>
      <w:tr w:rsidR="00B7465F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4B3A3C" w:rsidRDefault="00B7465F" w:rsidP="004B3A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4B3A3C" w:rsidRDefault="00B7465F" w:rsidP="0094549B">
            <w:pPr>
              <w:jc w:val="both"/>
              <w:rPr>
                <w:lang w:eastAsia="en-US"/>
              </w:rPr>
            </w:pPr>
            <w:r w:rsidRPr="004B3A3C">
              <w:rPr>
                <w:lang w:eastAsia="en-US"/>
              </w:rPr>
              <w:t>Консультирование учителей математики по вопросам составления рабочих программ и тематического планирования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5F" w:rsidRPr="004B3A3C" w:rsidRDefault="00B7465F" w:rsidP="0094549B">
            <w:pPr>
              <w:jc w:val="center"/>
              <w:rPr>
                <w:lang w:eastAsia="en-US"/>
              </w:rPr>
            </w:pPr>
            <w:r w:rsidRPr="004B3A3C">
              <w:rPr>
                <w:lang w:eastAsia="en-US"/>
              </w:rPr>
              <w:t>май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4B3A3C" w:rsidRDefault="00B7465F" w:rsidP="0094549B">
            <w:pPr>
              <w:tabs>
                <w:tab w:val="left" w:pos="345"/>
              </w:tabs>
              <w:jc w:val="center"/>
              <w:rPr>
                <w:lang w:eastAsia="en-US"/>
              </w:rPr>
            </w:pPr>
            <w:r w:rsidRPr="004B3A3C">
              <w:rPr>
                <w:lang w:eastAsia="en-US"/>
              </w:rPr>
              <w:t>Игнатьева С. М.</w:t>
            </w:r>
          </w:p>
        </w:tc>
      </w:tr>
      <w:tr w:rsidR="00B7465F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4B3A3C" w:rsidRDefault="00B7465F" w:rsidP="004B3A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4B3A3C" w:rsidRDefault="00B7465F" w:rsidP="0094549B">
            <w:pPr>
              <w:jc w:val="both"/>
              <w:rPr>
                <w:lang w:eastAsia="en-US"/>
              </w:rPr>
            </w:pPr>
            <w:r w:rsidRPr="004B3A3C">
              <w:t>Семинар для заместителей директора по НМР «Управление коммуникациями в ОО»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4B3A3C" w:rsidRDefault="00B7465F" w:rsidP="0094549B">
            <w:pPr>
              <w:jc w:val="center"/>
              <w:rPr>
                <w:lang w:eastAsia="en-US"/>
              </w:rPr>
            </w:pPr>
            <w:r w:rsidRPr="004B3A3C">
              <w:t>май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4B3A3C" w:rsidRDefault="00B7465F" w:rsidP="0094549B">
            <w:pPr>
              <w:jc w:val="center"/>
              <w:rPr>
                <w:lang w:eastAsia="en-US"/>
              </w:rPr>
            </w:pPr>
            <w:r w:rsidRPr="004B3A3C">
              <w:rPr>
                <w:lang w:eastAsia="en-US"/>
              </w:rPr>
              <w:t>Никитченко В.Е.</w:t>
            </w:r>
          </w:p>
        </w:tc>
      </w:tr>
      <w:tr w:rsidR="00B7465F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4B3A3C" w:rsidRDefault="00B7465F" w:rsidP="004B3A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4B3A3C" w:rsidRDefault="00B7465F" w:rsidP="0094549B">
            <w:pPr>
              <w:jc w:val="both"/>
            </w:pPr>
            <w:r w:rsidRPr="004B3A3C">
              <w:rPr>
                <w:lang w:eastAsia="en-US"/>
              </w:rPr>
              <w:t>Организация инвентаризации библиотечных фондов ОО в ПК АРИСМО РК.</w:t>
            </w:r>
            <w:r w:rsidRPr="004B3A3C">
              <w:t xml:space="preserve"> Составление аналитической справки о состоянии библиотечных фондов (по заявленной форме из МО и МП РК)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5F" w:rsidRPr="004B3A3C" w:rsidRDefault="00B7465F" w:rsidP="0094549B">
            <w:pPr>
              <w:jc w:val="center"/>
            </w:pPr>
            <w:r w:rsidRPr="004B3A3C">
              <w:t>май-июль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4B3A3C" w:rsidRDefault="00B7465F" w:rsidP="0094549B">
            <w:pPr>
              <w:jc w:val="center"/>
              <w:rPr>
                <w:lang w:eastAsia="en-US"/>
              </w:rPr>
            </w:pPr>
            <w:r w:rsidRPr="004B3A3C">
              <w:rPr>
                <w:lang w:eastAsia="en-US"/>
              </w:rPr>
              <w:t>Чиркина Т.Ф.</w:t>
            </w:r>
          </w:p>
        </w:tc>
      </w:tr>
      <w:tr w:rsidR="00B7465F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4B3A3C" w:rsidRDefault="00B7465F" w:rsidP="004B3A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5F" w:rsidRPr="006D20F6" w:rsidRDefault="00B7465F" w:rsidP="0094549B">
            <w:pPr>
              <w:jc w:val="both"/>
              <w:rPr>
                <w:lang w:eastAsia="en-US"/>
              </w:rPr>
            </w:pPr>
            <w:r w:rsidRPr="006D20F6">
              <w:t>Участие в комплексном контроле МДОУ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5F" w:rsidRPr="006D20F6" w:rsidRDefault="00B7465F" w:rsidP="0094549B">
            <w:pPr>
              <w:jc w:val="center"/>
              <w:rPr>
                <w:lang w:eastAsia="en-US"/>
              </w:rPr>
            </w:pPr>
            <w:r w:rsidRPr="006D20F6"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Default="00B7465F" w:rsidP="0094549B">
            <w:pPr>
              <w:jc w:val="center"/>
            </w:pPr>
            <w:proofErr w:type="spellStart"/>
            <w:r w:rsidRPr="006D20F6">
              <w:t>Перцева</w:t>
            </w:r>
            <w:proofErr w:type="spellEnd"/>
            <w:r w:rsidRPr="006D20F6">
              <w:t xml:space="preserve"> Е.В.</w:t>
            </w:r>
          </w:p>
          <w:p w:rsidR="00B7465F" w:rsidRPr="006D20F6" w:rsidRDefault="00B7465F" w:rsidP="0094549B">
            <w:pPr>
              <w:jc w:val="center"/>
              <w:rPr>
                <w:lang w:eastAsia="en-US"/>
              </w:rPr>
            </w:pPr>
            <w:proofErr w:type="spellStart"/>
            <w:r>
              <w:t>Бордюкова</w:t>
            </w:r>
            <w:proofErr w:type="spellEnd"/>
            <w:r>
              <w:t xml:space="preserve"> О.В.</w:t>
            </w:r>
          </w:p>
        </w:tc>
      </w:tr>
      <w:tr w:rsidR="00B7465F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4B3A3C" w:rsidRDefault="00B7465F" w:rsidP="004B3A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jc w:val="both"/>
            </w:pPr>
            <w:r>
              <w:rPr>
                <w:lang w:eastAsia="hi-IN" w:bidi="hi-IN"/>
              </w:rPr>
              <w:t>Организация курсов повышения квалификации и переподготовки  педагогов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5F" w:rsidRPr="006D20F6" w:rsidRDefault="00B7465F" w:rsidP="0094549B">
            <w:pPr>
              <w:jc w:val="center"/>
            </w:pPr>
            <w:r w:rsidRPr="006D20F6"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Default="00B7465F" w:rsidP="0094549B">
            <w:pPr>
              <w:jc w:val="center"/>
            </w:pPr>
            <w:proofErr w:type="spellStart"/>
            <w:r w:rsidRPr="006D20F6">
              <w:t>Бергер</w:t>
            </w:r>
            <w:proofErr w:type="spellEnd"/>
            <w:r w:rsidRPr="006D20F6">
              <w:t xml:space="preserve"> К.В.,</w:t>
            </w:r>
          </w:p>
          <w:p w:rsidR="00B7465F" w:rsidRDefault="00B7465F" w:rsidP="0094549B">
            <w:pPr>
              <w:jc w:val="center"/>
            </w:pPr>
            <w:r>
              <w:t>Никитченко В.Е.</w:t>
            </w:r>
          </w:p>
          <w:p w:rsidR="00B7465F" w:rsidRPr="006D20F6" w:rsidRDefault="00B7465F" w:rsidP="0094549B">
            <w:pPr>
              <w:jc w:val="center"/>
            </w:pPr>
            <w:proofErr w:type="spellStart"/>
            <w:r w:rsidRPr="006D20F6">
              <w:t>Перцева</w:t>
            </w:r>
            <w:proofErr w:type="spellEnd"/>
            <w:r w:rsidRPr="006D20F6">
              <w:t xml:space="preserve"> Е.В.</w:t>
            </w:r>
          </w:p>
        </w:tc>
      </w:tr>
      <w:tr w:rsidR="00B7465F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4B3A3C" w:rsidRDefault="00B7465F" w:rsidP="004B3A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jc w:val="both"/>
            </w:pPr>
            <w:r w:rsidRPr="006D20F6">
              <w:t>Проверка документов, в том числе  архивных, поступающих от образовательных организаций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jc w:val="center"/>
            </w:pPr>
            <w:r w:rsidRPr="006D20F6"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jc w:val="center"/>
            </w:pPr>
            <w:proofErr w:type="spellStart"/>
            <w:r w:rsidRPr="006D20F6">
              <w:t>Бордюкова</w:t>
            </w:r>
            <w:proofErr w:type="spellEnd"/>
            <w:r w:rsidRPr="006D20F6">
              <w:t xml:space="preserve"> О.В.</w:t>
            </w:r>
          </w:p>
        </w:tc>
      </w:tr>
      <w:tr w:rsidR="00B7465F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4B3A3C" w:rsidRDefault="00B7465F" w:rsidP="004B3A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snapToGrid w:val="0"/>
              <w:jc w:val="both"/>
            </w:pPr>
            <w:r w:rsidRPr="006D20F6">
              <w:rPr>
                <w:lang w:eastAsia="en-US"/>
              </w:rPr>
              <w:t xml:space="preserve">Координация </w:t>
            </w:r>
            <w:r>
              <w:rPr>
                <w:lang w:eastAsia="en-US"/>
              </w:rPr>
              <w:t xml:space="preserve">деятельности ОУ в вопросах </w:t>
            </w:r>
            <w:r w:rsidRPr="006D20F6">
              <w:rPr>
                <w:lang w:eastAsia="en-US"/>
              </w:rPr>
              <w:t>выполнения норм ВФСК «ГТО»</w:t>
            </w:r>
            <w:r>
              <w:rPr>
                <w:lang w:eastAsia="en-US"/>
              </w:rPr>
              <w:t xml:space="preserve"> обучающимися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jc w:val="center"/>
            </w:pPr>
            <w:r w:rsidRPr="006D20F6"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jc w:val="center"/>
            </w:pPr>
            <w:proofErr w:type="spellStart"/>
            <w:r w:rsidRPr="006D20F6">
              <w:rPr>
                <w:lang w:eastAsia="en-US"/>
              </w:rPr>
              <w:t>Резникова</w:t>
            </w:r>
            <w:proofErr w:type="spellEnd"/>
            <w:r w:rsidRPr="006D20F6">
              <w:rPr>
                <w:lang w:eastAsia="en-US"/>
              </w:rPr>
              <w:t xml:space="preserve"> Г.Г.</w:t>
            </w:r>
          </w:p>
        </w:tc>
      </w:tr>
      <w:tr w:rsidR="00B7465F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4B3A3C" w:rsidRDefault="00B7465F" w:rsidP="004B3A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Координация деятельности РДШ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jc w:val="center"/>
            </w:pPr>
            <w:r w:rsidRPr="006D20F6"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Курьянова А.И.</w:t>
            </w:r>
          </w:p>
        </w:tc>
      </w:tr>
      <w:tr w:rsidR="00B7465F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4B3A3C" w:rsidRDefault="00B7465F" w:rsidP="004B3A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jc w:val="both"/>
              <w:rPr>
                <w:lang w:eastAsia="en-US"/>
              </w:rPr>
            </w:pPr>
            <w:r w:rsidRPr="006D20F6">
              <w:rPr>
                <w:lang w:eastAsia="en-US"/>
              </w:rPr>
              <w:t>Индивидуальны</w:t>
            </w:r>
            <w:r>
              <w:rPr>
                <w:lang w:eastAsia="en-US"/>
              </w:rPr>
              <w:t xml:space="preserve">е консультации для учителей в вопросах </w:t>
            </w:r>
            <w:r w:rsidRPr="006D20F6">
              <w:rPr>
                <w:lang w:eastAsia="en-US"/>
              </w:rPr>
              <w:t xml:space="preserve"> аттестации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jc w:val="center"/>
            </w:pPr>
            <w:r w:rsidRPr="006D20F6"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методисты</w:t>
            </w:r>
          </w:p>
        </w:tc>
      </w:tr>
      <w:tr w:rsidR="00B7465F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4B3A3C" w:rsidRDefault="00B7465F" w:rsidP="004B3A3C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jc w:val="both"/>
              <w:rPr>
                <w:lang w:eastAsia="en-US"/>
              </w:rPr>
            </w:pPr>
            <w:r w:rsidRPr="006D20F6">
              <w:rPr>
                <w:lang w:eastAsia="en-US"/>
              </w:rPr>
              <w:t>Индивидуальные консультации «Организация личностно-ориентированного обучения на уроках математики, как средство повышения качества знаний учащихся в условиях реализации ФГОС ООО 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5F" w:rsidRPr="006D20F6" w:rsidRDefault="00B7465F" w:rsidP="0094549B">
            <w:pPr>
              <w:jc w:val="center"/>
            </w:pPr>
            <w:r w:rsidRPr="006D20F6">
              <w:rPr>
                <w:lang w:eastAsia="en-US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jc w:val="center"/>
              <w:rPr>
                <w:lang w:eastAsia="en-US"/>
              </w:rPr>
            </w:pPr>
            <w:r w:rsidRPr="006D20F6">
              <w:rPr>
                <w:lang w:eastAsia="en-US"/>
              </w:rPr>
              <w:t>Игнатьева С. М.</w:t>
            </w:r>
          </w:p>
        </w:tc>
      </w:tr>
      <w:tr w:rsidR="00B7465F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B7465F">
            <w:p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jc w:val="both"/>
              <w:rPr>
                <w:lang w:eastAsia="en-US"/>
              </w:rPr>
            </w:pPr>
            <w:r w:rsidRPr="006D20F6">
              <w:t>Проведение мониторингов по обеспеченности ОО учебниками и учебными пособиями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jc w:val="center"/>
              <w:rPr>
                <w:lang w:eastAsia="en-US"/>
              </w:rPr>
            </w:pPr>
            <w:r w:rsidRPr="006D20F6"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jc w:val="center"/>
              <w:rPr>
                <w:lang w:eastAsia="en-US"/>
              </w:rPr>
            </w:pPr>
            <w:r w:rsidRPr="006D20F6">
              <w:t>Чиркина Т.Ф.</w:t>
            </w:r>
          </w:p>
        </w:tc>
      </w:tr>
      <w:tr w:rsidR="00B7465F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B7465F">
            <w:p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tabs>
                <w:tab w:val="left" w:pos="3810"/>
              </w:tabs>
              <w:jc w:val="both"/>
            </w:pPr>
            <w:r w:rsidRPr="006D20F6">
              <w:t>Осуществление контроля над исполнением библиотекарями нормативно-инструктивных указаний и распоряжений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jc w:val="center"/>
            </w:pPr>
            <w:r w:rsidRPr="006D20F6"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tabs>
                <w:tab w:val="left" w:pos="2766"/>
              </w:tabs>
              <w:ind w:left="72" w:right="-108" w:hanging="72"/>
              <w:jc w:val="center"/>
            </w:pPr>
            <w:r w:rsidRPr="006D20F6">
              <w:t>Чиркина Т.Ф.</w:t>
            </w:r>
          </w:p>
        </w:tc>
      </w:tr>
      <w:tr w:rsidR="00B7465F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B7465F">
            <w:p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tabs>
                <w:tab w:val="left" w:pos="3810"/>
              </w:tabs>
              <w:jc w:val="both"/>
            </w:pPr>
            <w:r w:rsidRPr="005332FE">
              <w:t>Сбор ежемесячной отчетности по МОУ и МДОУ о фактах жестокого обращения и неблагополучным семьям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jc w:val="center"/>
            </w:pPr>
            <w:r w:rsidRPr="005332FE"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tabs>
                <w:tab w:val="left" w:pos="2766"/>
              </w:tabs>
              <w:ind w:left="72" w:right="-108" w:hanging="72"/>
              <w:jc w:val="center"/>
            </w:pPr>
            <w:r>
              <w:t>Доброва Н.И.</w:t>
            </w:r>
          </w:p>
        </w:tc>
      </w:tr>
      <w:tr w:rsidR="00B7465F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B7465F">
            <w:p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5F" w:rsidRPr="0094549B" w:rsidRDefault="00B7465F" w:rsidP="0094549B">
            <w:pPr>
              <w:shd w:val="clear" w:color="auto" w:fill="FFFFFF"/>
              <w:jc w:val="both"/>
              <w:rPr>
                <w:rFonts w:ascii="yandex-sans" w:hAnsi="yandex-sans"/>
                <w:color w:val="000000"/>
              </w:rPr>
            </w:pPr>
            <w:r w:rsidRPr="00820743">
              <w:rPr>
                <w:rFonts w:ascii="yandex-sans" w:hAnsi="yandex-sans"/>
                <w:color w:val="000000"/>
              </w:rPr>
              <w:t>Исполнение мероприятий в рамках муниципальной программы «Развитие образования» МОГО «Ухта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5332FE" w:rsidRDefault="00B7465F" w:rsidP="0094549B">
            <w:pPr>
              <w:jc w:val="center"/>
            </w:pPr>
            <w:r w:rsidRPr="00820743"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5332FE" w:rsidRDefault="00B7465F" w:rsidP="0094549B">
            <w:pPr>
              <w:jc w:val="center"/>
            </w:pPr>
            <w:proofErr w:type="spellStart"/>
            <w:r>
              <w:rPr>
                <w:lang w:eastAsia="en-US"/>
              </w:rPr>
              <w:t>Бергер</w:t>
            </w:r>
            <w:proofErr w:type="spellEnd"/>
            <w:r>
              <w:rPr>
                <w:lang w:eastAsia="en-US"/>
              </w:rPr>
              <w:t xml:space="preserve"> К.В.</w:t>
            </w:r>
          </w:p>
        </w:tc>
      </w:tr>
    </w:tbl>
    <w:p w:rsidR="005A2C27" w:rsidRPr="006D20F6" w:rsidRDefault="005A2C27" w:rsidP="00902102">
      <w:pPr>
        <w:tabs>
          <w:tab w:val="left" w:pos="8640"/>
        </w:tabs>
        <w:jc w:val="center"/>
      </w:pPr>
    </w:p>
    <w:sectPr w:rsidR="005A2C27" w:rsidRPr="006D20F6" w:rsidSect="005A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136BA"/>
    <w:multiLevelType w:val="hybridMultilevel"/>
    <w:tmpl w:val="2A404A48"/>
    <w:lvl w:ilvl="0" w:tplc="3E1C0A32">
      <w:start w:val="1"/>
      <w:numFmt w:val="decimal"/>
      <w:lvlText w:val="%1."/>
      <w:lvlJc w:val="left"/>
      <w:pPr>
        <w:ind w:left="720" w:hanging="6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95"/>
    <w:rsid w:val="000117A8"/>
    <w:rsid w:val="00022ACE"/>
    <w:rsid w:val="0004122D"/>
    <w:rsid w:val="000A0EDF"/>
    <w:rsid w:val="000A7D87"/>
    <w:rsid w:val="000B01E2"/>
    <w:rsid w:val="000D7653"/>
    <w:rsid w:val="000F1431"/>
    <w:rsid w:val="000F5310"/>
    <w:rsid w:val="0016078A"/>
    <w:rsid w:val="001A16B8"/>
    <w:rsid w:val="001C2966"/>
    <w:rsid w:val="001C3FA3"/>
    <w:rsid w:val="00202025"/>
    <w:rsid w:val="002151C3"/>
    <w:rsid w:val="00263A7B"/>
    <w:rsid w:val="0029637A"/>
    <w:rsid w:val="002C6CA1"/>
    <w:rsid w:val="002D6135"/>
    <w:rsid w:val="00303627"/>
    <w:rsid w:val="00313AD8"/>
    <w:rsid w:val="0032341F"/>
    <w:rsid w:val="003306E4"/>
    <w:rsid w:val="00364583"/>
    <w:rsid w:val="003C3CA1"/>
    <w:rsid w:val="00443227"/>
    <w:rsid w:val="00464910"/>
    <w:rsid w:val="004659EC"/>
    <w:rsid w:val="004811A1"/>
    <w:rsid w:val="004852E3"/>
    <w:rsid w:val="004B38E0"/>
    <w:rsid w:val="004B3A3C"/>
    <w:rsid w:val="004C67C4"/>
    <w:rsid w:val="004C79D8"/>
    <w:rsid w:val="0053635C"/>
    <w:rsid w:val="00555514"/>
    <w:rsid w:val="005621F8"/>
    <w:rsid w:val="00576772"/>
    <w:rsid w:val="005A2C27"/>
    <w:rsid w:val="005A7682"/>
    <w:rsid w:val="005B1CEE"/>
    <w:rsid w:val="005D6F17"/>
    <w:rsid w:val="005F77E7"/>
    <w:rsid w:val="006213D1"/>
    <w:rsid w:val="006314A5"/>
    <w:rsid w:val="00637685"/>
    <w:rsid w:val="00646C4B"/>
    <w:rsid w:val="00663747"/>
    <w:rsid w:val="00681A15"/>
    <w:rsid w:val="0069448C"/>
    <w:rsid w:val="006A797A"/>
    <w:rsid w:val="006B37A5"/>
    <w:rsid w:val="006D20F6"/>
    <w:rsid w:val="00702BC0"/>
    <w:rsid w:val="00713033"/>
    <w:rsid w:val="00773D1A"/>
    <w:rsid w:val="0077497C"/>
    <w:rsid w:val="0079512F"/>
    <w:rsid w:val="007A0E86"/>
    <w:rsid w:val="007A38DB"/>
    <w:rsid w:val="007D4109"/>
    <w:rsid w:val="007F2C4D"/>
    <w:rsid w:val="00820743"/>
    <w:rsid w:val="00880795"/>
    <w:rsid w:val="00886457"/>
    <w:rsid w:val="008B369A"/>
    <w:rsid w:val="0090075D"/>
    <w:rsid w:val="00902102"/>
    <w:rsid w:val="00926450"/>
    <w:rsid w:val="0094549B"/>
    <w:rsid w:val="00985364"/>
    <w:rsid w:val="009F3B5F"/>
    <w:rsid w:val="009F75A2"/>
    <w:rsid w:val="00A345B6"/>
    <w:rsid w:val="00A47BE1"/>
    <w:rsid w:val="00A550D6"/>
    <w:rsid w:val="00A812B4"/>
    <w:rsid w:val="00A879DC"/>
    <w:rsid w:val="00A975EB"/>
    <w:rsid w:val="00AD50CC"/>
    <w:rsid w:val="00B21B31"/>
    <w:rsid w:val="00B21BC3"/>
    <w:rsid w:val="00B32098"/>
    <w:rsid w:val="00B35A7A"/>
    <w:rsid w:val="00B4531A"/>
    <w:rsid w:val="00B627DF"/>
    <w:rsid w:val="00B7465F"/>
    <w:rsid w:val="00BA1749"/>
    <w:rsid w:val="00BA3C7D"/>
    <w:rsid w:val="00C327F4"/>
    <w:rsid w:val="00C74D0F"/>
    <w:rsid w:val="00C975A5"/>
    <w:rsid w:val="00CA46F8"/>
    <w:rsid w:val="00CC46AC"/>
    <w:rsid w:val="00CE1BBB"/>
    <w:rsid w:val="00D10882"/>
    <w:rsid w:val="00D11DDB"/>
    <w:rsid w:val="00D13C0C"/>
    <w:rsid w:val="00D2785C"/>
    <w:rsid w:val="00D51EEA"/>
    <w:rsid w:val="00D93D94"/>
    <w:rsid w:val="00DA0278"/>
    <w:rsid w:val="00DA1718"/>
    <w:rsid w:val="00E17F50"/>
    <w:rsid w:val="00E51021"/>
    <w:rsid w:val="00E5413C"/>
    <w:rsid w:val="00E6349D"/>
    <w:rsid w:val="00E657CB"/>
    <w:rsid w:val="00E80FF7"/>
    <w:rsid w:val="00E92542"/>
    <w:rsid w:val="00EE7761"/>
    <w:rsid w:val="00EF0813"/>
    <w:rsid w:val="00EF2F03"/>
    <w:rsid w:val="00EF5CC8"/>
    <w:rsid w:val="00F0726C"/>
    <w:rsid w:val="00F15400"/>
    <w:rsid w:val="00F3096D"/>
    <w:rsid w:val="00F5181E"/>
    <w:rsid w:val="00F57B14"/>
    <w:rsid w:val="00F605FE"/>
    <w:rsid w:val="00F60EE9"/>
    <w:rsid w:val="00F63572"/>
    <w:rsid w:val="00F80214"/>
    <w:rsid w:val="00F97137"/>
    <w:rsid w:val="00FA01DB"/>
    <w:rsid w:val="00FC1BF1"/>
    <w:rsid w:val="00FD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A15D6-5587-4DED-84ED-FE8AF823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75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879DC"/>
    <w:pPr>
      <w:keepNext/>
      <w:jc w:val="center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807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8079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A879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879DC"/>
    <w:pPr>
      <w:ind w:left="720"/>
    </w:pPr>
  </w:style>
  <w:style w:type="paragraph" w:customStyle="1" w:styleId="c25">
    <w:name w:val="c25"/>
    <w:basedOn w:val="a"/>
    <w:rsid w:val="0046491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97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975EB"/>
    <w:rPr>
      <w:b/>
      <w:bCs/>
    </w:rPr>
  </w:style>
  <w:style w:type="paragraph" w:customStyle="1" w:styleId="TableContents">
    <w:name w:val="Table Contents"/>
    <w:basedOn w:val="a"/>
    <w:rsid w:val="00BA3C7D"/>
    <w:pPr>
      <w:widowControl w:val="0"/>
      <w:suppressLineNumbers/>
      <w:suppressAutoHyphens/>
      <w:textAlignment w:val="baseline"/>
    </w:pPr>
    <w:rPr>
      <w:rFonts w:eastAsia="Andale Sans UI"/>
      <w:kern w:val="1"/>
      <w:lang w:val="de-DE" w:eastAsia="fa-IR" w:bidi="fa-IR"/>
    </w:rPr>
  </w:style>
  <w:style w:type="paragraph" w:styleId="a5">
    <w:name w:val="List Bullet"/>
    <w:basedOn w:val="a"/>
    <w:autoRedefine/>
    <w:unhideWhenUsed/>
    <w:rsid w:val="009F3B5F"/>
    <w:pPr>
      <w:framePr w:hSpace="180" w:wrap="around" w:vAnchor="text" w:hAnchor="text" w:y="1"/>
      <w:tabs>
        <w:tab w:val="left" w:pos="708"/>
      </w:tabs>
      <w:suppressOverlap/>
      <w:jc w:val="center"/>
    </w:pPr>
    <w:rPr>
      <w:szCs w:val="28"/>
    </w:rPr>
  </w:style>
  <w:style w:type="paragraph" w:styleId="a6">
    <w:name w:val="Normal (Web)"/>
    <w:basedOn w:val="a"/>
    <w:uiPriority w:val="99"/>
    <w:unhideWhenUsed/>
    <w:rsid w:val="001C3FA3"/>
    <w:pPr>
      <w:spacing w:before="100" w:beforeAutospacing="1" w:after="100" w:afterAutospacing="1"/>
    </w:pPr>
  </w:style>
  <w:style w:type="character" w:styleId="a7">
    <w:name w:val="Hyperlink"/>
    <w:rsid w:val="0004122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iro.ru/deyatelnost/meropriyatiya/konkursy/dlya_obuchayushihsya/detail.php?ELEMENT_ID=47665" TargetMode="External"/><Relationship Id="rId5" Type="http://schemas.openxmlformats.org/officeDocument/2006/relationships/hyperlink" Target="https://kriro.ru/deyatelnost/meropriyatiya/konkursy/dlya_obrazovatelnyh_uchrezhdeniy/detail.php?ELEMENT_ID=353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Валентина Суслова</cp:lastModifiedBy>
  <cp:revision>2</cp:revision>
  <dcterms:created xsi:type="dcterms:W3CDTF">2022-07-19T09:25:00Z</dcterms:created>
  <dcterms:modified xsi:type="dcterms:W3CDTF">2022-07-19T09:25:00Z</dcterms:modified>
</cp:coreProperties>
</file>