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9" w:rsidRDefault="00BE6C03" w:rsidP="00D2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000000"/>
        </w:rPr>
        <w:t xml:space="preserve"> </w:t>
      </w:r>
      <w:r w:rsidR="00D213A9">
        <w:rPr>
          <w:rFonts w:ascii="Times New Roman" w:hAnsi="Times New Roman" w:cs="Times New Roman"/>
          <w:sz w:val="28"/>
          <w:szCs w:val="28"/>
        </w:rPr>
        <w:t xml:space="preserve">Городская методическая неделя                                                                                                                                                                       </w:t>
      </w:r>
      <w:r w:rsidR="0008477C" w:rsidRPr="0008477C">
        <w:rPr>
          <w:rFonts w:ascii="Times New Roman" w:hAnsi="Times New Roman" w:cs="Times New Roman"/>
          <w:sz w:val="28"/>
          <w:szCs w:val="28"/>
        </w:rPr>
        <w:t>для педагогов дополнительного образования</w:t>
      </w:r>
    </w:p>
    <w:p w:rsidR="0008477C" w:rsidRDefault="0008477C" w:rsidP="00D213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77C">
        <w:rPr>
          <w:rFonts w:ascii="Times New Roman" w:hAnsi="Times New Roman" w:cs="Times New Roman"/>
          <w:sz w:val="28"/>
          <w:szCs w:val="28"/>
        </w:rPr>
        <w:t xml:space="preserve"> «Современное занятие в систе</w:t>
      </w:r>
      <w:r>
        <w:rPr>
          <w:rFonts w:ascii="Times New Roman" w:hAnsi="Times New Roman" w:cs="Times New Roman"/>
          <w:sz w:val="28"/>
          <w:szCs w:val="28"/>
        </w:rPr>
        <w:t>ме дополнительного образования»</w:t>
      </w:r>
    </w:p>
    <w:p w:rsid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Pr="0008477C" w:rsidRDefault="0008477C" w:rsidP="0008477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8477C">
        <w:rPr>
          <w:rStyle w:val="a4"/>
          <w:color w:val="000000"/>
          <w:sz w:val="28"/>
          <w:szCs w:val="28"/>
        </w:rPr>
        <w:t>Технологическая карта занятия.</w:t>
      </w:r>
    </w:p>
    <w:p w:rsidR="0008477C" w:rsidRPr="0008477C" w:rsidRDefault="0008477C" w:rsidP="0008477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8477C">
        <w:rPr>
          <w:rStyle w:val="a4"/>
          <w:color w:val="000000"/>
          <w:sz w:val="28"/>
          <w:szCs w:val="28"/>
        </w:rPr>
        <w:t xml:space="preserve"> «Изготовление народной тряпичной куклы»</w:t>
      </w:r>
    </w:p>
    <w:p w:rsidR="0008477C" w:rsidRPr="0008477C" w:rsidRDefault="0008477C" w:rsidP="0008477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Default="0008477C" w:rsidP="0008477C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Куликова Наталья Васильевна</w:t>
      </w:r>
    </w:p>
    <w:p w:rsidR="0008477C" w:rsidRDefault="0008477C" w:rsidP="0008477C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педагог дополнительного образования, </w:t>
      </w:r>
    </w:p>
    <w:p w:rsidR="0008477C" w:rsidRDefault="0008477C" w:rsidP="0008477C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Центр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юных техников»</w:t>
      </w:r>
    </w:p>
    <w:p w:rsidR="0008477C" w:rsidRDefault="0008477C" w:rsidP="0008477C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г. Ухта, Республика Коми</w:t>
      </w:r>
    </w:p>
    <w:p w:rsidR="0008477C" w:rsidRDefault="0008477C" w:rsidP="0008477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8477C" w:rsidRPr="0008477C" w:rsidRDefault="0008477C" w:rsidP="0008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2018</w:t>
      </w: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8477C" w:rsidRDefault="0008477C" w:rsidP="00C3629D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08477C" w:rsidRDefault="0008477C" w:rsidP="000D62C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77475" w:rsidRPr="000D62CA" w:rsidRDefault="00077475" w:rsidP="000D62CA">
      <w:pPr>
        <w:pStyle w:val="a3"/>
        <w:spacing w:before="0" w:beforeAutospacing="0" w:after="0" w:afterAutospacing="0"/>
        <w:rPr>
          <w:color w:val="000000"/>
        </w:rPr>
      </w:pPr>
      <w:r w:rsidRPr="000D62CA">
        <w:rPr>
          <w:color w:val="000000"/>
        </w:rPr>
        <w:t>ФИО учителя</w:t>
      </w:r>
      <w:r w:rsidR="00BE6C03">
        <w:rPr>
          <w:color w:val="000000"/>
        </w:rPr>
        <w:t>: Куликова Наталья Васильевна</w:t>
      </w:r>
    </w:p>
    <w:p w:rsidR="00831FFA" w:rsidRPr="000D62CA" w:rsidRDefault="00831FFA" w:rsidP="000D62CA">
      <w:pPr>
        <w:pStyle w:val="a3"/>
        <w:spacing w:before="0" w:beforeAutospacing="0" w:after="0" w:afterAutospacing="0"/>
        <w:rPr>
          <w:color w:val="000000"/>
        </w:rPr>
      </w:pPr>
      <w:r w:rsidRPr="000D62CA">
        <w:rPr>
          <w:color w:val="000000"/>
        </w:rPr>
        <w:t>Объединение</w:t>
      </w:r>
      <w:r w:rsidR="00BE6C03">
        <w:rPr>
          <w:color w:val="000000"/>
        </w:rPr>
        <w:t>: «Веселые лоскутки»</w:t>
      </w:r>
    </w:p>
    <w:p w:rsidR="00077475" w:rsidRPr="000D62CA" w:rsidRDefault="00BE6C03" w:rsidP="000D62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Год обучения: 1 год обучения.</w:t>
      </w:r>
    </w:p>
    <w:p w:rsidR="00077475" w:rsidRPr="000D62CA" w:rsidRDefault="006F2172" w:rsidP="000D62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Дата: 16</w:t>
      </w:r>
      <w:r w:rsidR="00BE6C03">
        <w:rPr>
          <w:color w:val="000000"/>
        </w:rPr>
        <w:t>.04. 2018.</w:t>
      </w:r>
    </w:p>
    <w:p w:rsidR="00077475" w:rsidRPr="009C10EC" w:rsidRDefault="00077475" w:rsidP="009C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EC"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r w:rsidR="003872FA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 w:rsidRPr="009C10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 получения</w:t>
      </w:r>
      <w:r w:rsidR="009C10EC"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 зна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ний.</w:t>
      </w:r>
    </w:p>
    <w:p w:rsidR="00077475" w:rsidRPr="006F2172" w:rsidRDefault="00077475" w:rsidP="000D62CA">
      <w:pPr>
        <w:pStyle w:val="a3"/>
        <w:spacing w:before="0" w:beforeAutospacing="0" w:after="0" w:afterAutospacing="0"/>
        <w:rPr>
          <w:b/>
          <w:color w:val="000000"/>
        </w:rPr>
      </w:pPr>
      <w:r w:rsidRPr="006F2172">
        <w:rPr>
          <w:color w:val="000000"/>
        </w:rPr>
        <w:t>Цел</w:t>
      </w:r>
      <w:r w:rsidR="00831FFA" w:rsidRPr="006F2172">
        <w:rPr>
          <w:color w:val="000000"/>
        </w:rPr>
        <w:t>ь</w:t>
      </w:r>
      <w:r w:rsidRPr="006F2172">
        <w:rPr>
          <w:color w:val="000000"/>
        </w:rPr>
        <w:t xml:space="preserve"> </w:t>
      </w:r>
      <w:r w:rsidR="00831FFA" w:rsidRPr="006F2172">
        <w:rPr>
          <w:color w:val="000000"/>
        </w:rPr>
        <w:t>занятия</w:t>
      </w:r>
      <w:r w:rsidRPr="006F2172">
        <w:rPr>
          <w:color w:val="000000"/>
        </w:rPr>
        <w:t>:</w:t>
      </w:r>
      <w:r w:rsidRPr="006F2172">
        <w:rPr>
          <w:b/>
          <w:color w:val="000000"/>
        </w:rPr>
        <w:t xml:space="preserve"> </w:t>
      </w:r>
      <w:r w:rsidR="006F2172" w:rsidRPr="006F2172">
        <w:rPr>
          <w:rStyle w:val="a4"/>
          <w:b w:val="0"/>
        </w:rPr>
        <w:t>Знакомство с историей</w:t>
      </w:r>
      <w:r w:rsidR="0008477C">
        <w:rPr>
          <w:rStyle w:val="a4"/>
          <w:b w:val="0"/>
        </w:rPr>
        <w:t xml:space="preserve"> и изготовлением </w:t>
      </w:r>
      <w:r w:rsidR="006F2172" w:rsidRPr="006F2172">
        <w:rPr>
          <w:rStyle w:val="a4"/>
          <w:b w:val="0"/>
        </w:rPr>
        <w:t xml:space="preserve"> народной</w:t>
      </w:r>
      <w:r w:rsidR="0008477C">
        <w:rPr>
          <w:rStyle w:val="a4"/>
          <w:b w:val="0"/>
        </w:rPr>
        <w:t xml:space="preserve"> тряпичной</w:t>
      </w:r>
      <w:r w:rsidR="006F2172" w:rsidRPr="006F2172">
        <w:rPr>
          <w:rStyle w:val="a4"/>
          <w:b w:val="0"/>
        </w:rPr>
        <w:t xml:space="preserve"> куклы</w:t>
      </w:r>
      <w:r w:rsidR="0008477C">
        <w:t xml:space="preserve">, </w:t>
      </w:r>
    </w:p>
    <w:p w:rsidR="009C10EC" w:rsidRDefault="00831FFA" w:rsidP="009C1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72">
        <w:rPr>
          <w:rFonts w:ascii="Times New Roman" w:hAnsi="Times New Roman" w:cs="Times New Roman"/>
          <w:color w:val="000000"/>
          <w:sz w:val="24"/>
          <w:szCs w:val="24"/>
        </w:rPr>
        <w:t>Задачи занятия:</w:t>
      </w:r>
      <w:r w:rsidR="006F2172" w:rsidRPr="006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0EC" w:rsidRDefault="009C10EC" w:rsidP="009C10E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BE6C03" w:rsidRPr="009C10EC">
        <w:rPr>
          <w:rFonts w:ascii="Times New Roman" w:hAnsi="Times New Roman" w:cs="Times New Roman"/>
          <w:color w:val="000000"/>
          <w:sz w:val="24"/>
          <w:szCs w:val="24"/>
          <w:u w:val="single"/>
        </w:rPr>
        <w:t>бучающие:</w:t>
      </w:r>
    </w:p>
    <w:p w:rsidR="009C10EC" w:rsidRDefault="009C10EC" w:rsidP="009C1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</w:t>
      </w:r>
      <w:r w:rsidRPr="006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историей создания народной тряпичной куклы,</w:t>
      </w:r>
      <w:r w:rsidRPr="006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историей русского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2FA" w:rsidRPr="009C10EC" w:rsidRDefault="003872FA" w:rsidP="009C10E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готовить детали будущей поделки;</w:t>
      </w:r>
    </w:p>
    <w:p w:rsidR="00831FFA" w:rsidRPr="00AC2F8A" w:rsidRDefault="009C10EC" w:rsidP="00AC2F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воспитывать </w:t>
      </w:r>
      <w:r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аккуратность,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усидчивость</w:t>
      </w:r>
      <w:r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10EC" w:rsidRPr="009C10EC" w:rsidRDefault="009C10EC" w:rsidP="009C10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0EC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C10EC" w:rsidRDefault="009C10EC" w:rsidP="009C1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развитию вним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10EC" w:rsidRDefault="009C10EC" w:rsidP="009C1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поз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навательный интерес к предмету;</w:t>
      </w:r>
    </w:p>
    <w:p w:rsidR="009C10EC" w:rsidRPr="009C10EC" w:rsidRDefault="009C10EC" w:rsidP="009C1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</w:t>
      </w:r>
      <w:r w:rsidR="0038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способности</w:t>
      </w:r>
      <w:r w:rsidRPr="009C1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10EC" w:rsidRDefault="009C10EC" w:rsidP="00AC2F8A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9C10EC">
        <w:rPr>
          <w:color w:val="000000"/>
          <w:u w:val="single"/>
        </w:rPr>
        <w:t>В</w:t>
      </w:r>
      <w:r w:rsidR="00831FFA" w:rsidRPr="009C10EC">
        <w:rPr>
          <w:color w:val="000000"/>
          <w:u w:val="single"/>
        </w:rPr>
        <w:t>оспитател</w:t>
      </w:r>
      <w:r w:rsidR="003872FA">
        <w:rPr>
          <w:color w:val="000000"/>
          <w:u w:val="single"/>
        </w:rPr>
        <w:t>ьные:</w:t>
      </w:r>
    </w:p>
    <w:p w:rsidR="009C10EC" w:rsidRDefault="009C10EC" w:rsidP="009C10EC">
      <w:pPr>
        <w:pStyle w:val="a3"/>
        <w:spacing w:before="0" w:beforeAutospacing="0" w:after="0" w:afterAutospacing="0"/>
      </w:pPr>
      <w:r>
        <w:rPr>
          <w:color w:val="000000"/>
        </w:rPr>
        <w:t>-</w:t>
      </w:r>
      <w:r w:rsidR="006F2172" w:rsidRPr="006F2172">
        <w:t xml:space="preserve"> </w:t>
      </w:r>
      <w:r w:rsidR="00F87F0A">
        <w:t>воспитать</w:t>
      </w:r>
      <w:r w:rsidR="006F2172" w:rsidRPr="006F2172">
        <w:t xml:space="preserve"> любовь к Родине</w:t>
      </w:r>
      <w:r>
        <w:t xml:space="preserve"> и к народным традициям</w:t>
      </w:r>
      <w:r w:rsidR="003872FA">
        <w:t>;</w:t>
      </w:r>
    </w:p>
    <w:p w:rsidR="009C10EC" w:rsidRDefault="009C10EC" w:rsidP="009C10EC">
      <w:pPr>
        <w:pStyle w:val="a3"/>
        <w:spacing w:before="0" w:beforeAutospacing="0" w:after="0" w:afterAutospacing="0"/>
        <w:rPr>
          <w:bCs/>
        </w:rPr>
      </w:pPr>
      <w:r>
        <w:t>-</w:t>
      </w:r>
      <w:r w:rsidRPr="009C10EC">
        <w:rPr>
          <w:bCs/>
        </w:rPr>
        <w:t xml:space="preserve"> способствовать формированию на</w:t>
      </w:r>
      <w:r>
        <w:rPr>
          <w:bCs/>
        </w:rPr>
        <w:t xml:space="preserve">выков коммуникативного </w:t>
      </w:r>
      <w:r w:rsidR="003872FA">
        <w:rPr>
          <w:bCs/>
        </w:rPr>
        <w:t>общения;</w:t>
      </w:r>
    </w:p>
    <w:p w:rsidR="001F5EE1" w:rsidRPr="009C10EC" w:rsidRDefault="00077475" w:rsidP="00F87F0A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9C10EC">
        <w:rPr>
          <w:color w:val="000000"/>
          <w:u w:val="single"/>
        </w:rPr>
        <w:t>Дидактические средс</w:t>
      </w:r>
      <w:r w:rsidR="00BE6C03" w:rsidRPr="009C10EC">
        <w:rPr>
          <w:color w:val="000000"/>
          <w:u w:val="single"/>
        </w:rPr>
        <w:t>тва</w:t>
      </w:r>
      <w:r w:rsidR="00F87F0A" w:rsidRPr="009C10EC">
        <w:rPr>
          <w:color w:val="000000"/>
          <w:u w:val="single"/>
        </w:rPr>
        <w:t>:</w:t>
      </w:r>
    </w:p>
    <w:p w:rsidR="001F5EE1" w:rsidRDefault="001F5EE1" w:rsidP="00F87F0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учащихся:</w:t>
      </w:r>
      <w:r w:rsidR="00F87F0A">
        <w:rPr>
          <w:color w:val="000000"/>
        </w:rPr>
        <w:t xml:space="preserve"> образцы готовых кукол, конструктор</w:t>
      </w:r>
      <w:r>
        <w:rPr>
          <w:color w:val="000000"/>
        </w:rPr>
        <w:t xml:space="preserve"> мультимедийных</w:t>
      </w:r>
      <w:r w:rsidR="00F87F0A">
        <w:rPr>
          <w:color w:val="000000"/>
        </w:rPr>
        <w:t xml:space="preserve"> интерактивных</w:t>
      </w:r>
      <w:r w:rsidR="004D249D">
        <w:rPr>
          <w:color w:val="000000"/>
        </w:rPr>
        <w:t xml:space="preserve"> заданий</w:t>
      </w:r>
      <w:r>
        <w:rPr>
          <w:color w:val="000000"/>
        </w:rPr>
        <w:t xml:space="preserve"> </w:t>
      </w:r>
      <w:r w:rsidR="003872FA" w:rsidRPr="003872FA">
        <w:rPr>
          <w:b/>
          <w:color w:val="000000"/>
        </w:rPr>
        <w:t>learningapps.org</w:t>
      </w:r>
      <w:r w:rsidR="003872FA">
        <w:rPr>
          <w:color w:val="000000"/>
        </w:rPr>
        <w:t xml:space="preserve"> </w:t>
      </w:r>
      <w:r>
        <w:rPr>
          <w:color w:val="000000"/>
        </w:rPr>
        <w:t>(кроссворд),</w:t>
      </w:r>
    </w:p>
    <w:p w:rsidR="00BE6C03" w:rsidRDefault="004D249D" w:rsidP="00F87F0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презент</w:t>
      </w:r>
      <w:r w:rsidR="001F5EE1">
        <w:rPr>
          <w:color w:val="000000"/>
        </w:rPr>
        <w:t xml:space="preserve">ация «Народная тряпичная кукла», дидактическая игра «материалы и </w:t>
      </w:r>
      <w:r w:rsidR="00570B44">
        <w:rPr>
          <w:color w:val="000000"/>
        </w:rPr>
        <w:t>инструменты», инструкционная карта.</w:t>
      </w:r>
    </w:p>
    <w:p w:rsidR="00E20D78" w:rsidRDefault="001F5EE1" w:rsidP="00E20D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педагога: конспект занятия.</w:t>
      </w:r>
    </w:p>
    <w:p w:rsidR="00E20D78" w:rsidRPr="00E20D78" w:rsidRDefault="00831FFA" w:rsidP="00E20D78">
      <w:pPr>
        <w:pStyle w:val="a3"/>
        <w:spacing w:before="0" w:beforeAutospacing="0" w:after="0" w:afterAutospacing="0"/>
        <w:rPr>
          <w:color w:val="000000"/>
        </w:rPr>
      </w:pPr>
      <w:r w:rsidRPr="000D62CA">
        <w:rPr>
          <w:color w:val="000000"/>
        </w:rPr>
        <w:t>Оборудовани</w:t>
      </w:r>
      <w:r w:rsidR="00E20D78">
        <w:rPr>
          <w:color w:val="000000"/>
        </w:rPr>
        <w:t xml:space="preserve">е: </w:t>
      </w:r>
      <w:r w:rsidR="00E20D78" w:rsidRPr="00E20D78">
        <w:rPr>
          <w:b/>
          <w:bCs/>
        </w:rPr>
        <w:t xml:space="preserve"> </w:t>
      </w:r>
      <w:r w:rsidR="00E20D78" w:rsidRPr="00E20D78">
        <w:rPr>
          <w:bCs/>
        </w:rPr>
        <w:t>мультимеди</w:t>
      </w:r>
      <w:r w:rsidR="00E20D78">
        <w:rPr>
          <w:bCs/>
        </w:rPr>
        <w:t>йный проектор, экран, компьютер</w:t>
      </w:r>
      <w:r w:rsidR="003872FA">
        <w:rPr>
          <w:bCs/>
        </w:rPr>
        <w:t>.</w:t>
      </w:r>
    </w:p>
    <w:p w:rsidR="00831FFA" w:rsidRPr="000D62CA" w:rsidRDefault="00831FFA" w:rsidP="000D62CA">
      <w:pPr>
        <w:pStyle w:val="a3"/>
        <w:spacing w:before="0" w:beforeAutospacing="0" w:after="0" w:afterAutospacing="0"/>
        <w:rPr>
          <w:color w:val="000000"/>
        </w:rPr>
      </w:pPr>
    </w:p>
    <w:p w:rsidR="000B0A1E" w:rsidRPr="007D659A" w:rsidRDefault="000B0A1E" w:rsidP="000B0A1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Этапы</w:t>
      </w:r>
      <w:r w:rsidRPr="007D659A">
        <w:rPr>
          <w:b/>
          <w:color w:val="000000"/>
        </w:rPr>
        <w:t xml:space="preserve"> занятия</w:t>
      </w:r>
      <w:r>
        <w:rPr>
          <w:b/>
          <w:color w:val="000000"/>
        </w:rPr>
        <w:t>.</w:t>
      </w:r>
      <w:r w:rsidRPr="007D659A">
        <w:rPr>
          <w:b/>
          <w:color w:val="000000"/>
        </w:rPr>
        <w:t xml:space="preserve"> </w:t>
      </w:r>
    </w:p>
    <w:p w:rsidR="000B0A1E" w:rsidRPr="000D62CA" w:rsidRDefault="000B0A1E" w:rsidP="000B0A1E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04"/>
        <w:gridCol w:w="2458"/>
        <w:gridCol w:w="3621"/>
        <w:gridCol w:w="2569"/>
        <w:gridCol w:w="1855"/>
        <w:gridCol w:w="2877"/>
      </w:tblGrid>
      <w:tr w:rsidR="000B0A1E" w:rsidRPr="000D62CA" w:rsidTr="00D5714B">
        <w:trPr>
          <w:trHeight w:val="251"/>
        </w:trPr>
        <w:tc>
          <w:tcPr>
            <w:tcW w:w="651" w:type="pct"/>
            <w:vMerge w:val="restart"/>
            <w:hideMark/>
          </w:tcPr>
          <w:p w:rsidR="000B0A1E" w:rsidRPr="000D62CA" w:rsidRDefault="000B0A1E" w:rsidP="000C76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Этап занятия</w:t>
            </w:r>
          </w:p>
        </w:tc>
        <w:tc>
          <w:tcPr>
            <w:tcW w:w="799" w:type="pct"/>
            <w:vMerge w:val="restart"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Виды работы, формы, методы, приемы</w:t>
            </w:r>
          </w:p>
        </w:tc>
        <w:tc>
          <w:tcPr>
            <w:tcW w:w="1177" w:type="pct"/>
            <w:vMerge w:val="restart"/>
            <w:hideMark/>
          </w:tcPr>
          <w:p w:rsidR="000B0A1E" w:rsidRPr="000D62CA" w:rsidRDefault="000B0A1E" w:rsidP="000C76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педагога</w:t>
            </w:r>
          </w:p>
        </w:tc>
        <w:tc>
          <w:tcPr>
            <w:tcW w:w="835" w:type="pct"/>
            <w:vMerge w:val="restart"/>
            <w:hideMark/>
          </w:tcPr>
          <w:p w:rsidR="000B0A1E" w:rsidRPr="000D62CA" w:rsidRDefault="000B0A1E" w:rsidP="000C76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учащихся</w:t>
            </w:r>
          </w:p>
        </w:tc>
        <w:tc>
          <w:tcPr>
            <w:tcW w:w="1538" w:type="pct"/>
            <w:gridSpan w:val="2"/>
            <w:hideMark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</w:tr>
      <w:tr w:rsidR="000B0A1E" w:rsidRPr="000D62CA" w:rsidTr="00D5714B">
        <w:trPr>
          <w:trHeight w:val="182"/>
        </w:trPr>
        <w:tc>
          <w:tcPr>
            <w:tcW w:w="651" w:type="pct"/>
            <w:vMerge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Предметная</w:t>
            </w:r>
          </w:p>
        </w:tc>
        <w:tc>
          <w:tcPr>
            <w:tcW w:w="935" w:type="pct"/>
          </w:tcPr>
          <w:p w:rsidR="000B0A1E" w:rsidRPr="000D62CA" w:rsidRDefault="000B0A1E" w:rsidP="000C76A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УУД</w:t>
            </w:r>
          </w:p>
        </w:tc>
      </w:tr>
      <w:tr w:rsidR="000B0A1E" w:rsidRPr="000D62CA" w:rsidTr="00D5714B">
        <w:tc>
          <w:tcPr>
            <w:tcW w:w="651" w:type="pct"/>
            <w:hideMark/>
          </w:tcPr>
          <w:p w:rsidR="000B0A1E" w:rsidRPr="000D62CA" w:rsidRDefault="00512534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0B0A1E"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момент</w:t>
            </w:r>
            <w:r w:rsidR="000B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Мотивация к учебной деятельности</w:t>
            </w:r>
          </w:p>
        </w:tc>
        <w:tc>
          <w:tcPr>
            <w:tcW w:w="799" w:type="pct"/>
          </w:tcPr>
          <w:p w:rsidR="000B0A1E" w:rsidRPr="000D62CA" w:rsidRDefault="000B0A1E" w:rsidP="00B126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Словесное приветствие</w:t>
            </w:r>
          </w:p>
        </w:tc>
        <w:tc>
          <w:tcPr>
            <w:tcW w:w="1177" w:type="pct"/>
            <w:hideMark/>
          </w:tcPr>
          <w:p w:rsidR="00E20D78" w:rsidRDefault="000B0A1E" w:rsidP="00E20D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Приветствует учащихся, </w:t>
            </w:r>
          </w:p>
          <w:p w:rsidR="000B0A1E" w:rsidRPr="00E20D78" w:rsidRDefault="00E20D78" w:rsidP="00E20D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Организуе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начало учебной деятельности;</w:t>
            </w:r>
            <w:r w:rsidRPr="00E2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Проверяет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уроку; </w:t>
            </w:r>
            <w:r w:rsidRPr="00E2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Создает эмоциональный настрой на совместную работу</w:t>
            </w:r>
            <w:r w:rsidR="00387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5" w:type="pct"/>
            <w:hideMark/>
          </w:tcPr>
          <w:p w:rsidR="00E20D78" w:rsidRDefault="00E20D78" w:rsidP="00E20D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Приветствуют педагога;</w:t>
            </w:r>
          </w:p>
          <w:p w:rsidR="00E20D78" w:rsidRDefault="000B0A1E" w:rsidP="00E20D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2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Готовятся к уроку; </w:t>
            </w:r>
          </w:p>
          <w:p w:rsidR="009A15F2" w:rsidRPr="00E20D78" w:rsidRDefault="00E20D78" w:rsidP="00E20D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Погружаются в благоприятную атмосферу</w:t>
            </w:r>
          </w:p>
        </w:tc>
        <w:tc>
          <w:tcPr>
            <w:tcW w:w="603" w:type="pct"/>
          </w:tcPr>
          <w:p w:rsidR="000B0A1E" w:rsidRPr="00E20D78" w:rsidRDefault="000B0A1E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0B0A1E" w:rsidRDefault="000B0A1E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319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управление своим н</w:t>
            </w:r>
            <w:r w:rsidR="009A1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астроением,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олевая </w:t>
            </w:r>
            <w:proofErr w:type="spellStart"/>
            <w:r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B0A1E" w:rsidRPr="000D62CA" w:rsidRDefault="000B0A1E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319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Метапредметные</w:t>
            </w:r>
            <w:proofErr w:type="spellEnd"/>
            <w:r w:rsidR="009A1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настраивается на познавательную деятельность.</w:t>
            </w:r>
          </w:p>
        </w:tc>
      </w:tr>
      <w:tr w:rsidR="000B0A1E" w:rsidRPr="000D62CA" w:rsidTr="00D5714B">
        <w:tc>
          <w:tcPr>
            <w:tcW w:w="651" w:type="pct"/>
            <w:hideMark/>
          </w:tcPr>
          <w:p w:rsidR="000B0A1E" w:rsidRPr="003872FA" w:rsidRDefault="00AD3320" w:rsidP="0038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B0A1E"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нового знания, </w:t>
            </w:r>
          </w:p>
        </w:tc>
        <w:tc>
          <w:tcPr>
            <w:tcW w:w="799" w:type="pct"/>
          </w:tcPr>
          <w:p w:rsidR="000B0A1E" w:rsidRPr="003872FA" w:rsidRDefault="000B0A1E" w:rsidP="0038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2FA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  <w:proofErr w:type="gramStart"/>
            <w:r w:rsidRPr="003872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872F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3872FA">
              <w:rPr>
                <w:rFonts w:ascii="Times New Roman" w:hAnsi="Times New Roman" w:cs="Times New Roman"/>
                <w:sz w:val="18"/>
                <w:szCs w:val="18"/>
              </w:rPr>
              <w:t>ормулиров</w:t>
            </w:r>
            <w:r w:rsidR="003872FA">
              <w:rPr>
                <w:rFonts w:ascii="Times New Roman" w:hAnsi="Times New Roman" w:cs="Times New Roman"/>
                <w:sz w:val="18"/>
                <w:szCs w:val="18"/>
              </w:rPr>
              <w:t>ание темы и целей занятия.</w:t>
            </w:r>
          </w:p>
        </w:tc>
        <w:tc>
          <w:tcPr>
            <w:tcW w:w="1177" w:type="pct"/>
            <w:hideMark/>
          </w:tcPr>
          <w:p w:rsidR="000B0A1E" w:rsidRPr="003872FA" w:rsidRDefault="000B0A1E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Организовывает проведение исследования. </w:t>
            </w:r>
            <w:r w:rsidR="003872FA">
              <w:rPr>
                <w:rFonts w:ascii="Times New Roman" w:hAnsi="Times New Roman" w:cs="Times New Roman"/>
                <w:sz w:val="18"/>
                <w:szCs w:val="18"/>
              </w:rPr>
              <w:t>Выставляет 3 кукол, разных по стилю, способам изготовления</w:t>
            </w:r>
            <w:r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872FA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Предлагает детям проанализировать, чем отличаются, что из этого можно сделать своими руками. </w:t>
            </w:r>
            <w:r w:rsidRPr="003872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Готовит детей к формулированию темы и цели урока</w:t>
            </w:r>
          </w:p>
        </w:tc>
        <w:tc>
          <w:tcPr>
            <w:tcW w:w="835" w:type="pct"/>
            <w:hideMark/>
          </w:tcPr>
          <w:p w:rsidR="000B0A1E" w:rsidRDefault="000B0A1E" w:rsidP="0038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2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3872FA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r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участвуют в процессе постановки учебной проблемы. </w:t>
            </w:r>
          </w:p>
          <w:p w:rsidR="003872FA" w:rsidRPr="003872FA" w:rsidRDefault="003872FA" w:rsidP="00387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Анализируют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кукол-формулируют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различия,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определяют для себя, что из этого могут сделать сами.</w:t>
            </w:r>
          </w:p>
        </w:tc>
        <w:tc>
          <w:tcPr>
            <w:tcW w:w="603" w:type="pct"/>
          </w:tcPr>
          <w:p w:rsidR="000B0A1E" w:rsidRPr="003872FA" w:rsidRDefault="000B0A1E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</w:tcPr>
          <w:p w:rsidR="00AD3320" w:rsidRDefault="000B0A1E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2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Личностные: </w:t>
            </w:r>
          </w:p>
          <w:p w:rsidR="00AD3320" w:rsidRDefault="000B0A1E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уровень своих знаний, </w:t>
            </w:r>
            <w:r w:rsidR="00AD3320">
              <w:rPr>
                <w:rFonts w:ascii="Times New Roman" w:hAnsi="Times New Roman" w:cs="Times New Roman"/>
                <w:sz w:val="18"/>
                <w:szCs w:val="18"/>
              </w:rPr>
              <w:t>умений,</w:t>
            </w:r>
          </w:p>
          <w:p w:rsidR="000B0A1E" w:rsidRPr="003872FA" w:rsidRDefault="000B0A1E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72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AD3320" w:rsidRDefault="00AD3320" w:rsidP="00AD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умения</w:t>
            </w:r>
            <w:r w:rsidR="000B0A1E"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 точно </w:t>
            </w:r>
            <w:r w:rsidR="000B0A1E" w:rsidRPr="003872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выражать свои мысли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0A1E" w:rsidRPr="003872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A1E" w:rsidRPr="003872FA" w:rsidRDefault="000B0A1E" w:rsidP="00AD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2FA">
              <w:rPr>
                <w:rFonts w:ascii="Times New Roman" w:hAnsi="Times New Roman" w:cs="Times New Roman"/>
                <w:sz w:val="18"/>
                <w:szCs w:val="18"/>
              </w:rPr>
              <w:t>выработка умения анализировать информацию</w:t>
            </w:r>
            <w:r w:rsidR="00AD33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0A1E" w:rsidRPr="000D62CA" w:rsidTr="00D5714B">
        <w:tc>
          <w:tcPr>
            <w:tcW w:w="651" w:type="pct"/>
            <w:hideMark/>
          </w:tcPr>
          <w:p w:rsidR="000B0A1E" w:rsidRPr="000D62CA" w:rsidRDefault="00AD3320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512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1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новых знаний.</w:t>
            </w:r>
          </w:p>
        </w:tc>
        <w:tc>
          <w:tcPr>
            <w:tcW w:w="799" w:type="pct"/>
          </w:tcPr>
          <w:p w:rsidR="000B0A1E" w:rsidRPr="000D62CA" w:rsidRDefault="005142A8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</w:t>
            </w:r>
            <w:r w:rsidR="00AD33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демонстрация слайдов (презентация «Народная тряпичная кукла»).</w:t>
            </w:r>
          </w:p>
        </w:tc>
        <w:tc>
          <w:tcPr>
            <w:tcW w:w="1177" w:type="pct"/>
            <w:hideMark/>
          </w:tcPr>
          <w:p w:rsidR="00AD3320" w:rsidRDefault="009A15F2" w:rsidP="009A1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Излагает новый материал</w:t>
            </w:r>
            <w:r w:rsidR="005142A8"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42A8" w:rsidRPr="004C1AAD">
              <w:rPr>
                <w:rFonts w:ascii="Times New Roman" w:hAnsi="Times New Roman" w:cs="Times New Roman"/>
                <w:sz w:val="18"/>
                <w:szCs w:val="18"/>
              </w:rPr>
              <w:t>с применением ИКТ технологии (показ презентации)</w:t>
            </w:r>
            <w:r w:rsidR="004C1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B0A1E" w:rsidRPr="004C1AAD" w:rsidRDefault="004C1AAD" w:rsidP="009A1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Мотивирует учащи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хся на совместную деятельность. Обобщает полученные результаты.</w:t>
            </w:r>
          </w:p>
        </w:tc>
        <w:tc>
          <w:tcPr>
            <w:tcW w:w="835" w:type="pct"/>
            <w:hideMark/>
          </w:tcPr>
          <w:p w:rsidR="000B0A1E" w:rsidRPr="004C1AAD" w:rsidRDefault="000B0A1E" w:rsidP="004C1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Слушают объяснения учителя, задают уточняющие вопросы</w:t>
            </w:r>
            <w:r w:rsid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C1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1AAD" w:rsidRPr="004C1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Озвучивают полученные результаты</w:t>
            </w:r>
            <w:r w:rsidR="004C1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" w:type="pct"/>
          </w:tcPr>
          <w:p w:rsidR="000B0A1E" w:rsidRPr="007337A6" w:rsidRDefault="004C1AAD" w:rsidP="007337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7A6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  <w:proofErr w:type="gramEnd"/>
            <w:r w:rsidRPr="007337A6">
              <w:rPr>
                <w:rFonts w:ascii="Times New Roman" w:hAnsi="Times New Roman" w:cs="Times New Roman"/>
                <w:sz w:val="18"/>
                <w:szCs w:val="18"/>
              </w:rPr>
              <w:t xml:space="preserve">: - </w:t>
            </w:r>
            <w:r w:rsidR="007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усвоение</w:t>
            </w:r>
            <w:r w:rsidR="007337A6"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</w:t>
            </w:r>
            <w:r w:rsidR="00AD3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по представленной теме:</w:t>
            </w:r>
          </w:p>
        </w:tc>
        <w:tc>
          <w:tcPr>
            <w:tcW w:w="935" w:type="pct"/>
          </w:tcPr>
          <w:p w:rsidR="004C1AAD" w:rsidRPr="004C1AAD" w:rsidRDefault="004C1AAD" w:rsidP="004C1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  <w:proofErr w:type="gramEnd"/>
            <w:r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- проявление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интереса к новому содержанию.</w:t>
            </w:r>
            <w:r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Регулятивные: - умение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слушать.  Коммуникативные:</w:t>
            </w:r>
            <w:r w:rsidRPr="004C1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выр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ажать свои мысли в устной форме.</w:t>
            </w:r>
          </w:p>
          <w:p w:rsidR="000B0A1E" w:rsidRPr="000D62CA" w:rsidRDefault="000B0A1E" w:rsidP="004C1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0A1E" w:rsidRPr="000D62CA" w:rsidTr="00D5714B">
        <w:tc>
          <w:tcPr>
            <w:tcW w:w="651" w:type="pct"/>
            <w:hideMark/>
          </w:tcPr>
          <w:p w:rsidR="000B0A1E" w:rsidRPr="000D62CA" w:rsidRDefault="00AD3320" w:rsidP="005142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125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B0A1E"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Первичная проверка</w:t>
            </w:r>
            <w:r w:rsidR="00733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нового материала</w:t>
            </w:r>
            <w:r w:rsidR="000B0A1E"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понимания изученного</w:t>
            </w:r>
            <w:r w:rsidR="000B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</w:tcPr>
          <w:p w:rsidR="000B0A1E" w:rsidRPr="000D62CA" w:rsidRDefault="005142A8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видеометод</w:t>
            </w:r>
          </w:p>
        </w:tc>
        <w:tc>
          <w:tcPr>
            <w:tcW w:w="1177" w:type="pct"/>
            <w:hideMark/>
          </w:tcPr>
          <w:p w:rsidR="005142A8" w:rsidRPr="00675176" w:rsidRDefault="00E20D78" w:rsidP="005142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Организует работу</w:t>
            </w:r>
            <w:r w:rsidR="00675176" w:rsidRPr="0067517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ИКТ технологии (</w:t>
            </w:r>
            <w:r w:rsidR="00675176"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  <w:r w:rsidR="00675176" w:rsidRPr="006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learningapps.org</w:t>
            </w:r>
            <w:r w:rsidR="006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последующим обсуждением.</w:t>
            </w:r>
            <w:r w:rsidR="00AD3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Детям предлагается разгадать кроссворд по теме «Народная тряпичная кукла».</w:t>
            </w:r>
          </w:p>
          <w:p w:rsidR="000B0A1E" w:rsidRPr="000D62CA" w:rsidRDefault="000B0A1E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hideMark/>
          </w:tcPr>
          <w:p w:rsidR="000B0A1E" w:rsidRPr="00675176" w:rsidRDefault="00E20D78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с кроссвордом, оценива</w:t>
            </w:r>
            <w:r w:rsid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 личный опыт, делают выводы.</w:t>
            </w: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Слушают учителя, отвечают на вопросы, формулируют тему урока</w:t>
            </w:r>
            <w:r w:rsid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" w:type="pct"/>
          </w:tcPr>
          <w:p w:rsidR="000B0A1E" w:rsidRPr="000D62CA" w:rsidRDefault="00675176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- закрепление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по представленной теме.</w:t>
            </w:r>
          </w:p>
        </w:tc>
        <w:tc>
          <w:tcPr>
            <w:tcW w:w="935" w:type="pct"/>
          </w:tcPr>
          <w:p w:rsidR="007337A6" w:rsidRDefault="00675176" w:rsidP="006751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Личностные:</w:t>
            </w: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75176" w:rsidRDefault="004C1AAD" w:rsidP="006751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активное погружение в тему; </w:t>
            </w:r>
            <w:r w:rsidR="00675176"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осознавать значимость поставленных учебных задач; </w:t>
            </w:r>
            <w:proofErr w:type="spellStart"/>
            <w:r w:rsid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0B0A1E" w:rsidRPr="00675176" w:rsidRDefault="00675176" w:rsidP="00675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анализировать, структурировать знания; - умение выделять и формулировать задачи; </w:t>
            </w: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выражать свои мысли в устной форме; </w:t>
            </w:r>
          </w:p>
        </w:tc>
      </w:tr>
      <w:tr w:rsidR="00D5714B" w:rsidRPr="007337A6" w:rsidTr="00D5714B">
        <w:tc>
          <w:tcPr>
            <w:tcW w:w="651" w:type="pct"/>
          </w:tcPr>
          <w:p w:rsidR="00D5714B" w:rsidRDefault="00AD3320" w:rsidP="009359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57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Физкультминутка</w:t>
            </w:r>
          </w:p>
        </w:tc>
        <w:tc>
          <w:tcPr>
            <w:tcW w:w="799" w:type="pct"/>
          </w:tcPr>
          <w:p w:rsidR="00D5714B" w:rsidRDefault="00D5714B" w:rsidP="009359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</w:tcPr>
          <w:p w:rsidR="00D5714B" w:rsidRPr="007337A6" w:rsidRDefault="00D5714B" w:rsidP="009359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Показывает физические упражнения, создает условия для снятия переутомления у учащихся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5" w:type="pct"/>
          </w:tcPr>
          <w:p w:rsidR="00D5714B" w:rsidRPr="007337A6" w:rsidRDefault="00D5714B" w:rsidP="009359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Выполняют физические упражнения.</w:t>
            </w:r>
          </w:p>
        </w:tc>
        <w:tc>
          <w:tcPr>
            <w:tcW w:w="603" w:type="pct"/>
          </w:tcPr>
          <w:p w:rsidR="00D5714B" w:rsidRPr="007337A6" w:rsidRDefault="00D5714B" w:rsidP="009359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D5714B" w:rsidRDefault="00D5714B" w:rsidP="0093590A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3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Личностные:</w:t>
            </w:r>
          </w:p>
          <w:p w:rsidR="00D5714B" w:rsidRPr="007337A6" w:rsidRDefault="00D5714B" w:rsidP="009359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формирование ценности здорового образа жизни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142A8" w:rsidRPr="000D62CA" w:rsidTr="00D5714B">
        <w:tc>
          <w:tcPr>
            <w:tcW w:w="651" w:type="pct"/>
          </w:tcPr>
          <w:p w:rsidR="005142A8" w:rsidRPr="000D62CA" w:rsidRDefault="00AD3320" w:rsidP="004C1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14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.Закрепление ранее полученных знаний / умений</w:t>
            </w:r>
            <w:r w:rsidR="00535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9" w:type="pct"/>
          </w:tcPr>
          <w:p w:rsidR="005142A8" w:rsidRPr="000D62CA" w:rsidRDefault="005142A8" w:rsidP="00D571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групповая, словесный метод</w:t>
            </w:r>
            <w:r w:rsidR="00D84F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57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7" w:type="pct"/>
          </w:tcPr>
          <w:p w:rsidR="0024428D" w:rsidRPr="0024428D" w:rsidRDefault="0024428D" w:rsidP="00244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Сообщает учащим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название практической работы. </w:t>
            </w:r>
            <w:r w:rsidR="00D84F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Предлагается закрепление раннее полученных знаний в форме</w:t>
            </w:r>
            <w:r w:rsidR="00733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беседы и</w:t>
            </w:r>
            <w:r w:rsidR="00D84F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групповой  дидактической игры «инструменты и материалы»</w:t>
            </w:r>
            <w:r w:rsidR="009A7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3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(техника безопасности, организация рабочего места).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няет задачи практической работы. 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 с объектом труда – образцом;</w:t>
            </w:r>
          </w:p>
        </w:tc>
        <w:tc>
          <w:tcPr>
            <w:tcW w:w="835" w:type="pct"/>
          </w:tcPr>
          <w:p w:rsidR="005142A8" w:rsidRPr="0024428D" w:rsidRDefault="0024428D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Закрепляют знания по темам: Организуют рабочее место. </w:t>
            </w:r>
            <w:r w:rsidR="007337A6"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Готовят необходимые для выполнения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рактической работы материалы.</w:t>
            </w:r>
            <w:r w:rsidR="005142A8" w:rsidRPr="00244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</w:tcPr>
          <w:p w:rsidR="00D5714B" w:rsidRDefault="00C025A0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  <w:p w:rsidR="00C025A0" w:rsidRDefault="00C025A0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знаний -  по организации рабочего места,</w:t>
            </w:r>
          </w:p>
          <w:p w:rsidR="00C025A0" w:rsidRDefault="00C025A0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технике безопасности, по применению инструментов и материалов.</w:t>
            </w:r>
          </w:p>
          <w:p w:rsidR="00C025A0" w:rsidRDefault="00C025A0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42A8" w:rsidRPr="000D62CA" w:rsidRDefault="005142A8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D5714B" w:rsidRDefault="0024428D" w:rsidP="00244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Личностные</w:t>
            </w:r>
            <w:proofErr w:type="gramEnd"/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осозна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своих возможностей;</w:t>
            </w:r>
          </w:p>
          <w:p w:rsidR="00D5714B" w:rsidRDefault="0024428D" w:rsidP="00244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осознание ответственности за качество своей деятельности;</w:t>
            </w:r>
          </w:p>
          <w:p w:rsidR="0024428D" w:rsidRDefault="0024428D" w:rsidP="00244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проявление самостоятельности;</w:t>
            </w:r>
          </w:p>
          <w:p w:rsidR="0024428D" w:rsidRDefault="0024428D" w:rsidP="00244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D5714B" w:rsidRDefault="0024428D" w:rsidP="00244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умение организовать рабочее место и осуществлять подбор материалов и инструментов,</w:t>
            </w:r>
          </w:p>
          <w:p w:rsidR="005142A8" w:rsidRPr="0024428D" w:rsidRDefault="0024428D" w:rsidP="002442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вступать в диалог, с достаточной полнотой и точностью выражать свои мысли</w:t>
            </w:r>
          </w:p>
        </w:tc>
      </w:tr>
      <w:tr w:rsidR="00D5714B" w:rsidRPr="000D62CA" w:rsidTr="00D5714B">
        <w:tc>
          <w:tcPr>
            <w:tcW w:w="651" w:type="pct"/>
            <w:hideMark/>
          </w:tcPr>
          <w:p w:rsidR="005142A8" w:rsidRPr="00D5714B" w:rsidRDefault="00AD3320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D5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42A8" w:rsidRPr="00D5714B">
              <w:rPr>
                <w:rFonts w:ascii="Times New Roman" w:hAnsi="Times New Roman" w:cs="Times New Roman"/>
                <w:sz w:val="18"/>
                <w:szCs w:val="18"/>
              </w:rPr>
              <w:t>Применение новых знаний</w:t>
            </w:r>
            <w:r w:rsidR="00D5714B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практике</w:t>
            </w:r>
            <w:r w:rsidR="005142A8" w:rsidRPr="00D5714B">
              <w:rPr>
                <w:rFonts w:ascii="Times New Roman" w:hAnsi="Times New Roman" w:cs="Times New Roman"/>
                <w:sz w:val="18"/>
                <w:szCs w:val="18"/>
              </w:rPr>
              <w:t>, обобщение и систематизация</w:t>
            </w:r>
          </w:p>
        </w:tc>
        <w:tc>
          <w:tcPr>
            <w:tcW w:w="799" w:type="pct"/>
          </w:tcPr>
          <w:p w:rsidR="005142A8" w:rsidRPr="00D5714B" w:rsidRDefault="005142A8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4B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  <w:r w:rsidR="00D571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7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практическая работа.</w:t>
            </w:r>
          </w:p>
        </w:tc>
        <w:tc>
          <w:tcPr>
            <w:tcW w:w="1177" w:type="pct"/>
          </w:tcPr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 xml:space="preserve">Проводит инструктаж по выполнению учащимися практической работы: 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Сообщает учащимся название практической работы;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Разъясняет задачи практической работы;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 xml:space="preserve">Знакомит с объектом труда – образцом;  </w:t>
            </w:r>
          </w:p>
          <w:p w:rsidR="00101842" w:rsidRPr="00101842" w:rsidRDefault="00C025A0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1842" w:rsidRPr="00101842">
              <w:rPr>
                <w:rFonts w:ascii="Times New Roman" w:hAnsi="Times New Roman" w:cs="Times New Roman"/>
                <w:sz w:val="18"/>
                <w:szCs w:val="18"/>
              </w:rPr>
              <w:t>Предупреждает о возможных затруднениях при выполнении практической работы;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 xml:space="preserve">- Проводит заключительный инструктаж: 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Анализирует выполнение самостоятельной работы;</w:t>
            </w:r>
          </w:p>
          <w:p w:rsid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- Мотивирует учащихся на рефлексию о достижении целей урока;</w:t>
            </w:r>
          </w:p>
          <w:p w:rsidR="005142A8" w:rsidRPr="00D5714B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Дает объективную и комментированную оценку результатов коллективного и индивидуального труда учащихся на уроке;</w:t>
            </w:r>
          </w:p>
        </w:tc>
        <w:tc>
          <w:tcPr>
            <w:tcW w:w="835" w:type="pct"/>
          </w:tcPr>
          <w:p w:rsidR="00101842" w:rsidRDefault="00101842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Выполняют </w:t>
            </w:r>
            <w:r w:rsidR="00570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практическую работу с применением технологической карты.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Куватка</w:t>
            </w:r>
            <w:proofErr w:type="spellEnd"/>
            <w:r w:rsidRPr="0010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C025A0" w:rsidRDefault="00101842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Обсуждают, что получилось, что не получилось,</w:t>
            </w:r>
          </w:p>
          <w:p w:rsidR="005142A8" w:rsidRPr="00101842" w:rsidRDefault="00101842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причины и способы устранения;</w:t>
            </w:r>
          </w:p>
        </w:tc>
        <w:tc>
          <w:tcPr>
            <w:tcW w:w="603" w:type="pct"/>
          </w:tcPr>
          <w:p w:rsidR="00D5714B" w:rsidRDefault="00D5714B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Предметные</w:t>
            </w:r>
            <w:proofErr w:type="gramEnd"/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знаний на практике:</w:t>
            </w:r>
          </w:p>
          <w:p w:rsidR="00D5714B" w:rsidRDefault="00D5714B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выкраиванию деталей изделия  с использованием шаблонов.</w:t>
            </w:r>
          </w:p>
          <w:p w:rsidR="005142A8" w:rsidRDefault="00D5714B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-по умению определять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изнаночною стороны ткани</w:t>
            </w:r>
            <w:r w:rsidR="009C1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C10EC" w:rsidRPr="00D5714B" w:rsidRDefault="009C10EC" w:rsidP="00D5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 правильному использованию ножниц.</w:t>
            </w:r>
          </w:p>
        </w:tc>
        <w:tc>
          <w:tcPr>
            <w:tcW w:w="935" w:type="pct"/>
          </w:tcPr>
          <w:p w:rsidR="00D5714B" w:rsidRPr="00D5714B" w:rsidRDefault="00D5714B" w:rsidP="00D571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571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D5714B" w:rsidRDefault="00D5714B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осознание ответственности за качество своей деятельности;</w:t>
            </w:r>
          </w:p>
          <w:p w:rsidR="00D5714B" w:rsidRDefault="00D5714B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планировать свою деятельность; - умение осуществлять контроль по результату; </w:t>
            </w:r>
          </w:p>
          <w:p w:rsidR="00D5714B" w:rsidRPr="00D5714B" w:rsidRDefault="00D5714B" w:rsidP="00D571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571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D5714B" w:rsidRDefault="00D5714B" w:rsidP="00D57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умение соблюдат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трудовую дисциплину;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5714B" w:rsidRPr="00D5714B" w:rsidRDefault="00D5714B" w:rsidP="00ED3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1842" w:rsidRPr="000D62CA" w:rsidTr="00101842">
        <w:tc>
          <w:tcPr>
            <w:tcW w:w="651" w:type="pct"/>
            <w:hideMark/>
          </w:tcPr>
          <w:p w:rsidR="005142A8" w:rsidRPr="00101842" w:rsidRDefault="00ED3ACC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101842" w:rsidRPr="0010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42A8" w:rsidRPr="00101842">
              <w:rPr>
                <w:rFonts w:ascii="Times New Roman" w:hAnsi="Times New Roman" w:cs="Times New Roman"/>
                <w:sz w:val="18"/>
                <w:szCs w:val="18"/>
              </w:rPr>
              <w:t>Контроль и самоконтроль, коррекция</w:t>
            </w:r>
          </w:p>
        </w:tc>
        <w:tc>
          <w:tcPr>
            <w:tcW w:w="799" w:type="pct"/>
          </w:tcPr>
          <w:p w:rsidR="005142A8" w:rsidRPr="00101842" w:rsidRDefault="005142A8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ED3A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D3ACC">
              <w:rPr>
                <w:rFonts w:ascii="Times New Roman" w:hAnsi="Times New Roman" w:cs="Times New Roman"/>
                <w:sz w:val="18"/>
                <w:szCs w:val="18"/>
              </w:rPr>
              <w:t>словестный</w:t>
            </w:r>
            <w:proofErr w:type="spellEnd"/>
            <w:r w:rsidR="00ED3ACC">
              <w:rPr>
                <w:rFonts w:ascii="Times New Roman" w:hAnsi="Times New Roman" w:cs="Times New Roman"/>
                <w:sz w:val="18"/>
                <w:szCs w:val="18"/>
              </w:rPr>
              <w:t xml:space="preserve"> метод.</w:t>
            </w:r>
          </w:p>
        </w:tc>
        <w:tc>
          <w:tcPr>
            <w:tcW w:w="1177" w:type="pct"/>
          </w:tcPr>
          <w:p w:rsidR="00101842" w:rsidRDefault="00101842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- Контролирует выполнение учащимися практической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01842" w:rsidRDefault="00101842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 xml:space="preserve"> - Оказывает помощь слабо подготовленным к выполнению задания учащимся;</w:t>
            </w:r>
          </w:p>
          <w:p w:rsid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 xml:space="preserve"> - Осуществляет контроль рационального использования учащимися учебного времени;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Организует разбор типичных ошибок учащихся;</w:t>
            </w:r>
          </w:p>
          <w:p w:rsidR="00101842" w:rsidRPr="00101842" w:rsidRDefault="00101842" w:rsidP="0010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Направляет учащихся на формулирование способов устранения ошибок</w:t>
            </w:r>
          </w:p>
          <w:p w:rsidR="005142A8" w:rsidRPr="00101842" w:rsidRDefault="005142A8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hideMark/>
          </w:tcPr>
          <w:p w:rsidR="005142A8" w:rsidRPr="00101842" w:rsidRDefault="005142A8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842">
              <w:rPr>
                <w:rFonts w:ascii="Times New Roman" w:hAnsi="Times New Roman" w:cs="Times New Roman"/>
                <w:sz w:val="18"/>
                <w:szCs w:val="18"/>
              </w:rPr>
              <w:t>Выполняют самостоятельную работу, перекрестный контроль, самоконтроль. </w:t>
            </w:r>
          </w:p>
        </w:tc>
        <w:tc>
          <w:tcPr>
            <w:tcW w:w="603" w:type="pct"/>
          </w:tcPr>
          <w:p w:rsidR="005142A8" w:rsidRPr="00101842" w:rsidRDefault="005142A8" w:rsidP="000C7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</w:tcPr>
          <w:p w:rsidR="00ED3ACC" w:rsidRPr="00D5714B" w:rsidRDefault="00ED3ACC" w:rsidP="00ED3AC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571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ED3ACC" w:rsidRDefault="00ED3ACC" w:rsidP="00ED3A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выявлять допущенные ошибки и обосновывать способы их исправления;</w:t>
            </w:r>
          </w:p>
          <w:p w:rsidR="00ED3ACC" w:rsidRDefault="00ED3ACC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обосновывать критери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качества конечного результата</w:t>
            </w:r>
          </w:p>
          <w:p w:rsidR="005142A8" w:rsidRDefault="00ED3ACC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анализировать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A579D" w:rsidRPr="00ED3ACC" w:rsidRDefault="004A579D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842" w:rsidRPr="000D62CA" w:rsidTr="00101842">
        <w:tc>
          <w:tcPr>
            <w:tcW w:w="651" w:type="pct"/>
            <w:hideMark/>
          </w:tcPr>
          <w:p w:rsidR="005142A8" w:rsidRPr="000D62CA" w:rsidRDefault="00ED3ACC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84F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142A8"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Подведение итогов урока, рефлексия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9" w:type="pct"/>
          </w:tcPr>
          <w:p w:rsidR="005142A8" w:rsidRPr="000D62CA" w:rsidRDefault="005142A8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6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</w:t>
            </w:r>
            <w:proofErr w:type="gramEnd"/>
            <w:r w:rsidR="00D84F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словесный метод</w:t>
            </w:r>
          </w:p>
        </w:tc>
        <w:tc>
          <w:tcPr>
            <w:tcW w:w="1177" w:type="pct"/>
            <w:hideMark/>
          </w:tcPr>
          <w:p w:rsidR="00101842" w:rsidRDefault="00101842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Мотивирует учащихся на рефлексию о достижении целей урока;</w:t>
            </w:r>
          </w:p>
          <w:p w:rsidR="005142A8" w:rsidRPr="00101842" w:rsidRDefault="00101842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Дает объективную и комментированную оценку результатов коллективного и индивидуального труда учащихся на уроке</w:t>
            </w:r>
          </w:p>
        </w:tc>
        <w:tc>
          <w:tcPr>
            <w:tcW w:w="835" w:type="pct"/>
          </w:tcPr>
          <w:p w:rsidR="005142A8" w:rsidRPr="00101842" w:rsidRDefault="00101842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Проводят самооценку, оценивают работу других участников группы.</w:t>
            </w:r>
          </w:p>
        </w:tc>
        <w:tc>
          <w:tcPr>
            <w:tcW w:w="603" w:type="pct"/>
          </w:tcPr>
          <w:p w:rsidR="005142A8" w:rsidRPr="000D62CA" w:rsidRDefault="005142A8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C025A0" w:rsidRDefault="00C025A0" w:rsidP="000C7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Личностные</w:t>
            </w:r>
            <w:proofErr w:type="gramEnd"/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провести самооценку и организовать </w:t>
            </w:r>
            <w:proofErr w:type="spellStart"/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взаимооценку</w:t>
            </w:r>
            <w:proofErr w:type="spellEnd"/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142A8" w:rsidRPr="00C025A0" w:rsidRDefault="00C025A0" w:rsidP="000C7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осуществлять оценку, как выделение и осознание того, что усвоено и что подлежит усвоению; </w:t>
            </w:r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C02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умение формулировать и аргументировать свое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мнение, учитывать мнение других участников группы.</w:t>
            </w:r>
          </w:p>
        </w:tc>
      </w:tr>
    </w:tbl>
    <w:p w:rsidR="000B0A1E" w:rsidRPr="000D62CA" w:rsidRDefault="000B0A1E" w:rsidP="000B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A" w:rsidRDefault="0008477C" w:rsidP="00C362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Приложения</w:t>
      </w:r>
      <w:r w:rsidR="00C3629D">
        <w:rPr>
          <w:color w:val="000000"/>
        </w:rPr>
        <w:t xml:space="preserve"> 1</w:t>
      </w:r>
    </w:p>
    <w:p w:rsidR="0008477C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="0008477C">
        <w:rPr>
          <w:color w:val="000000"/>
        </w:rPr>
        <w:t>резентация «Народная тряпичная кукла»</w:t>
      </w:r>
    </w:p>
    <w:p w:rsidR="0008477C" w:rsidRDefault="00D213A9" w:rsidP="0008477C">
      <w:pPr>
        <w:pStyle w:val="a3"/>
        <w:spacing w:before="0" w:beforeAutospacing="0" w:after="0" w:afterAutospacing="0"/>
        <w:rPr>
          <w:color w:val="000000"/>
        </w:rPr>
      </w:pPr>
      <w:hyperlink r:id="rId7" w:history="1">
        <w:proofErr w:type="gramStart"/>
        <w:r w:rsidR="0008477C" w:rsidRPr="00FB6E94">
          <w:rPr>
            <w:rStyle w:val="a6"/>
          </w:rPr>
          <w:t>https://cloud.mail.ru/home/%D0%BD%D0%B0%D1%80%D0%BE%D0%B4%D0%BD%D0%B0%D1%8F%20%D1%82%D1%80%D1%8F%D0%BF%D0%B8%D1%87%D0%BD%D0%B0%D1%8F%20%D0%BA%D1%83%D0%BA%D0%BB%D0%B0%20Microsoft%20PowerPoint.pptx</w:t>
        </w:r>
      </w:hyperlink>
      <w:proofErr w:type="gramEnd"/>
    </w:p>
    <w:p w:rsidR="0008477C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2</w:t>
      </w:r>
    </w:p>
    <w:p w:rsidR="00C3629D" w:rsidRDefault="00C3629D" w:rsidP="00C362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  «Народная тряпичная кукла»  </w:t>
      </w:r>
      <w:r w:rsidR="0008477C" w:rsidRPr="00C3629D">
        <w:rPr>
          <w:rFonts w:ascii="Times New Roman" w:hAnsi="Times New Roman" w:cs="Times New Roman"/>
          <w:b/>
          <w:color w:val="000000"/>
          <w:sz w:val="24"/>
          <w:szCs w:val="24"/>
        </w:rPr>
        <w:t>learningapps.org</w:t>
      </w:r>
    </w:p>
    <w:p w:rsidR="0008477C" w:rsidRPr="00C3629D" w:rsidRDefault="00D213A9" w:rsidP="00C3629D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C3629D" w:rsidRPr="00FB6E94">
          <w:rPr>
            <w:rStyle w:val="a6"/>
            <w:rFonts w:ascii="Times New Roman" w:hAnsi="Times New Roman" w:cs="Times New Roman"/>
            <w:sz w:val="24"/>
            <w:szCs w:val="24"/>
          </w:rPr>
          <w:t>https://learningapps.org/display?v=pf5bgr8mk18</w:t>
        </w:r>
      </w:hyperlink>
    </w:p>
    <w:p w:rsidR="0008477C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3</w:t>
      </w:r>
    </w:p>
    <w:p w:rsidR="0008477C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="0008477C">
        <w:rPr>
          <w:color w:val="000000"/>
        </w:rPr>
        <w:t>идактическая игра «материалы и инструменты»</w:t>
      </w:r>
    </w:p>
    <w:p w:rsidR="0008477C" w:rsidRDefault="00D213A9" w:rsidP="0008477C">
      <w:pPr>
        <w:pStyle w:val="a3"/>
        <w:spacing w:before="0" w:beforeAutospacing="0" w:after="0" w:afterAutospacing="0"/>
        <w:rPr>
          <w:color w:val="000000"/>
        </w:rPr>
      </w:pPr>
      <w:hyperlink r:id="rId9" w:history="1">
        <w:r w:rsidR="0008477C" w:rsidRPr="00FB6E94">
          <w:rPr>
            <w:rStyle w:val="a6"/>
          </w:rPr>
          <w:t>https://cloud.mail.ru/home/%D0%B4%D0%B8%D0%B4%D0%B0%D0%BA%D1%82%D0%B8%D1%87%D0%B5%D1%81%D0%BA%D0%B0%D1%8F%20%D0%B8%D0%B3%D1%80%D0%B0.docx</w:t>
        </w:r>
      </w:hyperlink>
    </w:p>
    <w:p w:rsidR="0008477C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4</w:t>
      </w:r>
    </w:p>
    <w:p w:rsidR="0008477C" w:rsidRDefault="0008477C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Физкультминутка</w:t>
      </w:r>
    </w:p>
    <w:p w:rsidR="0008477C" w:rsidRDefault="00D213A9" w:rsidP="0008477C">
      <w:pPr>
        <w:pStyle w:val="a3"/>
        <w:spacing w:before="0" w:beforeAutospacing="0" w:after="0" w:afterAutospacing="0"/>
        <w:rPr>
          <w:color w:val="000000"/>
        </w:rPr>
      </w:pPr>
      <w:hyperlink r:id="rId10" w:history="1">
        <w:r w:rsidR="0008477C" w:rsidRPr="00FB6E94">
          <w:rPr>
            <w:rStyle w:val="a6"/>
          </w:rPr>
          <w:t>https://cloud.mail.ru/home/%D1%84%D0%B8%D0%B7%D0%BA%D1%83%D0%BB%D1%8C%D1%82%D0%BC%D0%B8%D0%BD%D1%83%D1%82%D0%BA%D0%B0.docx</w:t>
        </w:r>
      </w:hyperlink>
    </w:p>
    <w:p w:rsidR="00C3629D" w:rsidRDefault="00C3629D" w:rsidP="0008477C">
      <w:pPr>
        <w:pStyle w:val="a3"/>
        <w:spacing w:before="0" w:beforeAutospacing="0" w:after="0" w:afterAutospacing="0"/>
        <w:rPr>
          <w:color w:val="000000"/>
        </w:rPr>
      </w:pPr>
    </w:p>
    <w:p w:rsidR="00C3629D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Литература.</w:t>
      </w:r>
    </w:p>
    <w:p w:rsidR="00C3629D" w:rsidRDefault="00C3629D" w:rsidP="0008477C">
      <w:pPr>
        <w:pStyle w:val="a3"/>
        <w:spacing w:before="0" w:beforeAutospacing="0" w:after="0" w:afterAutospacing="0"/>
      </w:pPr>
      <w:r>
        <w:t>1.Г.Дайн "Русская народная игрушка",1981</w:t>
      </w:r>
      <w:r>
        <w:br/>
        <w:t>2. Галина и Мария Дайн "Русская тряпичная кукла" 2007</w:t>
      </w:r>
    </w:p>
    <w:p w:rsidR="00C3629D" w:rsidRDefault="00C3629D" w:rsidP="0008477C">
      <w:pPr>
        <w:pStyle w:val="a3"/>
        <w:spacing w:before="0" w:beforeAutospacing="0" w:after="0" w:afterAutospacing="0"/>
        <w:rPr>
          <w:color w:val="000000"/>
        </w:rPr>
      </w:pPr>
      <w:r>
        <w:t>3.</w:t>
      </w:r>
      <w:r w:rsidRPr="00C3629D">
        <w:t xml:space="preserve"> </w:t>
      </w:r>
      <w:r>
        <w:t>Традиционная крестьянская кукла. Методическое пособие. Свердловский областной дом фольклора. Екатеринбург, 2006.</w:t>
      </w:r>
    </w:p>
    <w:p w:rsidR="0008477C" w:rsidRDefault="0008477C" w:rsidP="0008477C">
      <w:pPr>
        <w:pStyle w:val="a3"/>
        <w:spacing w:before="0" w:beforeAutospacing="0" w:after="0" w:afterAutospacing="0"/>
        <w:rPr>
          <w:color w:val="000000"/>
        </w:rPr>
      </w:pPr>
    </w:p>
    <w:sectPr w:rsidR="0008477C" w:rsidSect="0008477C">
      <w:pgSz w:w="16838" w:h="11906" w:orient="landscape"/>
      <w:pgMar w:top="426" w:right="1103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682E"/>
    <w:multiLevelType w:val="multilevel"/>
    <w:tmpl w:val="159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B6F65"/>
    <w:multiLevelType w:val="multilevel"/>
    <w:tmpl w:val="837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333A2"/>
    <w:multiLevelType w:val="multilevel"/>
    <w:tmpl w:val="069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0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11"/>
  </w:num>
  <w:num w:numId="5">
    <w:abstractNumId w:val="21"/>
  </w:num>
  <w:num w:numId="6">
    <w:abstractNumId w:val="30"/>
  </w:num>
  <w:num w:numId="7">
    <w:abstractNumId w:val="22"/>
  </w:num>
  <w:num w:numId="8">
    <w:abstractNumId w:val="28"/>
  </w:num>
  <w:num w:numId="9">
    <w:abstractNumId w:val="4"/>
  </w:num>
  <w:num w:numId="10">
    <w:abstractNumId w:val="10"/>
  </w:num>
  <w:num w:numId="11">
    <w:abstractNumId w:val="26"/>
  </w:num>
  <w:num w:numId="12">
    <w:abstractNumId w:val="8"/>
  </w:num>
  <w:num w:numId="13">
    <w:abstractNumId w:val="25"/>
  </w:num>
  <w:num w:numId="14">
    <w:abstractNumId w:val="16"/>
  </w:num>
  <w:num w:numId="15">
    <w:abstractNumId w:val="2"/>
  </w:num>
  <w:num w:numId="16">
    <w:abstractNumId w:val="27"/>
  </w:num>
  <w:num w:numId="17">
    <w:abstractNumId w:val="14"/>
  </w:num>
  <w:num w:numId="18">
    <w:abstractNumId w:val="18"/>
  </w:num>
  <w:num w:numId="19">
    <w:abstractNumId w:val="12"/>
  </w:num>
  <w:num w:numId="20">
    <w:abstractNumId w:val="23"/>
  </w:num>
  <w:num w:numId="21">
    <w:abstractNumId w:val="17"/>
  </w:num>
  <w:num w:numId="22">
    <w:abstractNumId w:val="13"/>
  </w:num>
  <w:num w:numId="23">
    <w:abstractNumId w:val="9"/>
  </w:num>
  <w:num w:numId="24">
    <w:abstractNumId w:val="0"/>
  </w:num>
  <w:num w:numId="25">
    <w:abstractNumId w:val="6"/>
  </w:num>
  <w:num w:numId="26">
    <w:abstractNumId w:val="20"/>
  </w:num>
  <w:num w:numId="27">
    <w:abstractNumId w:val="19"/>
  </w:num>
  <w:num w:numId="28">
    <w:abstractNumId w:val="24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176"/>
    <w:rsid w:val="000077B9"/>
    <w:rsid w:val="00077475"/>
    <w:rsid w:val="0008477C"/>
    <w:rsid w:val="000B0A1E"/>
    <w:rsid w:val="000D3768"/>
    <w:rsid w:val="000D62CA"/>
    <w:rsid w:val="000F5684"/>
    <w:rsid w:val="00101842"/>
    <w:rsid w:val="00107E4D"/>
    <w:rsid w:val="00123759"/>
    <w:rsid w:val="00154013"/>
    <w:rsid w:val="001F5EE1"/>
    <w:rsid w:val="0024428D"/>
    <w:rsid w:val="002E510C"/>
    <w:rsid w:val="00316F80"/>
    <w:rsid w:val="003872FA"/>
    <w:rsid w:val="003C46FF"/>
    <w:rsid w:val="003F04CF"/>
    <w:rsid w:val="003F748A"/>
    <w:rsid w:val="00421EC7"/>
    <w:rsid w:val="00427777"/>
    <w:rsid w:val="00434CEB"/>
    <w:rsid w:val="00480DE2"/>
    <w:rsid w:val="004A579D"/>
    <w:rsid w:val="004C1AAD"/>
    <w:rsid w:val="004D249D"/>
    <w:rsid w:val="004F36BC"/>
    <w:rsid w:val="00512534"/>
    <w:rsid w:val="005142A8"/>
    <w:rsid w:val="00517176"/>
    <w:rsid w:val="00533DB6"/>
    <w:rsid w:val="00535129"/>
    <w:rsid w:val="005602EE"/>
    <w:rsid w:val="00570B44"/>
    <w:rsid w:val="005E6952"/>
    <w:rsid w:val="00642ED5"/>
    <w:rsid w:val="00675176"/>
    <w:rsid w:val="0068772D"/>
    <w:rsid w:val="006933D7"/>
    <w:rsid w:val="006F2172"/>
    <w:rsid w:val="006F67B2"/>
    <w:rsid w:val="007337A6"/>
    <w:rsid w:val="00766878"/>
    <w:rsid w:val="00791F88"/>
    <w:rsid w:val="007C5F46"/>
    <w:rsid w:val="007D659A"/>
    <w:rsid w:val="00831FFA"/>
    <w:rsid w:val="00835CDB"/>
    <w:rsid w:val="00837601"/>
    <w:rsid w:val="008E24CE"/>
    <w:rsid w:val="00955E21"/>
    <w:rsid w:val="009A15F2"/>
    <w:rsid w:val="009A7746"/>
    <w:rsid w:val="009C10EC"/>
    <w:rsid w:val="009C4B55"/>
    <w:rsid w:val="009E470E"/>
    <w:rsid w:val="00A46528"/>
    <w:rsid w:val="00AC2F8A"/>
    <w:rsid w:val="00AC3F75"/>
    <w:rsid w:val="00AD3320"/>
    <w:rsid w:val="00B1266A"/>
    <w:rsid w:val="00B7319C"/>
    <w:rsid w:val="00B8732E"/>
    <w:rsid w:val="00BA3999"/>
    <w:rsid w:val="00BC3F1F"/>
    <w:rsid w:val="00BE6C03"/>
    <w:rsid w:val="00C025A0"/>
    <w:rsid w:val="00C11AB6"/>
    <w:rsid w:val="00C3629D"/>
    <w:rsid w:val="00C5234B"/>
    <w:rsid w:val="00C67F56"/>
    <w:rsid w:val="00CC0760"/>
    <w:rsid w:val="00D213A9"/>
    <w:rsid w:val="00D5714B"/>
    <w:rsid w:val="00D84FBD"/>
    <w:rsid w:val="00E20D78"/>
    <w:rsid w:val="00E57FD0"/>
    <w:rsid w:val="00E87624"/>
    <w:rsid w:val="00ED3ACC"/>
    <w:rsid w:val="00F01C42"/>
    <w:rsid w:val="00F87F0A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table" w:styleId="ab">
    <w:name w:val="Table Grid"/>
    <w:basedOn w:val="a1"/>
    <w:uiPriority w:val="59"/>
    <w:rsid w:val="0043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5bgr8mk18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home/%D0%BD%D0%B0%D1%80%D0%BE%D0%B4%D0%BD%D0%B0%D1%8F%20%D1%82%D1%80%D1%8F%D0%BF%D0%B8%D1%87%D0%BD%D0%B0%D1%8F%20%D0%BA%D1%83%D0%BA%D0%BB%D0%B0%20Microsoft%20PowerPoint.ppt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oud.mail.ru/home/%D1%84%D0%B8%D0%B7%D0%BA%D1%83%D0%BB%D1%8C%D1%82%D0%BC%D0%B8%D0%BD%D1%83%D1%82%D0%BA%D0%B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home/%D0%B4%D0%B8%D0%B4%D0%B0%D0%BA%D1%82%D0%B8%D1%87%D0%B5%D1%81%D0%BA%D0%B0%D1%8F%20%D0%B8%D0%B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D1E6-98FA-453D-BC90-894D6B39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ASUSComputers</cp:lastModifiedBy>
  <cp:revision>18</cp:revision>
  <cp:lastPrinted>2018-02-27T08:38:00Z</cp:lastPrinted>
  <dcterms:created xsi:type="dcterms:W3CDTF">2017-01-18T09:41:00Z</dcterms:created>
  <dcterms:modified xsi:type="dcterms:W3CDTF">2020-03-05T08:27:00Z</dcterms:modified>
</cp:coreProperties>
</file>