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48" w:rsidRPr="004F1609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6611C">
        <w:rPr>
          <w:sz w:val="28"/>
          <w:szCs w:val="28"/>
        </w:rPr>
        <w:t>1</w:t>
      </w:r>
      <w:r w:rsidRPr="004F1609">
        <w:rPr>
          <w:sz w:val="28"/>
          <w:szCs w:val="28"/>
        </w:rPr>
        <w:t xml:space="preserve"> </w:t>
      </w:r>
    </w:p>
    <w:p w:rsidR="005B3648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F160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F1609">
        <w:rPr>
          <w:sz w:val="28"/>
          <w:szCs w:val="28"/>
        </w:rPr>
        <w:t xml:space="preserve"> Министерства образования, </w:t>
      </w:r>
    </w:p>
    <w:p w:rsidR="005B3648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4F1609">
        <w:rPr>
          <w:sz w:val="28"/>
          <w:szCs w:val="28"/>
        </w:rPr>
        <w:t xml:space="preserve">и молодёжной политики </w:t>
      </w:r>
    </w:p>
    <w:p w:rsidR="005B3648" w:rsidRPr="004F1609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Республики Коми </w:t>
      </w:r>
    </w:p>
    <w:p w:rsidR="005B3648" w:rsidRPr="004F1609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_________2020 г. </w:t>
      </w:r>
      <w:r w:rsidRPr="001C7924">
        <w:rPr>
          <w:sz w:val="28"/>
          <w:szCs w:val="28"/>
        </w:rPr>
        <w:t>№______</w:t>
      </w:r>
      <w:r>
        <w:rPr>
          <w:sz w:val="28"/>
          <w:szCs w:val="28"/>
        </w:rPr>
        <w:t xml:space="preserve">   </w:t>
      </w:r>
      <w:r w:rsidRPr="004F1609">
        <w:rPr>
          <w:sz w:val="28"/>
          <w:szCs w:val="28"/>
        </w:rPr>
        <w:t xml:space="preserve">        </w:t>
      </w:r>
    </w:p>
    <w:p w:rsidR="005B3648" w:rsidRDefault="005B3648" w:rsidP="005B3648">
      <w:pPr>
        <w:rPr>
          <w:sz w:val="24"/>
          <w:szCs w:val="24"/>
        </w:rPr>
      </w:pPr>
    </w:p>
    <w:p w:rsidR="005B3648" w:rsidRDefault="005B3648" w:rsidP="005B3648">
      <w:pPr>
        <w:rPr>
          <w:sz w:val="24"/>
          <w:szCs w:val="24"/>
        </w:rPr>
      </w:pPr>
    </w:p>
    <w:p w:rsidR="005B3648" w:rsidRPr="00315DD1" w:rsidRDefault="005B3648" w:rsidP="005B3648">
      <w:pPr>
        <w:jc w:val="center"/>
        <w:rPr>
          <w:b/>
          <w:sz w:val="24"/>
          <w:szCs w:val="24"/>
        </w:rPr>
      </w:pPr>
      <w:r w:rsidRPr="00315DD1">
        <w:rPr>
          <w:b/>
          <w:spacing w:val="-3"/>
          <w:sz w:val="28"/>
          <w:szCs w:val="28"/>
        </w:rPr>
        <w:t xml:space="preserve">Типовое </w:t>
      </w:r>
      <w:r w:rsidR="006C1540">
        <w:rPr>
          <w:b/>
          <w:spacing w:val="-3"/>
          <w:sz w:val="28"/>
          <w:szCs w:val="28"/>
        </w:rPr>
        <w:t>П</w:t>
      </w:r>
      <w:r w:rsidRPr="00315DD1">
        <w:rPr>
          <w:b/>
          <w:spacing w:val="-3"/>
          <w:sz w:val="28"/>
          <w:szCs w:val="28"/>
        </w:rPr>
        <w:t>оложение о наставничестве образовательной организации</w:t>
      </w:r>
    </w:p>
    <w:p w:rsidR="005B3648" w:rsidRPr="00315DD1" w:rsidRDefault="005B3648" w:rsidP="005B3648">
      <w:pPr>
        <w:jc w:val="center"/>
        <w:rPr>
          <w:b/>
          <w:sz w:val="24"/>
          <w:szCs w:val="24"/>
        </w:rPr>
      </w:pPr>
    </w:p>
    <w:p w:rsidR="005B3648" w:rsidRDefault="005B3648" w:rsidP="005B3648">
      <w:pPr>
        <w:rPr>
          <w:sz w:val="24"/>
          <w:szCs w:val="24"/>
        </w:rPr>
      </w:pPr>
    </w:p>
    <w:p w:rsidR="00315DD1" w:rsidRPr="002062DB" w:rsidRDefault="00315DD1" w:rsidP="00C32E31">
      <w:pPr>
        <w:pStyle w:val="a8"/>
        <w:numPr>
          <w:ilvl w:val="0"/>
          <w:numId w:val="1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2D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15DD1" w:rsidRPr="002062DB" w:rsidRDefault="00315DD1" w:rsidP="00315DD1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Настоящее Положение о наставничестве (далее – Положение) в («</w:t>
      </w:r>
      <w:r w:rsidRPr="002062DB">
        <w:rPr>
          <w:i/>
          <w:iCs/>
          <w:sz w:val="28"/>
          <w:szCs w:val="28"/>
        </w:rPr>
        <w:t>Наименование образовательной организации, далее - ОО»</w:t>
      </w:r>
      <w:r w:rsidRPr="002062DB">
        <w:rPr>
          <w:sz w:val="28"/>
          <w:szCs w:val="28"/>
        </w:rPr>
        <w:t xml:space="preserve">) разработано в соответствие с Федеральным Законом «Об образовании в Российской Федерации» от 29.12.2012 года № 273-ФЗ, </w:t>
      </w:r>
      <w:r w:rsidRPr="002062DB">
        <w:rPr>
          <w:sz w:val="28"/>
          <w:szCs w:val="28"/>
          <w:lang w:bidi="ru-RU"/>
        </w:rPr>
        <w:t xml:space="preserve">Распоряжением </w:t>
      </w:r>
      <w:proofErr w:type="spellStart"/>
      <w:r w:rsidRPr="002062DB">
        <w:rPr>
          <w:sz w:val="28"/>
          <w:szCs w:val="28"/>
          <w:lang w:bidi="ru-RU"/>
        </w:rPr>
        <w:t>Минпросвещения</w:t>
      </w:r>
      <w:proofErr w:type="spellEnd"/>
      <w:r w:rsidRPr="002062DB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</w:t>
      </w:r>
      <w:proofErr w:type="spellStart"/>
      <w:r w:rsidRPr="002062DB">
        <w:rPr>
          <w:sz w:val="28"/>
          <w:szCs w:val="28"/>
          <w:lang w:bidi="ru-RU"/>
        </w:rPr>
        <w:t>Минпросвещения</w:t>
      </w:r>
      <w:proofErr w:type="spellEnd"/>
      <w:r w:rsidRPr="002062DB">
        <w:rPr>
          <w:sz w:val="28"/>
          <w:szCs w:val="28"/>
          <w:lang w:bidi="ru-RU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Приказом Министерства образования, науки и молодежной политики Республики Коми от 15.04.2020 г. № 304, Приказом Управления образования МО ГО/МР (</w:t>
      </w:r>
      <w:r w:rsidRPr="002062DB">
        <w:rPr>
          <w:i/>
          <w:iCs/>
          <w:sz w:val="28"/>
          <w:szCs w:val="28"/>
          <w:lang w:bidi="ru-RU"/>
        </w:rPr>
        <w:t>указать</w:t>
      </w:r>
      <w:r w:rsidRPr="002062DB">
        <w:rPr>
          <w:sz w:val="28"/>
          <w:szCs w:val="28"/>
          <w:lang w:bidi="ru-RU"/>
        </w:rPr>
        <w:t xml:space="preserve">) от ???.2020 г. № ??, </w:t>
      </w:r>
      <w:r w:rsidRPr="002062DB">
        <w:rPr>
          <w:sz w:val="28"/>
          <w:szCs w:val="28"/>
        </w:rPr>
        <w:t>Уставом («</w:t>
      </w:r>
      <w:r w:rsidRPr="002062DB">
        <w:rPr>
          <w:i/>
          <w:iCs/>
          <w:sz w:val="28"/>
          <w:szCs w:val="28"/>
        </w:rPr>
        <w:t xml:space="preserve">Наименование </w:t>
      </w:r>
      <w:r w:rsidRPr="002062DB">
        <w:rPr>
          <w:i/>
          <w:iCs/>
        </w:rPr>
        <w:t>ОО»</w:t>
      </w:r>
      <w:r w:rsidRPr="002062DB">
        <w:rPr>
          <w:sz w:val="28"/>
          <w:szCs w:val="28"/>
        </w:rPr>
        <w:t xml:space="preserve">) и определяет порядок организации наставничества для внедрения практико-ориентированных и гибких образовательных технологий в ОО. </w:t>
      </w: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Настоящее Положение</w:t>
      </w:r>
      <w:r w:rsidRPr="002062DB">
        <w:rPr>
          <w:sz w:val="28"/>
          <w:szCs w:val="28"/>
          <w:shd w:val="clear" w:color="auto" w:fill="FFFFFF"/>
        </w:rPr>
        <w:t>:</w:t>
      </w:r>
    </w:p>
    <w:p w:rsidR="00315DD1" w:rsidRPr="002062DB" w:rsidRDefault="00315DD1" w:rsidP="00C32E31">
      <w:pPr>
        <w:pStyle w:val="ConsPlusNormal"/>
        <w:widowControl/>
        <w:numPr>
          <w:ilvl w:val="0"/>
          <w:numId w:val="10"/>
        </w:numPr>
        <w:tabs>
          <w:tab w:val="left" w:pos="567"/>
        </w:tabs>
        <w:ind w:left="284" w:hanging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62DB">
        <w:rPr>
          <w:rFonts w:ascii="Times New Roman" w:hAnsi="Times New Roman" w:cs="Times New Roman"/>
          <w:sz w:val="28"/>
          <w:szCs w:val="28"/>
        </w:rPr>
        <w:t>определяет цель и задачи наставничества в соответствие с методологией (целевой моделью) наставничества обучающихся (далее - Целевая модель);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устанавливает порядок организации наставнической деятельности; 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определяет права и обязанности ее участников; 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определяет требования, предъявляемые к наставникам;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устанавливает способы мотивации наставников и кураторов;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определяет требования к проведению мониторинга и оценки качества процесса реализации наставничества в ОО и его эффективности.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Участниками системы наставничества в ОО являются: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наставник; 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лицо, в отношении которого осуществляется наставничество (далее - наставляемый);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руководитель ОО;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куратор наставнической деятельности в ОО;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родители (законные представители) обучающихся;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выпускники ОО;</w:t>
      </w:r>
    </w:p>
    <w:p w:rsidR="00315DD1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участники бизнес-сообщества,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315DD1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 xml:space="preserve">ЦЕЛЬ И ЗАДАЧИ НАСТАВНИЧЕСТВА. ФУНКЦИИ 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 xml:space="preserve">ОБРАЗОВАТЕЛЬНОЙ ОРГАНИЗАЦИИ В ОБЛАСТИ ВНЕДРЕНИЯ 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>ЦЕЛЕВОЙ МОДЕЛИ НАСТАВНИЧЕСТВА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ind w:left="567"/>
        <w:textAlignment w:val="baseline"/>
        <w:rPr>
          <w:bCs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2062DB">
        <w:rPr>
          <w:sz w:val="28"/>
          <w:szCs w:val="28"/>
        </w:rPr>
        <w:t xml:space="preserve">Целью наставничества является </w:t>
      </w:r>
      <w:r w:rsidRPr="002062DB">
        <w:rPr>
          <w:sz w:val="29"/>
        </w:rPr>
        <w:t>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</w:t>
      </w:r>
      <w:r w:rsidRPr="002062DB">
        <w:rPr>
          <w:spacing w:val="-23"/>
          <w:sz w:val="29"/>
        </w:rPr>
        <w:t xml:space="preserve"> </w:t>
      </w:r>
      <w:r w:rsidRPr="002062DB">
        <w:rPr>
          <w:sz w:val="29"/>
        </w:rPr>
        <w:t>работникам</w:t>
      </w:r>
      <w:r w:rsidRPr="002062DB">
        <w:rPr>
          <w:spacing w:val="-9"/>
          <w:sz w:val="29"/>
        </w:rPr>
        <w:t xml:space="preserve"> </w:t>
      </w:r>
      <w:r w:rsidRPr="002062DB">
        <w:rPr>
          <w:sz w:val="29"/>
        </w:rPr>
        <w:t>(далее</w:t>
      </w:r>
      <w:r w:rsidRPr="002062DB">
        <w:rPr>
          <w:spacing w:val="-18"/>
          <w:sz w:val="29"/>
        </w:rPr>
        <w:t xml:space="preserve"> </w:t>
      </w:r>
      <w:r w:rsidRPr="002062DB">
        <w:rPr>
          <w:w w:val="90"/>
          <w:sz w:val="29"/>
        </w:rPr>
        <w:t>—</w:t>
      </w:r>
      <w:r w:rsidRPr="002062DB">
        <w:rPr>
          <w:spacing w:val="-15"/>
          <w:w w:val="90"/>
          <w:sz w:val="29"/>
        </w:rPr>
        <w:t xml:space="preserve"> </w:t>
      </w:r>
      <w:r w:rsidRPr="002062DB">
        <w:rPr>
          <w:sz w:val="29"/>
        </w:rPr>
        <w:t>педагоги)</w:t>
      </w:r>
      <w:r w:rsidRPr="002062DB">
        <w:rPr>
          <w:spacing w:val="-15"/>
          <w:sz w:val="29"/>
        </w:rPr>
        <w:t xml:space="preserve"> </w:t>
      </w:r>
      <w:r w:rsidRPr="002062DB">
        <w:rPr>
          <w:sz w:val="28"/>
          <w:szCs w:val="28"/>
        </w:rPr>
        <w:t>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315DD1" w:rsidRPr="002062DB" w:rsidRDefault="00315DD1" w:rsidP="00C32E31">
      <w:pPr>
        <w:pStyle w:val="pc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Задачами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подготовка</w:t>
      </w:r>
      <w:r w:rsidRPr="002062D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обучающегося</w:t>
      </w:r>
      <w:r w:rsidRPr="002062D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к</w:t>
      </w:r>
      <w:r w:rsidRPr="002062D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самостоятельной,</w:t>
      </w:r>
      <w:r w:rsidRPr="002062D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осознанной</w:t>
      </w:r>
      <w:r w:rsidRPr="002062D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и</w:t>
      </w:r>
      <w:r w:rsidRPr="002062D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социально-продуктивной деятельности в современном мире, содействие его профессиональной ориентации;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раскрытие личностного, творческого и профессионального потенциала обучающихся</w:t>
      </w:r>
      <w:r w:rsidRPr="002062DB">
        <w:rPr>
          <w:rFonts w:ascii="Times New Roman" w:hAnsi="Times New Roman"/>
          <w:w w:val="95"/>
          <w:sz w:val="28"/>
          <w:szCs w:val="28"/>
        </w:rPr>
        <w:t xml:space="preserve">, </w:t>
      </w:r>
      <w:r w:rsidRPr="002062DB">
        <w:rPr>
          <w:rFonts w:ascii="Times New Roman" w:hAnsi="Times New Roman"/>
          <w:sz w:val="28"/>
          <w:szCs w:val="28"/>
        </w:rPr>
        <w:t xml:space="preserve">поддержка формирования и реализации их индивидуальной образовательной траектории;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</w:t>
      </w:r>
      <w:r w:rsidRPr="002062DB">
        <w:rPr>
          <w:rFonts w:ascii="Times New Roman" w:hAnsi="Times New Roman"/>
          <w:sz w:val="28"/>
          <w:szCs w:val="28"/>
        </w:rPr>
        <w:lastRenderedPageBreak/>
        <w:t xml:space="preserve">профессиональной деятельности, участвующих в наставнической деятельности;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315DD1" w:rsidRPr="002062DB" w:rsidRDefault="00315DD1" w:rsidP="00C32E3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формирование открытого и эффективного сообщества вокруг ОО, в котором выстроены доверительные и партнерские отношения между его участниками.</w:t>
      </w:r>
    </w:p>
    <w:p w:rsidR="00315DD1" w:rsidRPr="00605CCC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605CCC">
        <w:rPr>
          <w:rFonts w:eastAsiaTheme="minorHAnsi"/>
          <w:color w:val="000000"/>
          <w:sz w:val="28"/>
          <w:szCs w:val="28"/>
          <w:lang w:eastAsia="en-US"/>
        </w:rPr>
        <w:t>Внедрение целевой модели наставничества в ОО предполагает осуществление следующих функций: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реализация</w:t>
      </w:r>
      <w:r w:rsidRPr="00605CCC">
        <w:rPr>
          <w:spacing w:val="-35"/>
          <w:sz w:val="28"/>
          <w:szCs w:val="28"/>
        </w:rPr>
        <w:t xml:space="preserve"> </w:t>
      </w:r>
      <w:r w:rsidRPr="00605CCC">
        <w:rPr>
          <w:sz w:val="28"/>
          <w:szCs w:val="28"/>
        </w:rPr>
        <w:t>мероприятий</w:t>
      </w:r>
      <w:r w:rsidRPr="00605CCC">
        <w:rPr>
          <w:spacing w:val="-29"/>
          <w:sz w:val="28"/>
          <w:szCs w:val="28"/>
        </w:rPr>
        <w:t xml:space="preserve"> «</w:t>
      </w:r>
      <w:r w:rsidRPr="00605CCC">
        <w:rPr>
          <w:sz w:val="28"/>
          <w:szCs w:val="28"/>
        </w:rPr>
        <w:t>Дорожной</w:t>
      </w:r>
      <w:r w:rsidRPr="00605CCC">
        <w:rPr>
          <w:spacing w:val="-32"/>
          <w:sz w:val="28"/>
          <w:szCs w:val="28"/>
        </w:rPr>
        <w:t xml:space="preserve"> </w:t>
      </w:r>
      <w:r w:rsidRPr="00605CCC">
        <w:rPr>
          <w:sz w:val="28"/>
          <w:szCs w:val="28"/>
        </w:rPr>
        <w:t>карты»</w:t>
      </w:r>
      <w:r w:rsidRPr="00605CCC">
        <w:rPr>
          <w:spacing w:val="-38"/>
          <w:sz w:val="28"/>
          <w:szCs w:val="28"/>
        </w:rPr>
        <w:t xml:space="preserve"> </w:t>
      </w:r>
      <w:r w:rsidRPr="00605CCC">
        <w:rPr>
          <w:sz w:val="28"/>
          <w:szCs w:val="28"/>
        </w:rPr>
        <w:t>внедрения</w:t>
      </w:r>
      <w:r w:rsidRPr="00605CCC">
        <w:rPr>
          <w:spacing w:val="-33"/>
          <w:sz w:val="28"/>
          <w:szCs w:val="28"/>
        </w:rPr>
        <w:t xml:space="preserve"> </w:t>
      </w:r>
      <w:r w:rsidRPr="00605CCC">
        <w:rPr>
          <w:sz w:val="28"/>
          <w:szCs w:val="28"/>
        </w:rPr>
        <w:t>целевой модели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ежегодная разработка, утверждение и реализация Программ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назначение куратора, ответственного за организацию внедрения Целевой модели в ОО;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привлечение наставников, обучение, мотивация и</w:t>
      </w:r>
      <w:r w:rsidRPr="00605CCC">
        <w:rPr>
          <w:spacing w:val="-19"/>
          <w:sz w:val="28"/>
          <w:szCs w:val="28"/>
        </w:rPr>
        <w:t xml:space="preserve"> </w:t>
      </w:r>
      <w:r w:rsidRPr="00605CCC">
        <w:rPr>
          <w:sz w:val="28"/>
          <w:szCs w:val="28"/>
        </w:rPr>
        <w:t>контроль</w:t>
      </w:r>
      <w:r w:rsidRPr="00605CCC">
        <w:rPr>
          <w:spacing w:val="-5"/>
          <w:sz w:val="28"/>
          <w:szCs w:val="28"/>
        </w:rPr>
        <w:t xml:space="preserve"> </w:t>
      </w:r>
      <w:r w:rsidRPr="00605CCC">
        <w:rPr>
          <w:sz w:val="28"/>
          <w:szCs w:val="28"/>
        </w:rPr>
        <w:t>за</w:t>
      </w:r>
      <w:r w:rsidRPr="00605CCC">
        <w:rPr>
          <w:spacing w:val="-36"/>
          <w:sz w:val="28"/>
          <w:szCs w:val="28"/>
        </w:rPr>
        <w:t xml:space="preserve"> их </w:t>
      </w:r>
      <w:r w:rsidRPr="00605CCC">
        <w:rPr>
          <w:sz w:val="28"/>
          <w:szCs w:val="28"/>
        </w:rPr>
        <w:t>деятельностью;</w:t>
      </w:r>
      <w:r w:rsidRPr="00605CCC">
        <w:rPr>
          <w:spacing w:val="-1"/>
          <w:sz w:val="28"/>
          <w:szCs w:val="28"/>
        </w:rPr>
        <w:t xml:space="preserve"> 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предоставление данных по итогам мониторинга и оценки качества Программы наставничества в ОО, показателей эффективности наставнической деятельности в Управление образования МО;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обеспечение формирования баз данных и лучших практик наставнической деятельности в ОО;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обеспечение условий для повышения уровня профессионального мастерства</w:t>
      </w:r>
      <w:r w:rsidRPr="00605CCC">
        <w:rPr>
          <w:spacing w:val="-28"/>
          <w:sz w:val="28"/>
          <w:szCs w:val="28"/>
        </w:rPr>
        <w:t xml:space="preserve"> </w:t>
      </w:r>
      <w:r w:rsidRPr="00605CCC">
        <w:rPr>
          <w:sz w:val="28"/>
          <w:szCs w:val="28"/>
        </w:rPr>
        <w:t>педагогических</w:t>
      </w:r>
      <w:r w:rsidRPr="00605CCC">
        <w:rPr>
          <w:spacing w:val="-34"/>
          <w:sz w:val="28"/>
          <w:szCs w:val="28"/>
        </w:rPr>
        <w:t xml:space="preserve"> </w:t>
      </w:r>
      <w:r w:rsidRPr="00605CCC">
        <w:rPr>
          <w:sz w:val="28"/>
          <w:szCs w:val="28"/>
        </w:rPr>
        <w:t>работников,</w:t>
      </w:r>
      <w:r w:rsidRPr="00605CCC">
        <w:rPr>
          <w:spacing w:val="-21"/>
          <w:sz w:val="28"/>
          <w:szCs w:val="28"/>
        </w:rPr>
        <w:t xml:space="preserve"> </w:t>
      </w:r>
      <w:r w:rsidRPr="00605CCC">
        <w:rPr>
          <w:sz w:val="28"/>
          <w:szCs w:val="28"/>
        </w:rPr>
        <w:t>задействованных</w:t>
      </w:r>
      <w:r w:rsidRPr="00605CCC">
        <w:rPr>
          <w:spacing w:val="-35"/>
          <w:sz w:val="28"/>
          <w:szCs w:val="28"/>
        </w:rPr>
        <w:t xml:space="preserve"> </w:t>
      </w:r>
      <w:r w:rsidRPr="00605CCC">
        <w:rPr>
          <w:sz w:val="28"/>
          <w:szCs w:val="28"/>
        </w:rPr>
        <w:t>в</w:t>
      </w:r>
      <w:r w:rsidRPr="00605CCC">
        <w:rPr>
          <w:spacing w:val="-31"/>
          <w:sz w:val="28"/>
          <w:szCs w:val="28"/>
        </w:rPr>
        <w:t xml:space="preserve"> </w:t>
      </w:r>
      <w:r w:rsidRPr="00605CCC">
        <w:rPr>
          <w:sz w:val="28"/>
          <w:szCs w:val="28"/>
        </w:rPr>
        <w:t>реализации</w:t>
      </w:r>
      <w:r w:rsidRPr="00605CCC">
        <w:rPr>
          <w:spacing w:val="-21"/>
          <w:sz w:val="28"/>
          <w:szCs w:val="28"/>
        </w:rPr>
        <w:t xml:space="preserve"> </w:t>
      </w:r>
      <w:r w:rsidRPr="00605CCC">
        <w:rPr>
          <w:sz w:val="28"/>
          <w:szCs w:val="28"/>
        </w:rPr>
        <w:t>целевой модели наставничества, в формате непрерывного</w:t>
      </w:r>
      <w:r w:rsidRPr="00605CCC">
        <w:rPr>
          <w:spacing w:val="1"/>
          <w:sz w:val="28"/>
          <w:szCs w:val="28"/>
        </w:rPr>
        <w:t xml:space="preserve"> </w:t>
      </w:r>
      <w:r w:rsidRPr="00605CCC">
        <w:rPr>
          <w:sz w:val="28"/>
          <w:szCs w:val="28"/>
        </w:rPr>
        <w:t>образования.</w:t>
      </w:r>
    </w:p>
    <w:p w:rsidR="00315DD1" w:rsidRPr="00605CCC" w:rsidRDefault="00315DD1" w:rsidP="00315DD1">
      <w:pPr>
        <w:pStyle w:val="a4"/>
        <w:ind w:left="567" w:right="315" w:hanging="567"/>
        <w:rPr>
          <w:sz w:val="28"/>
          <w:szCs w:val="28"/>
        </w:rPr>
      </w:pPr>
    </w:p>
    <w:p w:rsidR="00315DD1" w:rsidRPr="00B91BEC" w:rsidRDefault="00315DD1" w:rsidP="00C32E31">
      <w:pPr>
        <w:pStyle w:val="a8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B91BEC">
        <w:rPr>
          <w:rFonts w:ascii="Times New Roman" w:hAnsi="Times New Roman"/>
          <w:b/>
          <w:sz w:val="28"/>
          <w:szCs w:val="28"/>
        </w:rPr>
        <w:t>ПОРЯДОК ОРГАНИЗАЦИИ НАСТАВНИЧЕСКОЙ ДЕЯТЕЛЬНОСТИ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Наставническая деятельность осуществляется на основании настоящего Положения, «Дорожной карты» внедрения Целевой модели и Программы наставничества ОО</w:t>
      </w:r>
      <w:r>
        <w:rPr>
          <w:rFonts w:ascii="Times New Roman" w:hAnsi="Times New Roman"/>
          <w:sz w:val="28"/>
          <w:szCs w:val="28"/>
        </w:rPr>
        <w:t>.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315DD1" w:rsidRPr="002062DB" w:rsidRDefault="00315DD1" w:rsidP="00C32E3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реализуемые в </w:t>
      </w:r>
      <w:r>
        <w:rPr>
          <w:rFonts w:ascii="Times New Roman" w:hAnsi="Times New Roman"/>
          <w:sz w:val="28"/>
          <w:szCs w:val="28"/>
        </w:rPr>
        <w:t>ОО</w:t>
      </w:r>
      <w:r w:rsidRPr="002062DB">
        <w:rPr>
          <w:rFonts w:ascii="Times New Roman" w:hAnsi="Times New Roman"/>
          <w:sz w:val="28"/>
          <w:szCs w:val="28"/>
        </w:rPr>
        <w:t xml:space="preserve"> формы наставничества («ученик – ученик» («студент-студент»); «учитель – учитель»; «студент – ученик»; «работодатель – ученик»; «работодатель – студент»)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2062DB">
        <w:rPr>
          <w:rFonts w:ascii="Times New Roman" w:hAnsi="Times New Roman"/>
          <w:sz w:val="28"/>
          <w:szCs w:val="28"/>
        </w:rPr>
        <w:t xml:space="preserve"> с учетом вариаций ролевых моделей по каждой форме, </w:t>
      </w:r>
    </w:p>
    <w:p w:rsidR="00315DD1" w:rsidRPr="002062DB" w:rsidRDefault="00315DD1" w:rsidP="00C32E3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Ответственность за организацию и результаты наставнической деятельности несет руководитель ОО, куратор наставнической деятельности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2062DB">
        <w:rPr>
          <w:rFonts w:ascii="Times New Roman" w:hAnsi="Times New Roman"/>
          <w:sz w:val="28"/>
          <w:szCs w:val="28"/>
        </w:rPr>
        <w:t xml:space="preserve"> и наставники в рамках возложенных на них обязанностей по осуществлению наставничества в ОО.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обучающиеся в возрасте от 10 лет, изъявившие желание в назначении наставника;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студенты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3"/>
      </w:r>
      <w:r w:rsidRPr="002062DB">
        <w:rPr>
          <w:rFonts w:ascii="Times New Roman" w:hAnsi="Times New Roman"/>
          <w:sz w:val="28"/>
          <w:szCs w:val="28"/>
        </w:rPr>
        <w:t>, изъявившие желание в назначении наставника;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педагогические работники, вновь принятые на работу в ОО;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Наставниками могут быть: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учащиеся;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выпускники; 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родители (законные представители) обучающихся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4"/>
      </w:r>
      <w:r w:rsidRPr="002062DB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педагоги и иные должностные лица ОО, 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315DD1" w:rsidRPr="002062DB" w:rsidRDefault="00315DD1" w:rsidP="00315DD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Критерии отбора/выдвижения наставников и куратора представлены в Приложении 1.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Назначение наставников происходит на добровольной основе.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lastRenderedPageBreak/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 Замена наставника производится приказом руководителя ОО, основанием могут выступать следующие обстоятельства: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прекращение наставником трудовых отношений с ОО;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психологическая несовместимость наставника и наставляемого;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систематическое неисполнение наставником своих обязанностей;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привлечение наставника к дисциплинарной ответственности;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315DD1" w:rsidRDefault="00315DD1" w:rsidP="00315DD1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665DFB">
        <w:rPr>
          <w:sz w:val="28"/>
          <w:szCs w:val="28"/>
        </w:rPr>
        <w:t>При замене наставника период наставничества не меняется.</w:t>
      </w:r>
      <w:r>
        <w:rPr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Этапы наставнической деятельности в ОО осуществляются в соответствие с «Дорожной картой» внедрения Целевой модели и включают в себя семь этапов: </w:t>
      </w:r>
    </w:p>
    <w:p w:rsidR="00315DD1" w:rsidRPr="002062DB" w:rsidRDefault="00315DD1" w:rsidP="00315DD1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Этап 1. Подготовка условий для запуска </w:t>
      </w:r>
      <w:r>
        <w:rPr>
          <w:sz w:val="28"/>
          <w:szCs w:val="28"/>
        </w:rPr>
        <w:t>Целевой модели</w:t>
      </w:r>
      <w:r w:rsidRPr="002062DB">
        <w:rPr>
          <w:sz w:val="28"/>
          <w:szCs w:val="28"/>
        </w:rPr>
        <w:t>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2. Формирование базы наставляемых;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3. Формирование базы наставников;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4. Отбор</w:t>
      </w:r>
      <w:r>
        <w:rPr>
          <w:sz w:val="28"/>
          <w:szCs w:val="28"/>
        </w:rPr>
        <w:t>/выдвижение</w:t>
      </w:r>
      <w:r w:rsidRPr="002062DB">
        <w:rPr>
          <w:sz w:val="28"/>
          <w:szCs w:val="28"/>
        </w:rPr>
        <w:t xml:space="preserve"> наставников;</w:t>
      </w:r>
    </w:p>
    <w:p w:rsidR="00315DD1" w:rsidRPr="002062DB" w:rsidRDefault="00315DD1" w:rsidP="00315DD1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5. Формирование наставнических пар/групп;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6. Организация и осуществление работы наставнических пар/групп;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Этап 7. Завершение </w:t>
      </w:r>
      <w:r>
        <w:rPr>
          <w:sz w:val="28"/>
          <w:szCs w:val="28"/>
        </w:rPr>
        <w:t>внедрения Целевой модели</w:t>
      </w:r>
      <w:r w:rsidRPr="002062DB">
        <w:rPr>
          <w:sz w:val="28"/>
          <w:szCs w:val="28"/>
        </w:rPr>
        <w:t>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 первом этапе происходит подготовка условий для запуска наставничества в ОО,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ОО, заключение партнерских соглашений (формат приведен в Приложении 3.) с организациями – социальными партнерами, участвующими в реализации программ наставничества ОО.</w:t>
      </w:r>
    </w:p>
    <w:p w:rsidR="00315DD1" w:rsidRDefault="00315DD1" w:rsidP="00C32E31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 втором этапе составляется перечень лиц, желающих иметь наставников (по формату, приведенному в Приложении 3), проводится уточняющий </w:t>
      </w:r>
      <w:r>
        <w:rPr>
          <w:rFonts w:ascii="Times New Roman" w:hAnsi="Times New Roman"/>
          <w:sz w:val="28"/>
          <w:szCs w:val="28"/>
        </w:rPr>
        <w:t xml:space="preserve">анализ их потребности в обучении, например, с помощью диагностических бесед. </w:t>
      </w:r>
    </w:p>
    <w:p w:rsidR="00315DD1" w:rsidRDefault="00315DD1" w:rsidP="00315DD1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собираются:</w:t>
      </w:r>
    </w:p>
    <w:p w:rsidR="00315DD1" w:rsidRPr="005D30E6" w:rsidRDefault="00315DD1" w:rsidP="00C32E31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30E6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ОО, которые еще не давали такого согласия, </w:t>
      </w:r>
    </w:p>
    <w:p w:rsidR="00315DD1" w:rsidRPr="002062DB" w:rsidRDefault="00315DD1" w:rsidP="00C32E31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5"/>
      </w:r>
      <w:r w:rsidRPr="002062DB"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 итогам четвертого этапа формируется и утверждается реестр наставников (см. Приложение 4), прошедших выдвижение или предварительный отбор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6"/>
      </w:r>
      <w:r w:rsidRPr="002062DB">
        <w:rPr>
          <w:rFonts w:ascii="Times New Roman" w:hAnsi="Times New Roman"/>
          <w:sz w:val="28"/>
          <w:szCs w:val="28"/>
        </w:rPr>
        <w:t xml:space="preserve">. 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ОО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ОО, родительского комитета и др.), составленного в произвольной форме на имя руководителя ОО.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Предварительный отбор наставников осуществляется на основе их заявлений (формат заявления представлен в Приложении 5). Для проведения отбора приказом руководителя ОО создается конкурсная комиссия из 3-5 человек, которую возглавляет руководитель ОО, и в которую входит куратор.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Все наставники и куратор готовят свои портфолио (формат приведен в Приложении 6), которые вместе с реестром наставников размещаются на сайте ОО (на странице/в разделе по наставничеству).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ОО утверждается Программа наставничества на текущий учебный год. 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 необходимости организовываются мероприятия по развитию наставников в формате «Школы наставников» (см. Приложение 7), которые включаются в Программу наставничества.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7"/>
      </w:r>
      <w:r w:rsidRPr="002062DB"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15DD1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15DD1" w:rsidRPr="00E35487" w:rsidRDefault="00315DD1" w:rsidP="00C32E31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35487">
        <w:rPr>
          <w:rFonts w:ascii="Times New Roman" w:hAnsi="Times New Roman"/>
          <w:b/>
          <w:bCs/>
          <w:sz w:val="28"/>
          <w:szCs w:val="28"/>
        </w:rPr>
        <w:t>ПРАВА И ОБЯЗАННОСТИ КУРАТОРА</w:t>
      </w:r>
    </w:p>
    <w:p w:rsidR="00315DD1" w:rsidRPr="009E1607" w:rsidRDefault="00315DD1" w:rsidP="00C32E31">
      <w:pPr>
        <w:pStyle w:val="a4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На куратора возлагаются следующие обязанности</w:t>
      </w:r>
      <w:r w:rsidRPr="009E1607">
        <w:rPr>
          <w:sz w:val="28"/>
          <w:szCs w:val="28"/>
        </w:rPr>
        <w:t>: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формирование и актуализация базы наставников и наставляемых; 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lastRenderedPageBreak/>
        <w:t xml:space="preserve">разработка проекта ежегодной Программы наставничества </w:t>
      </w:r>
      <w:r w:rsidRPr="009E1607">
        <w:rPr>
          <w:sz w:val="28"/>
          <w:szCs w:val="28"/>
        </w:rPr>
        <w:t>ОО</w:t>
      </w:r>
      <w:r w:rsidRPr="009E1607">
        <w:rPr>
          <w:rFonts w:eastAsiaTheme="minorHAnsi"/>
          <w:sz w:val="28"/>
          <w:szCs w:val="28"/>
          <w:lang w:eastAsia="en-US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организация и контроль мероприятий в рамках утвержденной Программы наставничества;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подготовка проектов документов, сопровождающих наставническую деятельность и представление их на утверждение руководителю ОО</w:t>
      </w:r>
      <w:r w:rsidRPr="009E1607">
        <w:rPr>
          <w:sz w:val="28"/>
          <w:szCs w:val="28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9E1607">
        <w:rPr>
          <w:sz w:val="28"/>
          <w:szCs w:val="28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мониторинг и оценка качества реализованных Программ наставничества через </w:t>
      </w:r>
      <w:r w:rsidRPr="009E1607">
        <w:rPr>
          <w:rFonts w:eastAsiaTheme="minorHAnsi"/>
          <w:sz w:val="28"/>
          <w:szCs w:val="28"/>
          <w:lang w:val="en-US" w:eastAsia="en-US"/>
        </w:rPr>
        <w:t>SWOT</w:t>
      </w:r>
      <w:r w:rsidRPr="009E1607">
        <w:rPr>
          <w:rFonts w:eastAsiaTheme="minorHAnsi"/>
          <w:sz w:val="28"/>
          <w:szCs w:val="28"/>
          <w:lang w:eastAsia="en-US"/>
        </w:rPr>
        <w:t xml:space="preserve">-анализ в разрезе осуществленных форм наставничества (Приложение 8); 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оценка соответствия условий организации Программ наставничества требованиям и принципам Целевой модели на основе Анкеты куратора (приложение 9);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своевременный сбор данных по оценке эффективности внедрения Целевой модели по запросам Управления образования</w:t>
      </w:r>
      <w:r w:rsidRPr="009E1607">
        <w:rPr>
          <w:sz w:val="28"/>
          <w:szCs w:val="28"/>
        </w:rPr>
        <w:t xml:space="preserve"> (Приложение 10);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получение обратной связи </w:t>
      </w:r>
      <w:r w:rsidRPr="009E1607">
        <w:rPr>
          <w:sz w:val="28"/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анализ, обобщение положительного опыта осуществления наставнической деятельности в ОО и участие в его распространении. </w:t>
      </w:r>
    </w:p>
    <w:p w:rsidR="00315DD1" w:rsidRPr="009E1607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firstLine="0"/>
        <w:textAlignment w:val="baseline"/>
        <w:rPr>
          <w:bCs/>
          <w:sz w:val="28"/>
          <w:szCs w:val="28"/>
        </w:rPr>
      </w:pPr>
      <w:r w:rsidRPr="009E1607">
        <w:rPr>
          <w:bCs/>
          <w:sz w:val="28"/>
          <w:szCs w:val="28"/>
        </w:rPr>
        <w:t>Куратор имеет право: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9E1607">
        <w:rPr>
          <w:bCs/>
          <w:sz w:val="28"/>
          <w:szCs w:val="28"/>
        </w:rPr>
        <w:t>запрашивать документы (индивидуальные</w:t>
      </w:r>
      <w:r w:rsidRPr="002062DB">
        <w:rPr>
          <w:bCs/>
          <w:sz w:val="28"/>
          <w:szCs w:val="28"/>
        </w:rPr>
        <w:t xml:space="preserve">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315DD1" w:rsidRPr="002062DB" w:rsidRDefault="00315DD1" w:rsidP="00C32E31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62D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2062DB">
        <w:rPr>
          <w:bCs/>
          <w:sz w:val="28"/>
          <w:szCs w:val="28"/>
        </w:rPr>
        <w:t>вносить предложения по изменениям и дополнениям в документы ОО, сопровождающие наставническую деятельность;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2062DB">
        <w:rPr>
          <w:sz w:val="28"/>
          <w:szCs w:val="28"/>
        </w:rPr>
        <w:t>инициировать мероприятия в рамках организации наставнической деятельности в ОО;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bCs/>
          <w:sz w:val="28"/>
          <w:szCs w:val="28"/>
        </w:rPr>
        <w:t xml:space="preserve">принимать участие </w:t>
      </w:r>
      <w:r w:rsidRPr="002062DB">
        <w:rPr>
          <w:sz w:val="28"/>
          <w:szCs w:val="28"/>
        </w:rPr>
        <w:t>во встречах наставников с наставляемыми;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bCs/>
          <w:sz w:val="28"/>
          <w:szCs w:val="28"/>
        </w:rPr>
      </w:pPr>
    </w:p>
    <w:p w:rsidR="00315DD1" w:rsidRPr="00CF43C1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F43C1">
        <w:rPr>
          <w:b/>
          <w:sz w:val="28"/>
          <w:szCs w:val="28"/>
        </w:rPr>
        <w:t>5.  ПРАВА И ОБЯЗАННОСТИ НАСТАВНИКА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5.1. Наставник обязан: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соответствии с Программой наставничества лично встречаться с наставляемым для осуществления мероприятий, контроля степени их </w:t>
      </w:r>
      <w:r w:rsidRPr="002062DB">
        <w:rPr>
          <w:rFonts w:ascii="Times New Roman" w:hAnsi="Times New Roman"/>
          <w:sz w:val="28"/>
          <w:szCs w:val="28"/>
        </w:rPr>
        <w:lastRenderedPageBreak/>
        <w:t>выполнения, обсуждения, и (при необходимости), коррекции Индивидуального плана, выбора методов наставнической деятельности;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принимать участие в мероприятиях, организуемых для наставников в ОО, в том числе - в рамках «Школы наставников»;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5.2. Наставник имеет право: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:rsidR="00315DD1" w:rsidRPr="00E04338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04338">
        <w:rPr>
          <w:rFonts w:ascii="Times New Roman" w:hAnsi="Times New Roman"/>
          <w:sz w:val="28"/>
          <w:szCs w:val="28"/>
        </w:rPr>
        <w:t>участвовать в обсуждении вопросов, связанных с наставничеством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25B">
        <w:rPr>
          <w:rFonts w:ascii="Times New Roman" w:hAnsi="Times New Roman"/>
          <w:color w:val="0070C0"/>
          <w:sz w:val="28"/>
          <w:szCs w:val="28"/>
        </w:rPr>
        <w:t>в ОО</w:t>
      </w:r>
      <w:r>
        <w:rPr>
          <w:rFonts w:ascii="Times New Roman" w:hAnsi="Times New Roman"/>
          <w:sz w:val="28"/>
          <w:szCs w:val="28"/>
        </w:rPr>
        <w:t>, в том числе - с деятельностью наставляемого</w:t>
      </w:r>
      <w:r w:rsidRPr="00E04338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требовать выполнения наставляемым Индивидуального плана;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15DD1" w:rsidRDefault="00315DD1" w:rsidP="00315DD1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</w:p>
    <w:p w:rsidR="00315DD1" w:rsidRPr="00510AE0" w:rsidRDefault="00315DD1" w:rsidP="00315DD1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  <w:r w:rsidRPr="00510AE0">
        <w:rPr>
          <w:b/>
          <w:sz w:val="28"/>
          <w:szCs w:val="28"/>
        </w:rPr>
        <w:t>6. ПРАВА И ОБЯЗАННОСТИ НАСТАВЛЯЕМОГО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6.1. Наставляемый обязан: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lastRenderedPageBreak/>
        <w:t>совместно с наставником развивать дефицитные компетенции, выявлять и устранять допущенные ошибки;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6.2. Наставляемый имеет право:</w:t>
      </w:r>
    </w:p>
    <w:p w:rsidR="00315DD1" w:rsidRPr="002062DB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315DD1" w:rsidRPr="000512BF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12BF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15DD1" w:rsidRPr="00801DEE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315DD1" w:rsidRPr="00801DEE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01DEE">
        <w:rPr>
          <w:b/>
          <w:sz w:val="28"/>
          <w:szCs w:val="28"/>
        </w:rPr>
        <w:t xml:space="preserve">7. МОНИТОРИНГ И ОЦЕНКА РЕЗУЛЬТАТОВ РЕАЛИЗАЦИИ 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01DEE">
        <w:rPr>
          <w:b/>
          <w:sz w:val="28"/>
          <w:szCs w:val="28"/>
        </w:rPr>
        <w:t xml:space="preserve">ПРОГРАММ НАСТАВНИЧЕСТВА </w:t>
      </w:r>
    </w:p>
    <w:p w:rsidR="00315DD1" w:rsidRPr="00801DEE" w:rsidRDefault="00315DD1" w:rsidP="00315DD1">
      <w:pPr>
        <w:pStyle w:val="TableParagraph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>7.1. Оценка качества процесса реализации Программ наставничества в ОО</w:t>
      </w:r>
      <w:r w:rsidRPr="00801DEE">
        <w:rPr>
          <w:rStyle w:val="af2"/>
          <w:rFonts w:eastAsiaTheme="minorHAnsi"/>
          <w:sz w:val="28"/>
          <w:szCs w:val="28"/>
          <w:lang w:eastAsia="en-US" w:bidi="ar-SA"/>
        </w:rPr>
        <w:footnoteReference w:id="8"/>
      </w:r>
      <w:r w:rsidRPr="00801DEE">
        <w:rPr>
          <w:rFonts w:eastAsiaTheme="minorHAnsi"/>
          <w:sz w:val="28"/>
          <w:szCs w:val="28"/>
          <w:lang w:eastAsia="en-US" w:bidi="ar-SA"/>
        </w:rPr>
        <w:t xml:space="preserve"> направлена на:</w:t>
      </w:r>
    </w:p>
    <w:p w:rsidR="00315DD1" w:rsidRPr="00801DEE" w:rsidRDefault="00315DD1" w:rsidP="00C32E31">
      <w:pPr>
        <w:pStyle w:val="TableParagraph"/>
        <w:numPr>
          <w:ilvl w:val="0"/>
          <w:numId w:val="27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 xml:space="preserve">изучение (оценку) качества реализованных </w:t>
      </w:r>
      <w:r w:rsidRPr="00801DEE">
        <w:rPr>
          <w:sz w:val="28"/>
          <w:szCs w:val="28"/>
        </w:rPr>
        <w:t>в ОО</w:t>
      </w:r>
      <w:r w:rsidRPr="00801DEE">
        <w:rPr>
          <w:rFonts w:eastAsiaTheme="minorHAnsi"/>
          <w:sz w:val="28"/>
          <w:szCs w:val="28"/>
          <w:lang w:eastAsia="en-US" w:bidi="ar-SA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 (Приложение 8);</w:t>
      </w:r>
    </w:p>
    <w:p w:rsidR="00315DD1" w:rsidRPr="00AD77EC" w:rsidRDefault="00315DD1" w:rsidP="00C32E31">
      <w:pPr>
        <w:pStyle w:val="TableParagraph"/>
        <w:numPr>
          <w:ilvl w:val="0"/>
          <w:numId w:val="27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 xml:space="preserve">выявление соответствия условий организации Программ наставничества в </w:t>
      </w:r>
      <w:r w:rsidRPr="00AD77EC">
        <w:rPr>
          <w:rFonts w:eastAsiaTheme="minorHAnsi"/>
          <w:sz w:val="28"/>
          <w:szCs w:val="28"/>
          <w:lang w:eastAsia="en-US" w:bidi="ar-SA"/>
        </w:rPr>
        <w:t>ОО</w:t>
      </w:r>
      <w:r w:rsidRPr="00AD77EC">
        <w:rPr>
          <w:sz w:val="28"/>
          <w:szCs w:val="28"/>
        </w:rPr>
        <w:t xml:space="preserve"> </w:t>
      </w:r>
      <w:r w:rsidRPr="00AD77EC">
        <w:rPr>
          <w:rFonts w:eastAsiaTheme="minorHAnsi"/>
          <w:sz w:val="28"/>
          <w:szCs w:val="28"/>
          <w:lang w:eastAsia="en-US" w:bidi="ar-SA"/>
        </w:rPr>
        <w:t>требованиям и принципам Целевой модели (Приложение 9);</w:t>
      </w:r>
    </w:p>
    <w:p w:rsidR="00315DD1" w:rsidRPr="00AD77EC" w:rsidRDefault="00315DD1" w:rsidP="00C32E31">
      <w:pPr>
        <w:pStyle w:val="TableParagraph"/>
        <w:numPr>
          <w:ilvl w:val="1"/>
          <w:numId w:val="2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AD77EC">
        <w:rPr>
          <w:rFonts w:eastAsiaTheme="minorHAnsi"/>
          <w:sz w:val="28"/>
          <w:szCs w:val="28"/>
          <w:lang w:eastAsia="en-US" w:bidi="ar-SA"/>
        </w:rPr>
        <w:t xml:space="preserve">Оценка </w:t>
      </w:r>
      <w:r w:rsidRPr="00AD77EC">
        <w:rPr>
          <w:spacing w:val="-3"/>
          <w:sz w:val="28"/>
          <w:szCs w:val="28"/>
        </w:rPr>
        <w:t>эффективности внедрения Целевой модели осуществляется с периодичностью 1 раз в полугодие (не позднее 30 сентября и 30 марта ежегодно)</w:t>
      </w:r>
      <w:r w:rsidRPr="00AD77EC">
        <w:rPr>
          <w:sz w:val="28"/>
          <w:szCs w:val="28"/>
        </w:rPr>
        <w:t xml:space="preserve"> (Приложение 10).</w:t>
      </w:r>
    </w:p>
    <w:p w:rsidR="00315DD1" w:rsidRPr="00801DEE" w:rsidRDefault="00315DD1" w:rsidP="00C32E31">
      <w:pPr>
        <w:pStyle w:val="TableParagraph"/>
        <w:numPr>
          <w:ilvl w:val="1"/>
          <w:numId w:val="2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AD77EC">
        <w:rPr>
          <w:sz w:val="28"/>
          <w:szCs w:val="28"/>
        </w:rP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</w:t>
      </w:r>
      <w:r w:rsidRPr="00801DEE">
        <w:rPr>
          <w:sz w:val="28"/>
          <w:szCs w:val="28"/>
        </w:rPr>
        <w:lastRenderedPageBreak/>
        <w:t>наставнической деятельности в ОО (Приложение 11).</w:t>
      </w:r>
      <w:r w:rsidRPr="00801DEE">
        <w:rPr>
          <w:rStyle w:val="af2"/>
          <w:sz w:val="28"/>
          <w:szCs w:val="28"/>
        </w:rPr>
        <w:footnoteReference w:id="9"/>
      </w:r>
    </w:p>
    <w:p w:rsidR="00315DD1" w:rsidRPr="00801DEE" w:rsidRDefault="00315DD1" w:rsidP="00315DD1">
      <w:pPr>
        <w:pStyle w:val="TableParagraph"/>
        <w:ind w:right="92" w:firstLine="567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7.4. В целях обеспечения открытости реализации Целевой модели в ОО на сайте ОО (</w:t>
      </w:r>
      <w:r w:rsidRPr="00801DEE">
        <w:rPr>
          <w:i/>
          <w:iCs/>
          <w:sz w:val="28"/>
          <w:szCs w:val="28"/>
        </w:rPr>
        <w:t>указать адрес страницы/раздела о наставничестве</w:t>
      </w:r>
      <w:r w:rsidRPr="00801DEE">
        <w:rPr>
          <w:sz w:val="28"/>
          <w:szCs w:val="28"/>
        </w:rPr>
        <w:t>) размещается и своевременно обновляется следующая информация: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реестр наставников;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портфолио наставников;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перечень социальных партнеров, участвующих в реализации Программы наставничества ОО;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анонсы мероприятий, проводимых в рамках внедрения Целевой модели и др.</w:t>
      </w:r>
    </w:p>
    <w:p w:rsidR="00315DD1" w:rsidRPr="00801DEE" w:rsidRDefault="00315DD1" w:rsidP="00315DD1">
      <w:pPr>
        <w:pStyle w:val="TableParagraph"/>
        <w:ind w:left="426" w:right="92"/>
        <w:jc w:val="both"/>
        <w:rPr>
          <w:sz w:val="28"/>
          <w:szCs w:val="28"/>
        </w:rPr>
      </w:pPr>
    </w:p>
    <w:p w:rsidR="00315DD1" w:rsidRPr="00F07FC7" w:rsidRDefault="00315DD1" w:rsidP="00315D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F07FC7">
        <w:rPr>
          <w:b/>
          <w:bCs/>
          <w:sz w:val="28"/>
          <w:szCs w:val="28"/>
        </w:rPr>
        <w:t xml:space="preserve">8. МОТИВАЦИЯ УЧАСТНИКОВ НАСТАВНИЧЕСКОЙ </w:t>
      </w:r>
    </w:p>
    <w:p w:rsidR="00315DD1" w:rsidRPr="00F07FC7" w:rsidRDefault="00315DD1" w:rsidP="00315DD1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sz w:val="28"/>
          <w:szCs w:val="28"/>
        </w:rPr>
      </w:pPr>
      <w:r w:rsidRPr="00F07FC7">
        <w:rPr>
          <w:b/>
          <w:bCs/>
          <w:sz w:val="28"/>
          <w:szCs w:val="28"/>
        </w:rPr>
        <w:t>ДЕЯТЕЛЬНОСТИ</w:t>
      </w:r>
    </w:p>
    <w:p w:rsidR="00315DD1" w:rsidRPr="00801DEE" w:rsidRDefault="00315DD1" w:rsidP="00315D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8.1. 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 xml:space="preserve">благодарственные письма родителям наставников из числа обучающихся; 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8.2. Руководство ОО также может оказывать содействие развитию социального капитала</w:t>
      </w:r>
      <w:r w:rsidRPr="00801DEE">
        <w:rPr>
          <w:rStyle w:val="af2"/>
          <w:sz w:val="28"/>
          <w:szCs w:val="28"/>
        </w:rPr>
        <w:footnoteReference w:id="10"/>
      </w:r>
      <w:r w:rsidRPr="00801DEE">
        <w:rPr>
          <w:sz w:val="28"/>
          <w:szCs w:val="28"/>
        </w:rPr>
        <w:t xml:space="preserve"> наиболее активных участников наставничества в ОО через приглашение их к участию в коммуникативных мероприятиях (конференции, форумы, </w:t>
      </w:r>
      <w:proofErr w:type="spellStart"/>
      <w:r w:rsidRPr="00801DEE">
        <w:rPr>
          <w:sz w:val="28"/>
          <w:szCs w:val="28"/>
        </w:rPr>
        <w:t>хакатоны</w:t>
      </w:r>
      <w:proofErr w:type="spellEnd"/>
      <w:r w:rsidRPr="00801DEE">
        <w:rPr>
          <w:sz w:val="28"/>
          <w:szCs w:val="28"/>
        </w:rPr>
        <w:t>, совещания и пр.).</w:t>
      </w:r>
    </w:p>
    <w:p w:rsidR="00315DD1" w:rsidRPr="00801DEE" w:rsidRDefault="00315DD1" w:rsidP="00315DD1">
      <w:pPr>
        <w:tabs>
          <w:tab w:val="left" w:pos="0"/>
        </w:tabs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:rsidR="00FF25A3" w:rsidRDefault="00315DD1" w:rsidP="00315DD1">
      <w:pPr>
        <w:tabs>
          <w:tab w:val="left" w:pos="0"/>
        </w:tabs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8.4. 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  <w:r w:rsidR="00FF25A3">
        <w:rPr>
          <w:sz w:val="28"/>
          <w:szCs w:val="28"/>
        </w:rPr>
        <w:br w:type="page"/>
      </w:r>
    </w:p>
    <w:p w:rsidR="00FF25A3" w:rsidRDefault="00FF25A3" w:rsidP="00FF25A3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382D9E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.</w:t>
      </w:r>
    </w:p>
    <w:p w:rsidR="00FF25A3" w:rsidRDefault="00FF25A3" w:rsidP="00FF25A3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8"/>
          <w:szCs w:val="28"/>
        </w:rPr>
      </w:pPr>
    </w:p>
    <w:p w:rsidR="00FF25A3" w:rsidRPr="00C2008A" w:rsidRDefault="00FF25A3" w:rsidP="00FF25A3">
      <w:pPr>
        <w:pStyle w:val="a8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C2008A">
        <w:rPr>
          <w:rFonts w:ascii="Times New Roman" w:hAnsi="Times New Roman"/>
          <w:b/>
          <w:spacing w:val="-3"/>
          <w:sz w:val="28"/>
          <w:szCs w:val="28"/>
        </w:rPr>
        <w:t>Критерии и показатели отбора (выдвижения) наставников (кураторов) образовательной организации</w:t>
      </w:r>
    </w:p>
    <w:p w:rsidR="00FF25A3" w:rsidRPr="00A13172" w:rsidRDefault="00FF25A3" w:rsidP="00FF25A3">
      <w:pPr>
        <w:shd w:val="clear" w:color="auto" w:fill="FFFFFF"/>
        <w:ind w:left="709"/>
        <w:contextualSpacing/>
        <w:jc w:val="center"/>
        <w:textAlignment w:val="baseline"/>
        <w:rPr>
          <w:b/>
          <w:bCs/>
          <w:sz w:val="24"/>
          <w:szCs w:val="24"/>
        </w:rPr>
      </w:pPr>
    </w:p>
    <w:p w:rsidR="00FF25A3" w:rsidRPr="00A13172" w:rsidRDefault="00FF25A3" w:rsidP="00FF25A3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Общими и обязательными критериями для </w:t>
      </w:r>
      <w:r w:rsidRPr="00A13172">
        <w:rPr>
          <w:sz w:val="28"/>
          <w:szCs w:val="28"/>
        </w:rPr>
        <w:t>отбора/выдвижения</w:t>
      </w:r>
      <w:r w:rsidRPr="00A13172">
        <w:rPr>
          <w:b/>
          <w:bCs/>
          <w:sz w:val="28"/>
          <w:szCs w:val="28"/>
        </w:rPr>
        <w:t xml:space="preserve"> </w:t>
      </w:r>
      <w:r w:rsidRPr="00A13172">
        <w:rPr>
          <w:rFonts w:eastAsia="Calibri"/>
          <w:sz w:val="28"/>
          <w:szCs w:val="28"/>
          <w:lang w:eastAsia="en-US"/>
        </w:rPr>
        <w:t xml:space="preserve">для всех категорий наставников и куратора ОО являются: 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sz w:val="28"/>
          <w:szCs w:val="28"/>
          <w:shd w:val="clear" w:color="auto" w:fill="FFFFFF"/>
        </w:rPr>
        <w:t>наличие личного желания стать наставником, куратором (даже при условии его выдвижения администрацией или коллективом ОО);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авторитетность в среде коллег и обучающихся;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высокий уровень развития ключевых компетенций:</w:t>
      </w:r>
    </w:p>
    <w:p w:rsidR="00FF25A3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способность развивать других,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способность выстраивать отношения с окружающими,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ответственность,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нацеленность на результат,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умение мотивировать и вдохновлять других,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способность к собственному профессиональному и личностному развитию.</w:t>
      </w:r>
    </w:p>
    <w:p w:rsidR="00FF25A3" w:rsidRPr="00A13172" w:rsidRDefault="00FF25A3" w:rsidP="00FF25A3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Дополнительные критерии в разрезе форм наставничества приведены в таблице ниже:</w:t>
      </w:r>
    </w:p>
    <w:tbl>
      <w:tblPr>
        <w:tblStyle w:val="5"/>
        <w:tblW w:w="5000" w:type="pct"/>
        <w:tblInd w:w="0" w:type="dxa"/>
        <w:tblLook w:val="04A0" w:firstRow="1" w:lastRow="0" w:firstColumn="1" w:lastColumn="0" w:noHBand="0" w:noVBand="1"/>
      </w:tblPr>
      <w:tblGrid>
        <w:gridCol w:w="2397"/>
        <w:gridCol w:w="7230"/>
      </w:tblGrid>
      <w:tr w:rsidR="00FF25A3" w:rsidRPr="00A13172" w:rsidTr="00F83CBF">
        <w:trPr>
          <w:tblHeader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 xml:space="preserve">Форма 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наставничества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Критерии</w:t>
            </w:r>
            <w:r w:rsidRPr="00A13172">
              <w:rPr>
                <w:bCs/>
                <w:sz w:val="28"/>
                <w:szCs w:val="28"/>
                <w:vertAlign w:val="superscript"/>
                <w:lang w:eastAsia="en-US"/>
              </w:rPr>
              <w:footnoteReference w:id="11"/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УЧЕНИК –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 УЧЕНИК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победитель школьных и региональных олимпиад и соревнований,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лидер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возможный участник всероссийских детско-юношеских организаций или объединений.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УЧИТЕЛЬ – 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numPr>
                <w:ilvl w:val="0"/>
                <w:numId w:val="69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</w:t>
            </w:r>
          </w:p>
          <w:p w:rsidR="00FF25A3" w:rsidRPr="00A13172" w:rsidRDefault="00FF25A3" w:rsidP="00FF25A3">
            <w:pPr>
              <w:numPr>
                <w:ilvl w:val="0"/>
                <w:numId w:val="69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педагог, склонный к активной общественной работе, лояльный участник педагогического и/или школьного сообщества ОО; </w:t>
            </w:r>
          </w:p>
          <w:p w:rsidR="00FF25A3" w:rsidRPr="00A13172" w:rsidRDefault="00FF25A3" w:rsidP="00FF25A3">
            <w:pPr>
              <w:numPr>
                <w:ilvl w:val="1"/>
                <w:numId w:val="69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lastRenderedPageBreak/>
              <w:t xml:space="preserve">обладает лидерскими, организационными и коммуникативными навыками, хорошо развитой эмпатией. 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lastRenderedPageBreak/>
              <w:t xml:space="preserve">СТУДЕНТ – 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УЧЕНИК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участник образовательных, спортивных, творческих проектов,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увлекающийся и способный передать свою «творческую энергию» и интересы другим,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образец для подражания в плане межличностных отношений, личной самоорганизации и профессиональной компетентности.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РАБОТОДАТЕЛЬ – 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УЧЕНИК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неравнодушный профессионал с опытом работы не менее 5 лет, активной жизненной позицией, высокой квалификацией, показывающий стабильно высокие результаты деятельности, </w:t>
            </w:r>
          </w:p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обладает развитыми коммуникативными навыками, гибкостью в общении, умением отнестись к наставляемому как к равному в диалоге и - потенциально будущему коллеге, </w:t>
            </w:r>
          </w:p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возможно, выпускник ОО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РАБОТОДАТЕЛЬ –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 xml:space="preserve"> СТУДЕНТ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неравнодушный профессионал с опытом работы не менее 5 лет, активной жизненной позицией, высокой квалификацией,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имеет стабильно высокие показатели в работе, 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обладает развитыми коммуникативными навыками, гибкостью в общении, умением отнестись к студенту как к равному в диалоге и - потенциально будущему коллеге,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способен и готов делиться опытом, имеет системное представление о своем участке работы, лояльный, поддерживающий стандарты и правила организации, 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возможно, выпускник ОО</w:t>
            </w:r>
          </w:p>
        </w:tc>
      </w:tr>
    </w:tbl>
    <w:p w:rsidR="00FF25A3" w:rsidRPr="00A13172" w:rsidRDefault="00FF25A3" w:rsidP="00FF25A3">
      <w:pPr>
        <w:shd w:val="clear" w:color="auto" w:fill="FFFFFF"/>
        <w:ind w:left="709"/>
        <w:jc w:val="both"/>
        <w:textAlignment w:val="baseline"/>
        <w:rPr>
          <w:bCs/>
          <w:sz w:val="28"/>
          <w:szCs w:val="28"/>
        </w:rPr>
      </w:pPr>
    </w:p>
    <w:p w:rsidR="00FF25A3" w:rsidRDefault="00FF25A3" w:rsidP="00FF25A3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b/>
          <w:bCs/>
          <w:sz w:val="28"/>
          <w:szCs w:val="28"/>
          <w:lang w:eastAsia="en-US"/>
        </w:rPr>
        <w:t>Для отбора/выдвижения куратора</w:t>
      </w:r>
      <w:r w:rsidRPr="00A13172">
        <w:rPr>
          <w:rFonts w:eastAsia="Calibri"/>
          <w:sz w:val="28"/>
          <w:szCs w:val="28"/>
          <w:lang w:eastAsia="en-US"/>
        </w:rPr>
        <w:t xml:space="preserve"> он должен соответствовать критериям по форме наст</w:t>
      </w:r>
      <w:r>
        <w:rPr>
          <w:rFonts w:eastAsia="Calibri"/>
          <w:sz w:val="28"/>
          <w:szCs w:val="28"/>
          <w:lang w:eastAsia="en-US"/>
        </w:rPr>
        <w:t xml:space="preserve">авничества «Учитель-учитель» и </w:t>
      </w:r>
      <w:r w:rsidRPr="00A13172">
        <w:rPr>
          <w:rFonts w:eastAsia="Calibri"/>
          <w:sz w:val="28"/>
          <w:szCs w:val="28"/>
          <w:lang w:eastAsia="en-US"/>
        </w:rPr>
        <w:t xml:space="preserve">обладать дополнительно опытом управления персоналом, проектами, быть способным ставить </w:t>
      </w:r>
      <w:r w:rsidRPr="00A13172">
        <w:rPr>
          <w:rFonts w:eastAsia="Calibri"/>
          <w:sz w:val="28"/>
          <w:szCs w:val="28"/>
          <w:lang w:val="en-US" w:eastAsia="en-US"/>
        </w:rPr>
        <w:t>SMART</w:t>
      </w:r>
      <w:r w:rsidRPr="00A13172">
        <w:rPr>
          <w:rFonts w:eastAsia="Calibri"/>
          <w:sz w:val="28"/>
          <w:szCs w:val="28"/>
          <w:lang w:eastAsia="en-US"/>
        </w:rPr>
        <w:t>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ОО.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6C1540" w:rsidRPr="004F1609" w:rsidRDefault="006C1540" w:rsidP="006C1540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C1540" w:rsidRDefault="006C1540" w:rsidP="006C1540">
      <w:pPr>
        <w:shd w:val="clear" w:color="auto" w:fill="FFFFFF"/>
        <w:ind w:right="-6"/>
        <w:contextualSpacing/>
        <w:jc w:val="right"/>
        <w:rPr>
          <w:b/>
          <w:sz w:val="28"/>
          <w:szCs w:val="28"/>
        </w:rPr>
      </w:pPr>
      <w:r w:rsidRPr="004F1609">
        <w:rPr>
          <w:sz w:val="28"/>
          <w:szCs w:val="28"/>
        </w:rPr>
        <w:t xml:space="preserve"> </w:t>
      </w:r>
    </w:p>
    <w:p w:rsidR="006C1540" w:rsidRDefault="006C1540" w:rsidP="006C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65954">
        <w:rPr>
          <w:b/>
          <w:sz w:val="28"/>
          <w:szCs w:val="28"/>
        </w:rPr>
        <w:t>роект соглашения о сотрудничестве образовательной организации с партнером-работодателем</w:t>
      </w:r>
    </w:p>
    <w:p w:rsidR="006C1540" w:rsidRDefault="006C1540" w:rsidP="006C1540">
      <w:pPr>
        <w:jc w:val="center"/>
        <w:rPr>
          <w:b/>
          <w:sz w:val="28"/>
          <w:szCs w:val="28"/>
        </w:rPr>
      </w:pPr>
    </w:p>
    <w:p w:rsidR="006C1540" w:rsidRPr="00F73BF7" w:rsidRDefault="006C1540" w:rsidP="006C1540">
      <w:pPr>
        <w:shd w:val="clear" w:color="auto" w:fill="FFFFFF"/>
        <w:ind w:left="567"/>
        <w:jc w:val="center"/>
        <w:textAlignment w:val="baseline"/>
        <w:outlineLvl w:val="1"/>
        <w:rPr>
          <w:spacing w:val="2"/>
          <w:sz w:val="28"/>
          <w:szCs w:val="28"/>
        </w:rPr>
      </w:pPr>
      <w:r w:rsidRPr="002249A0">
        <w:rPr>
          <w:b/>
          <w:bCs/>
          <w:spacing w:val="2"/>
          <w:sz w:val="28"/>
          <w:szCs w:val="28"/>
        </w:rPr>
        <w:t>СОГЛАШЕНИЕ О СОТРУДНИЧЕСТВЕ</w:t>
      </w:r>
    </w:p>
    <w:p w:rsidR="006C1540" w:rsidRPr="00F73BF7" w:rsidRDefault="006C1540" w:rsidP="006C1540">
      <w:pPr>
        <w:shd w:val="clear" w:color="auto" w:fill="FFFFFF"/>
        <w:ind w:left="567"/>
        <w:textAlignment w:val="baseline"/>
        <w:outlineLvl w:val="1"/>
        <w:rPr>
          <w:spacing w:val="2"/>
          <w:sz w:val="28"/>
          <w:szCs w:val="28"/>
        </w:rPr>
      </w:pPr>
    </w:p>
    <w:p w:rsidR="006C1540" w:rsidRPr="00F73BF7" w:rsidRDefault="006C1540" w:rsidP="006C1540">
      <w:pPr>
        <w:pStyle w:val="ConsPlusNonformat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F73BF7">
        <w:rPr>
          <w:rFonts w:ascii="Times New Roman" w:hAnsi="Times New Roman" w:cs="Times New Roman"/>
          <w:sz w:val="28"/>
          <w:szCs w:val="28"/>
          <w:lang w:val="ru-RU"/>
        </w:rPr>
        <w:t>г._________</w:t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</w:t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"____" ________ 2020 г.</w:t>
      </w:r>
    </w:p>
    <w:p w:rsidR="006C1540" w:rsidRPr="00F73BF7" w:rsidRDefault="006C1540" w:rsidP="006C1540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6C1540" w:rsidRPr="00643FE2" w:rsidRDefault="006C1540" w:rsidP="006C1540">
      <w:pPr>
        <w:widowControl w:val="0"/>
        <w:tabs>
          <w:tab w:val="left" w:pos="142"/>
          <w:tab w:val="left" w:pos="426"/>
        </w:tabs>
        <w:autoSpaceDE w:val="0"/>
        <w:autoSpaceDN w:val="0"/>
        <w:ind w:right="190"/>
        <w:jc w:val="both"/>
        <w:textAlignment w:val="baseline"/>
        <w:outlineLvl w:val="2"/>
        <w:rPr>
          <w:sz w:val="28"/>
          <w:szCs w:val="28"/>
        </w:rPr>
      </w:pPr>
      <w:r w:rsidRPr="00F73BF7">
        <w:rPr>
          <w:sz w:val="28"/>
          <w:szCs w:val="28"/>
        </w:rPr>
        <w:t xml:space="preserve">«Наименование ОО» в лице ___________,  действующего на основании Устава, именуемое далее «Образовательная организация» и «Наименование партнера-работодателя» в лице _____________________________, действующего на основании ___________, именуемое далее «Партнер», совместно именуемые «Стороны», в целях реализации на территории Республики Коми Целевой </w:t>
      </w:r>
      <w:r w:rsidRPr="00643FE2">
        <w:rPr>
          <w:sz w:val="28"/>
          <w:szCs w:val="28"/>
        </w:rPr>
        <w:t>модели наставничества обучающихся</w:t>
      </w:r>
      <w:r w:rsidRPr="00643FE2">
        <w:rPr>
          <w:w w:val="95"/>
          <w:sz w:val="28"/>
          <w:szCs w:val="28"/>
        </w:rPr>
        <w:t xml:space="preserve"> </w:t>
      </w:r>
      <w:r w:rsidRPr="00643FE2">
        <w:rPr>
          <w:sz w:val="28"/>
          <w:szCs w:val="28"/>
        </w:rPr>
        <w:t>организаций, осуществляющих образовательную</w:t>
      </w:r>
      <w:r w:rsidRPr="00643FE2">
        <w:rPr>
          <w:spacing w:val="40"/>
          <w:sz w:val="28"/>
          <w:szCs w:val="28"/>
        </w:rPr>
        <w:t xml:space="preserve"> </w:t>
      </w:r>
      <w:r w:rsidRPr="00643FE2">
        <w:rPr>
          <w:sz w:val="28"/>
          <w:szCs w:val="28"/>
        </w:rPr>
        <w:t>деятельность по</w:t>
      </w:r>
      <w:r w:rsidRPr="00643FE2">
        <w:rPr>
          <w:spacing w:val="-16"/>
          <w:sz w:val="28"/>
          <w:szCs w:val="28"/>
        </w:rPr>
        <w:t xml:space="preserve"> </w:t>
      </w:r>
      <w:r w:rsidRPr="00643FE2">
        <w:rPr>
          <w:sz w:val="28"/>
          <w:szCs w:val="28"/>
        </w:rPr>
        <w:t>общеобразовательным,</w:t>
      </w:r>
      <w:r w:rsidRPr="00643FE2">
        <w:rPr>
          <w:spacing w:val="-27"/>
          <w:sz w:val="28"/>
          <w:szCs w:val="28"/>
        </w:rPr>
        <w:t xml:space="preserve"> </w:t>
      </w:r>
      <w:r w:rsidRPr="00643FE2">
        <w:rPr>
          <w:sz w:val="28"/>
          <w:szCs w:val="28"/>
        </w:rPr>
        <w:t>дополнительным</w:t>
      </w:r>
      <w:r w:rsidRPr="00643FE2">
        <w:rPr>
          <w:spacing w:val="-20"/>
          <w:sz w:val="28"/>
          <w:szCs w:val="28"/>
        </w:rPr>
        <w:t xml:space="preserve"> </w:t>
      </w:r>
      <w:r w:rsidRPr="00643FE2">
        <w:rPr>
          <w:sz w:val="28"/>
          <w:szCs w:val="28"/>
        </w:rPr>
        <w:t>общеобразовательным</w:t>
      </w:r>
      <w:r w:rsidRPr="00643FE2">
        <w:rPr>
          <w:spacing w:val="-21"/>
          <w:sz w:val="28"/>
          <w:szCs w:val="28"/>
        </w:rPr>
        <w:t xml:space="preserve"> </w:t>
      </w:r>
      <w:r w:rsidRPr="00643FE2">
        <w:rPr>
          <w:sz w:val="28"/>
          <w:szCs w:val="28"/>
        </w:rPr>
        <w:t>и</w:t>
      </w:r>
      <w:r w:rsidRPr="00643FE2">
        <w:rPr>
          <w:spacing w:val="-19"/>
          <w:sz w:val="28"/>
          <w:szCs w:val="28"/>
        </w:rPr>
        <w:t xml:space="preserve"> </w:t>
      </w:r>
      <w:r w:rsidRPr="00643FE2">
        <w:rPr>
          <w:sz w:val="28"/>
          <w:szCs w:val="28"/>
        </w:rPr>
        <w:t>программам среднего профессионального образования, в том числе с применением лучших практик обмена опытом между обучающимися, заключили настоящее Соглашение о нижеследующем:</w:t>
      </w:r>
    </w:p>
    <w:p w:rsidR="006C1540" w:rsidRPr="002249A0" w:rsidRDefault="006C1540" w:rsidP="006C1540">
      <w:pPr>
        <w:jc w:val="both"/>
        <w:textAlignment w:val="baseline"/>
        <w:outlineLvl w:val="2"/>
        <w:rPr>
          <w:sz w:val="28"/>
          <w:szCs w:val="28"/>
        </w:rPr>
      </w:pPr>
    </w:p>
    <w:p w:rsidR="006C1540" w:rsidRPr="002249A0" w:rsidRDefault="006C1540" w:rsidP="006C1540">
      <w:pPr>
        <w:pStyle w:val="a8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249A0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6C1540" w:rsidRPr="00F73BF7" w:rsidRDefault="006C1540" w:rsidP="006C1540">
      <w:pPr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1.1.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организации. </w:t>
      </w:r>
    </w:p>
    <w:p w:rsidR="006C1540" w:rsidRPr="00F73BF7" w:rsidRDefault="006C1540" w:rsidP="006C1540">
      <w:pPr>
        <w:jc w:val="both"/>
        <w:rPr>
          <w:sz w:val="28"/>
          <w:szCs w:val="28"/>
        </w:rPr>
      </w:pPr>
      <w:r w:rsidRPr="00F73BF7">
        <w:rPr>
          <w:sz w:val="28"/>
          <w:szCs w:val="28"/>
        </w:rPr>
        <w:t>1.2. Целью сотрудничества является организация наставнической поддержки обучающихся образовательных организаций Республики Коми в рамках форм наставничества «работодатель-ученик», «работодатель-студент».</w:t>
      </w:r>
    </w:p>
    <w:p w:rsidR="006C1540" w:rsidRPr="00F73BF7" w:rsidRDefault="006C1540" w:rsidP="006C1540">
      <w:pPr>
        <w:pStyle w:val="a8"/>
        <w:shd w:val="clear" w:color="auto" w:fill="FFFFFF"/>
        <w:ind w:left="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C1540" w:rsidRPr="00F73BF7" w:rsidRDefault="006C1540" w:rsidP="006C1540">
      <w:pPr>
        <w:pStyle w:val="a8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F73BF7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6C1540" w:rsidRPr="00F73BF7" w:rsidRDefault="006C1540" w:rsidP="006C1540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2.1. </w:t>
      </w:r>
      <w:r w:rsidRPr="00F73BF7">
        <w:rPr>
          <w:rFonts w:ascii="Times New Roman" w:hAnsi="Times New Roman"/>
          <w:bCs/>
          <w:sz w:val="28"/>
          <w:szCs w:val="28"/>
        </w:rPr>
        <w:t>Партнер</w:t>
      </w:r>
      <w:r w:rsidRPr="00F73BF7">
        <w:rPr>
          <w:rFonts w:ascii="Times New Roman" w:hAnsi="Times New Roman"/>
          <w:sz w:val="28"/>
          <w:szCs w:val="28"/>
        </w:rPr>
        <w:t xml:space="preserve"> вправе: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участвовать в реализации Программ наставничества, реализуемых в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; 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приглашать обучающихся</w:t>
      </w:r>
      <w:r w:rsidRPr="00224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F73BF7">
        <w:rPr>
          <w:rFonts w:ascii="Times New Roman" w:hAnsi="Times New Roman"/>
          <w:bCs/>
          <w:sz w:val="28"/>
          <w:szCs w:val="28"/>
        </w:rPr>
        <w:t>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на мероприятия, проходящие на базе </w:t>
      </w:r>
      <w:r>
        <w:rPr>
          <w:rFonts w:ascii="Times New Roman" w:hAnsi="Times New Roman"/>
          <w:sz w:val="28"/>
          <w:szCs w:val="28"/>
        </w:rPr>
        <w:t>Партнера</w:t>
      </w:r>
      <w:r w:rsidRPr="00F73BF7">
        <w:rPr>
          <w:rFonts w:ascii="Times New Roman" w:hAnsi="Times New Roman"/>
          <w:sz w:val="28"/>
          <w:szCs w:val="28"/>
        </w:rPr>
        <w:t xml:space="preserve"> в рамках Программ наставничества, реализуемой в рамках форм </w:t>
      </w:r>
      <w:r>
        <w:rPr>
          <w:rFonts w:ascii="Times New Roman" w:hAnsi="Times New Roman"/>
          <w:sz w:val="28"/>
          <w:szCs w:val="28"/>
        </w:rPr>
        <w:t xml:space="preserve">наставничества </w:t>
      </w:r>
      <w:r w:rsidRPr="00F73BF7">
        <w:rPr>
          <w:rFonts w:ascii="Times New Roman" w:hAnsi="Times New Roman"/>
          <w:sz w:val="28"/>
          <w:szCs w:val="28"/>
        </w:rPr>
        <w:t xml:space="preserve">«работодатель – ученик»; «работодатель – студент»; 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принимать участие в составлении Программы наставничества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>, а также знакомиться с информационными, организационными и методическими материалами, сопровождающими наставническую деятельность в части, его касающейся;</w:t>
      </w:r>
    </w:p>
    <w:p w:rsidR="006C1540" w:rsidRPr="002249A0" w:rsidRDefault="006C1540" w:rsidP="006C1540">
      <w:pPr>
        <w:pStyle w:val="a8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размещать информацию об участии </w:t>
      </w:r>
      <w:r w:rsidRPr="00F73BF7">
        <w:rPr>
          <w:rFonts w:ascii="Times New Roman" w:hAnsi="Times New Roman"/>
          <w:bCs/>
          <w:sz w:val="28"/>
          <w:szCs w:val="28"/>
        </w:rPr>
        <w:t xml:space="preserve">своей организации в реализации Программы наставничества Образовательной организации в средствах массовой информации, в т.ч. - в сети Интернет, в целях формирования имиджа </w:t>
      </w:r>
      <w:r w:rsidRPr="002249A0">
        <w:rPr>
          <w:rFonts w:ascii="Times New Roman" w:hAnsi="Times New Roman"/>
          <w:bCs/>
          <w:sz w:val="28"/>
          <w:szCs w:val="28"/>
        </w:rPr>
        <w:t>социально-ответственной организации-работодателя.</w:t>
      </w:r>
    </w:p>
    <w:p w:rsidR="006C1540" w:rsidRPr="00F73BF7" w:rsidRDefault="006C1540" w:rsidP="006C1540">
      <w:pPr>
        <w:tabs>
          <w:tab w:val="left" w:pos="993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F73BF7">
        <w:rPr>
          <w:sz w:val="28"/>
          <w:szCs w:val="28"/>
        </w:rPr>
        <w:t xml:space="preserve">2.2. Участвуя в наставнической деятельности </w:t>
      </w:r>
      <w:r w:rsidRPr="00F73BF7">
        <w:rPr>
          <w:bCs/>
          <w:sz w:val="28"/>
          <w:szCs w:val="28"/>
        </w:rPr>
        <w:t>Образовательной организации, Партнер принимает на себя следующие обязательства: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lastRenderedPageBreak/>
        <w:t xml:space="preserve">определяет уполномоченного сотрудника по работе с представителями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для оперативного решения вопросов, возникающих при совместной работе по внедрению Целевой модели наставничества;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выдвигает наставников в соответствие с критериями, предложенными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организацией;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обеспечивает участие своих наставников в обязательных мероприятиях Программы наставничества Образовательной организации;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обеспечивает сбор и предоставление наставниками всех документов, необходимых для участия в Программе наставничества Образовательной организации (например, справок об отсутствии судимости, медицинских справок и пр.);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оказывает содействие наставническим парам в части реализации Индивидуального плана развития наставляемого под руководством наставника;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несет полную ответственность за действия своих сотрудников, выполняющих роль наставников в Программе наставничества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организации.</w:t>
      </w:r>
    </w:p>
    <w:p w:rsidR="006C1540" w:rsidRPr="00F73BF7" w:rsidRDefault="006C1540" w:rsidP="006C1540">
      <w:pPr>
        <w:ind w:firstLine="567"/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2.3. </w:t>
      </w:r>
      <w:r w:rsidRPr="00F73BF7">
        <w:rPr>
          <w:bCs/>
          <w:sz w:val="28"/>
          <w:szCs w:val="28"/>
        </w:rPr>
        <w:t>Образовательная организация</w:t>
      </w:r>
      <w:r w:rsidRPr="00F73BF7">
        <w:rPr>
          <w:sz w:val="28"/>
          <w:szCs w:val="28"/>
        </w:rPr>
        <w:t xml:space="preserve"> имеет право: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на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посещения представителями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мероприятий, проводимых Партнером для наставляемых, участвующих в Программе наставничества по форме «работодатель -ученик», «работодатель-студент» на базе Партнера, заранее согласовав с Партнером время и цель посещения;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по согласованию с Партнером размещать информацию о его участии </w:t>
      </w:r>
      <w:r w:rsidRPr="00F73BF7">
        <w:rPr>
          <w:rFonts w:ascii="Times New Roman" w:hAnsi="Times New Roman"/>
          <w:bCs/>
          <w:sz w:val="28"/>
          <w:szCs w:val="28"/>
        </w:rPr>
        <w:t>в реализации Программы наставничества Образовательной организации в средствах массовой информации, в т.ч. - в сети Интернет;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 xml:space="preserve">запрашивать и получать у </w:t>
      </w:r>
      <w:r w:rsidRPr="00F73BF7">
        <w:rPr>
          <w:rFonts w:ascii="Times New Roman" w:hAnsi="Times New Roman"/>
          <w:sz w:val="28"/>
          <w:szCs w:val="28"/>
        </w:rPr>
        <w:t>Партнера информацию, имеющую отношение к предмету настоящего Соглашения.</w:t>
      </w:r>
    </w:p>
    <w:p w:rsidR="006C1540" w:rsidRPr="00F73BF7" w:rsidRDefault="006C1540" w:rsidP="006C1540">
      <w:pPr>
        <w:ind w:firstLine="567"/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2.5. </w:t>
      </w:r>
      <w:r w:rsidRPr="00F73BF7">
        <w:rPr>
          <w:bCs/>
          <w:sz w:val="28"/>
          <w:szCs w:val="28"/>
        </w:rPr>
        <w:t>Образовательная организация принимает на себя следующие обязательства: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определяет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формирует группу обучающихся, изъявивших принять участие в Программе наставничества с участием Партнера;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обеспечивает сопровождение наставляемых для участия в мероприятиях на базе Партнера, реализуемых в рамках настоящего Соглашения;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предоставляет Партнеру всю необходимую информацию о реализации Программы наставничества в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>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оказывает наставникам-сотрудникам Партнера необходимую методическую, консультационную и информационную поддержку;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обучает наставников-сотрудников Партнера при условии организации на базе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 Школы наставника</w:t>
      </w:r>
      <w:r w:rsidRPr="00F73BF7">
        <w:rPr>
          <w:rFonts w:ascii="Times New Roman" w:hAnsi="Times New Roman"/>
          <w:sz w:val="28"/>
          <w:szCs w:val="28"/>
        </w:rPr>
        <w:t>.</w:t>
      </w:r>
    </w:p>
    <w:p w:rsidR="006C1540" w:rsidRDefault="006C1540" w:rsidP="006C1540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C1540" w:rsidRPr="002249A0" w:rsidRDefault="006C1540" w:rsidP="006C1540">
      <w:pPr>
        <w:widowControl w:val="0"/>
        <w:jc w:val="center"/>
        <w:rPr>
          <w:b/>
          <w:color w:val="000000"/>
          <w:sz w:val="28"/>
          <w:szCs w:val="28"/>
        </w:rPr>
      </w:pPr>
      <w:r w:rsidRPr="002249A0">
        <w:rPr>
          <w:b/>
          <w:color w:val="000000"/>
          <w:sz w:val="28"/>
          <w:szCs w:val="28"/>
        </w:rPr>
        <w:lastRenderedPageBreak/>
        <w:t>3. ЗАКЛЮЧИТЕЛЬНЫЕ ПОЛОЖЕНИЯ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1540" w:rsidRPr="002249A0" w:rsidRDefault="006C1540" w:rsidP="006C1540">
      <w:pPr>
        <w:jc w:val="both"/>
        <w:rPr>
          <w:sz w:val="28"/>
          <w:szCs w:val="28"/>
        </w:rPr>
      </w:pPr>
      <w:r w:rsidRPr="002249A0">
        <w:rPr>
          <w:sz w:val="28"/>
          <w:szCs w:val="28"/>
        </w:rPr>
        <w:t>3.1. Стороны обязуются соблюдать требования в отношении конфиденциальной и личной информации, ставшей известной Сторонам в результате исполнения настоящего Соглашения, в соответствии с законодательством Российской Федерации.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обсуждать и оценивать результаты совместной работы.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3.3.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3.4. Все споры и разногласия по настоящему Соглашению решаются путем переговоров между Сторонами.</w:t>
      </w:r>
    </w:p>
    <w:p w:rsidR="006C1540" w:rsidRPr="002249A0" w:rsidRDefault="006C1540" w:rsidP="006C1540">
      <w:pPr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3.6. Настоящее Соглашение вступает в силу с момента его подписания Сторонами и действует до 30.12.2024 г.</w:t>
      </w:r>
    </w:p>
    <w:p w:rsidR="006C1540" w:rsidRPr="002249A0" w:rsidRDefault="006C1540" w:rsidP="006C1540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</w:p>
    <w:p w:rsidR="006C1540" w:rsidRPr="002249A0" w:rsidRDefault="006C1540" w:rsidP="006C1540">
      <w:pPr>
        <w:pStyle w:val="a8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9A0">
        <w:rPr>
          <w:rFonts w:ascii="Times New Roman" w:hAnsi="Times New Roman"/>
          <w:b/>
          <w:bCs/>
          <w:sz w:val="28"/>
          <w:szCs w:val="28"/>
        </w:rPr>
        <w:t>4. Юридические адреса и подписи Сторон</w:t>
      </w:r>
    </w:p>
    <w:p w:rsidR="006C1540" w:rsidRPr="002249A0" w:rsidRDefault="006C1540" w:rsidP="006C1540">
      <w:pPr>
        <w:pStyle w:val="a8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9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683"/>
      </w:tblGrid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BF7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BF7">
              <w:rPr>
                <w:rFonts w:ascii="Times New Roman" w:hAnsi="Times New Roman"/>
                <w:bCs/>
                <w:sz w:val="28"/>
                <w:szCs w:val="28"/>
              </w:rPr>
              <w:t>Наименование партнера-работодателя</w:t>
            </w:r>
          </w:p>
        </w:tc>
      </w:tr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6C1540" w:rsidSect="005F36B4">
          <w:footerReference w:type="default" r:id="rId8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C1540" w:rsidRPr="006C1540" w:rsidRDefault="006C1540" w:rsidP="006C1540">
      <w:pPr>
        <w:jc w:val="right"/>
        <w:rPr>
          <w:sz w:val="28"/>
          <w:szCs w:val="28"/>
        </w:rPr>
      </w:pPr>
      <w:r w:rsidRPr="006C1540">
        <w:rPr>
          <w:sz w:val="28"/>
          <w:szCs w:val="28"/>
        </w:rPr>
        <w:lastRenderedPageBreak/>
        <w:t>Приложение 3.</w:t>
      </w:r>
    </w:p>
    <w:p w:rsidR="006C1540" w:rsidRPr="006C1540" w:rsidRDefault="006C1540" w:rsidP="006C1540">
      <w:pPr>
        <w:pStyle w:val="a8"/>
        <w:tabs>
          <w:tab w:val="left" w:pos="5097"/>
        </w:tabs>
        <w:spacing w:after="0"/>
        <w:ind w:left="5096" w:hanging="5096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540">
        <w:rPr>
          <w:rFonts w:ascii="Times New Roman" w:hAnsi="Times New Roman"/>
          <w:b/>
          <w:bCs/>
          <w:w w:val="105"/>
          <w:sz w:val="28"/>
          <w:szCs w:val="28"/>
        </w:rPr>
        <w:t>ПРИМЕРНАЯ ФОРМА БАЗЫ</w:t>
      </w:r>
      <w:r w:rsidRPr="006C1540">
        <w:rPr>
          <w:rFonts w:ascii="Times New Roman" w:hAnsi="Times New Roman"/>
          <w:b/>
          <w:bCs/>
          <w:spacing w:val="59"/>
          <w:w w:val="105"/>
          <w:sz w:val="28"/>
          <w:szCs w:val="28"/>
        </w:rPr>
        <w:t xml:space="preserve"> </w:t>
      </w:r>
      <w:r w:rsidRPr="006C1540">
        <w:rPr>
          <w:rFonts w:ascii="Times New Roman" w:hAnsi="Times New Roman"/>
          <w:b/>
          <w:bCs/>
          <w:w w:val="105"/>
          <w:sz w:val="28"/>
          <w:szCs w:val="28"/>
        </w:rPr>
        <w:t>НАСТАВЛЯЕМЫХ</w:t>
      </w:r>
    </w:p>
    <w:tbl>
      <w:tblPr>
        <w:tblStyle w:val="ad"/>
        <w:tblW w:w="15071" w:type="dxa"/>
        <w:tblLayout w:type="fixed"/>
        <w:tblLook w:val="01E0" w:firstRow="1" w:lastRow="1" w:firstColumn="1" w:lastColumn="1" w:noHBand="0" w:noVBand="0"/>
      </w:tblPr>
      <w:tblGrid>
        <w:gridCol w:w="430"/>
        <w:gridCol w:w="1121"/>
        <w:gridCol w:w="1563"/>
        <w:gridCol w:w="1287"/>
        <w:gridCol w:w="1292"/>
        <w:gridCol w:w="1042"/>
        <w:gridCol w:w="1076"/>
        <w:gridCol w:w="922"/>
        <w:gridCol w:w="1032"/>
        <w:gridCol w:w="1066"/>
        <w:gridCol w:w="1047"/>
        <w:gridCol w:w="1725"/>
        <w:gridCol w:w="1468"/>
      </w:tblGrid>
      <w:tr w:rsidR="006C1540" w:rsidRPr="006C1540" w:rsidTr="006C1540">
        <w:trPr>
          <w:trHeight w:val="1591"/>
        </w:trPr>
        <w:tc>
          <w:tcPr>
            <w:tcW w:w="430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№</w:t>
            </w:r>
          </w:p>
        </w:tc>
        <w:tc>
          <w:tcPr>
            <w:tcW w:w="1121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ФИО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gramStart"/>
            <w:r w:rsidRPr="006C1540">
              <w:rPr>
                <w:sz w:val="24"/>
                <w:szCs w:val="24"/>
              </w:rPr>
              <w:t>настав-</w:t>
            </w:r>
            <w:proofErr w:type="spellStart"/>
            <w:r w:rsidRPr="006C1540">
              <w:rPr>
                <w:sz w:val="24"/>
                <w:szCs w:val="24"/>
              </w:rPr>
              <w:t>ляемого</w:t>
            </w:r>
            <w:proofErr w:type="spellEnd"/>
            <w:proofErr w:type="gramEnd"/>
          </w:p>
        </w:tc>
        <w:tc>
          <w:tcPr>
            <w:tcW w:w="1563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87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Год рождения </w:t>
            </w:r>
            <w:proofErr w:type="spellStart"/>
            <w:proofErr w:type="gramStart"/>
            <w:r w:rsidRPr="006C1540">
              <w:rPr>
                <w:sz w:val="24"/>
                <w:szCs w:val="24"/>
              </w:rPr>
              <w:t>наставля-емого</w:t>
            </w:r>
            <w:proofErr w:type="spellEnd"/>
            <w:proofErr w:type="gramEnd"/>
          </w:p>
        </w:tc>
        <w:tc>
          <w:tcPr>
            <w:tcW w:w="129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Основной запрос </w:t>
            </w:r>
            <w:proofErr w:type="spellStart"/>
            <w:proofErr w:type="gramStart"/>
            <w:r w:rsidRPr="006C1540">
              <w:rPr>
                <w:sz w:val="24"/>
                <w:szCs w:val="24"/>
              </w:rPr>
              <w:t>наставля-емого</w:t>
            </w:r>
            <w:proofErr w:type="spellEnd"/>
            <w:proofErr w:type="gramEnd"/>
            <w:r w:rsidRPr="006C1540">
              <w:rPr>
                <w:rStyle w:val="af2"/>
                <w:sz w:val="24"/>
                <w:szCs w:val="24"/>
              </w:rPr>
              <w:footnoteReference w:id="12"/>
            </w:r>
          </w:p>
        </w:tc>
        <w:tc>
          <w:tcPr>
            <w:tcW w:w="104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Дата </w:t>
            </w:r>
            <w:proofErr w:type="gramStart"/>
            <w:r w:rsidRPr="006C1540">
              <w:rPr>
                <w:sz w:val="24"/>
                <w:szCs w:val="24"/>
              </w:rPr>
              <w:t>вхож-</w:t>
            </w:r>
            <w:proofErr w:type="spellStart"/>
            <w:r w:rsidRPr="006C1540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6C1540">
              <w:rPr>
                <w:sz w:val="24"/>
                <w:szCs w:val="24"/>
              </w:rPr>
              <w:t xml:space="preserve"> в </w:t>
            </w:r>
            <w:proofErr w:type="spellStart"/>
            <w:r w:rsidRPr="006C1540">
              <w:rPr>
                <w:sz w:val="24"/>
                <w:szCs w:val="24"/>
              </w:rPr>
              <w:t>прог-рамму</w:t>
            </w:r>
            <w:proofErr w:type="spellEnd"/>
          </w:p>
        </w:tc>
        <w:tc>
          <w:tcPr>
            <w:tcW w:w="1076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ФИО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настав-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ника</w:t>
            </w:r>
          </w:p>
        </w:tc>
        <w:tc>
          <w:tcPr>
            <w:tcW w:w="922" w:type="dxa"/>
            <w:vAlign w:val="center"/>
            <w:hideMark/>
          </w:tcPr>
          <w:p w:rsidR="006C1540" w:rsidRPr="006C1540" w:rsidRDefault="006C1540" w:rsidP="00F83CBF">
            <w:pPr>
              <w:ind w:right="-105"/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103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Место работы/ учебы настав- ника</w:t>
            </w:r>
          </w:p>
        </w:tc>
        <w:tc>
          <w:tcPr>
            <w:tcW w:w="1066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Дата </w:t>
            </w:r>
            <w:proofErr w:type="spellStart"/>
            <w:r w:rsidRPr="006C1540">
              <w:rPr>
                <w:sz w:val="24"/>
                <w:szCs w:val="24"/>
              </w:rPr>
              <w:t>заверше</w:t>
            </w:r>
            <w:proofErr w:type="spellEnd"/>
            <w:r w:rsidRPr="006C1540">
              <w:rPr>
                <w:sz w:val="24"/>
                <w:szCs w:val="24"/>
              </w:rPr>
              <w:t xml:space="preserve"> </w:t>
            </w:r>
            <w:proofErr w:type="spellStart"/>
            <w:r w:rsidRPr="006C1540">
              <w:rPr>
                <w:sz w:val="24"/>
                <w:szCs w:val="24"/>
              </w:rPr>
              <w:t>ния</w:t>
            </w:r>
            <w:proofErr w:type="spellEnd"/>
            <w:r w:rsidRPr="006C15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540">
              <w:rPr>
                <w:sz w:val="24"/>
                <w:szCs w:val="24"/>
              </w:rPr>
              <w:t>програ-ммы</w:t>
            </w:r>
            <w:proofErr w:type="spellEnd"/>
            <w:proofErr w:type="gramEnd"/>
          </w:p>
        </w:tc>
        <w:tc>
          <w:tcPr>
            <w:tcW w:w="1047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1540">
              <w:rPr>
                <w:sz w:val="24"/>
                <w:szCs w:val="24"/>
              </w:rPr>
              <w:t>Резуль</w:t>
            </w:r>
            <w:proofErr w:type="spellEnd"/>
            <w:r w:rsidRPr="006C1540">
              <w:rPr>
                <w:sz w:val="24"/>
                <w:szCs w:val="24"/>
              </w:rPr>
              <w:t>- таты</w:t>
            </w:r>
            <w:proofErr w:type="gramEnd"/>
            <w:r w:rsidRPr="006C1540">
              <w:rPr>
                <w:sz w:val="24"/>
                <w:szCs w:val="24"/>
              </w:rPr>
              <w:t xml:space="preserve"> </w:t>
            </w:r>
            <w:proofErr w:type="spellStart"/>
            <w:r w:rsidRPr="006C1540">
              <w:rPr>
                <w:sz w:val="24"/>
                <w:szCs w:val="24"/>
              </w:rPr>
              <w:t>Пpoг</w:t>
            </w:r>
            <w:proofErr w:type="spellEnd"/>
            <w:r w:rsidRPr="006C1540">
              <w:rPr>
                <w:sz w:val="24"/>
                <w:szCs w:val="24"/>
              </w:rPr>
              <w:t>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6C1540">
              <w:rPr>
                <w:sz w:val="24"/>
                <w:szCs w:val="24"/>
              </w:rPr>
              <w:t>paммы</w:t>
            </w:r>
            <w:proofErr w:type="spellEnd"/>
            <w:r w:rsidRPr="006C1540">
              <w:rPr>
                <w:rStyle w:val="af2"/>
                <w:sz w:val="24"/>
                <w:szCs w:val="24"/>
              </w:rPr>
              <w:footnoteReference w:id="13"/>
            </w:r>
          </w:p>
        </w:tc>
        <w:tc>
          <w:tcPr>
            <w:tcW w:w="1725" w:type="dxa"/>
            <w:vAlign w:val="center"/>
            <w:hideMark/>
          </w:tcPr>
          <w:p w:rsidR="006C1540" w:rsidRPr="006C1540" w:rsidRDefault="006C1540" w:rsidP="006C1540">
            <w:pPr>
              <w:ind w:right="-108"/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Ссылка на кейс/отзыв наставляемого, размещенные на сайте ОО</w:t>
            </w:r>
          </w:p>
        </w:tc>
        <w:tc>
          <w:tcPr>
            <w:tcW w:w="1468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Отметка о </w:t>
            </w:r>
            <w:proofErr w:type="spellStart"/>
            <w:r w:rsidRPr="006C1540">
              <w:rPr>
                <w:sz w:val="24"/>
                <w:szCs w:val="24"/>
              </w:rPr>
              <w:t>прохож</w:t>
            </w:r>
            <w:proofErr w:type="spellEnd"/>
            <w:r w:rsidRPr="006C1540">
              <w:rPr>
                <w:sz w:val="24"/>
                <w:szCs w:val="24"/>
              </w:rPr>
              <w:t>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6C1540">
              <w:rPr>
                <w:sz w:val="24"/>
                <w:szCs w:val="24"/>
              </w:rPr>
              <w:t>дении</w:t>
            </w:r>
            <w:proofErr w:type="spellEnd"/>
            <w:r w:rsidRPr="006C1540">
              <w:rPr>
                <w:sz w:val="24"/>
                <w:szCs w:val="24"/>
              </w:rPr>
              <w:t xml:space="preserve"> программы</w:t>
            </w:r>
            <w:r w:rsidRPr="006C1540">
              <w:rPr>
                <w:rStyle w:val="af2"/>
                <w:sz w:val="24"/>
                <w:szCs w:val="24"/>
              </w:rPr>
              <w:footnoteReference w:id="14"/>
            </w: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  <w:hideMark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CBF" w:rsidRDefault="00F83CBF" w:rsidP="006C1540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CBF" w:rsidRPr="001979E6" w:rsidRDefault="00F83CBF" w:rsidP="00F83CBF">
      <w:pPr>
        <w:jc w:val="right"/>
        <w:rPr>
          <w:sz w:val="28"/>
          <w:szCs w:val="28"/>
        </w:rPr>
      </w:pPr>
      <w:r w:rsidRPr="001979E6">
        <w:rPr>
          <w:sz w:val="28"/>
          <w:szCs w:val="28"/>
        </w:rPr>
        <w:lastRenderedPageBreak/>
        <w:t>Приложение 4.</w:t>
      </w:r>
    </w:p>
    <w:p w:rsidR="00F83CBF" w:rsidRPr="001979E6" w:rsidRDefault="00F83CBF" w:rsidP="001979E6">
      <w:pPr>
        <w:tabs>
          <w:tab w:val="left" w:pos="5097"/>
        </w:tabs>
        <w:jc w:val="center"/>
        <w:rPr>
          <w:b/>
          <w:bCs/>
          <w:w w:val="105"/>
          <w:sz w:val="28"/>
          <w:szCs w:val="28"/>
        </w:rPr>
      </w:pPr>
      <w:r w:rsidRPr="001979E6">
        <w:rPr>
          <w:b/>
          <w:bCs/>
          <w:w w:val="105"/>
          <w:sz w:val="28"/>
          <w:szCs w:val="28"/>
        </w:rPr>
        <w:t>ПРИМЕРНАЯ ФОРМА РЕЕСТРА</w:t>
      </w:r>
      <w:r w:rsidRPr="001979E6">
        <w:rPr>
          <w:b/>
          <w:bCs/>
          <w:spacing w:val="59"/>
          <w:w w:val="105"/>
          <w:sz w:val="28"/>
          <w:szCs w:val="28"/>
        </w:rPr>
        <w:t xml:space="preserve"> </w:t>
      </w:r>
      <w:r w:rsidRPr="001979E6">
        <w:rPr>
          <w:b/>
          <w:bCs/>
          <w:w w:val="105"/>
          <w:sz w:val="28"/>
          <w:szCs w:val="28"/>
        </w:rPr>
        <w:t>НАСТАВНИКОВ</w:t>
      </w:r>
    </w:p>
    <w:p w:rsidR="00F83CBF" w:rsidRPr="001979E6" w:rsidRDefault="00F83CBF" w:rsidP="001979E6">
      <w:pPr>
        <w:pStyle w:val="a4"/>
        <w:spacing w:after="0"/>
        <w:rPr>
          <w:sz w:val="28"/>
          <w:szCs w:val="28"/>
        </w:rPr>
      </w:pPr>
    </w:p>
    <w:tbl>
      <w:tblPr>
        <w:tblStyle w:val="ad"/>
        <w:tblW w:w="14857" w:type="dxa"/>
        <w:jc w:val="center"/>
        <w:tblLayout w:type="fixed"/>
        <w:tblLook w:val="01E0" w:firstRow="1" w:lastRow="1" w:firstColumn="1" w:lastColumn="1" w:noHBand="0" w:noVBand="0"/>
      </w:tblPr>
      <w:tblGrid>
        <w:gridCol w:w="275"/>
        <w:gridCol w:w="839"/>
        <w:gridCol w:w="888"/>
        <w:gridCol w:w="994"/>
        <w:gridCol w:w="970"/>
        <w:gridCol w:w="991"/>
        <w:gridCol w:w="845"/>
        <w:gridCol w:w="1281"/>
        <w:gridCol w:w="1025"/>
        <w:gridCol w:w="1090"/>
        <w:gridCol w:w="1184"/>
        <w:gridCol w:w="1046"/>
        <w:gridCol w:w="868"/>
        <w:gridCol w:w="854"/>
        <w:gridCol w:w="1707"/>
      </w:tblGrid>
      <w:tr w:rsidR="00F83CBF" w:rsidRPr="00950A16" w:rsidTr="001979E6">
        <w:trPr>
          <w:trHeight w:val="2067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ind w:left="-57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№</w:t>
            </w:r>
          </w:p>
        </w:tc>
        <w:tc>
          <w:tcPr>
            <w:tcW w:w="839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ФИО</w:t>
            </w:r>
          </w:p>
          <w:p w:rsidR="00F83CBF" w:rsidRPr="00950A16" w:rsidRDefault="00F83CBF" w:rsidP="00F83CBF">
            <w:pPr>
              <w:ind w:right="-45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настав-ника</w:t>
            </w:r>
          </w:p>
        </w:tc>
        <w:tc>
          <w:tcPr>
            <w:tcW w:w="888" w:type="dxa"/>
            <w:vAlign w:val="center"/>
            <w:hideMark/>
          </w:tcPr>
          <w:p w:rsidR="00F83CBF" w:rsidRPr="00950A16" w:rsidRDefault="00F83CBF" w:rsidP="00F83CBF">
            <w:pPr>
              <w:ind w:left="-95"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Контак-тные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 xml:space="preserve"> данные для связи</w:t>
            </w:r>
          </w:p>
        </w:tc>
        <w:tc>
          <w:tcPr>
            <w:tcW w:w="994" w:type="dxa"/>
            <w:vAlign w:val="center"/>
            <w:hideMark/>
          </w:tcPr>
          <w:p w:rsidR="00F83CBF" w:rsidRPr="00950A16" w:rsidRDefault="00F83CBF" w:rsidP="00F83CBF">
            <w:pPr>
              <w:ind w:right="-82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Место работы/ учебы настав-ника</w:t>
            </w:r>
          </w:p>
        </w:tc>
        <w:tc>
          <w:tcPr>
            <w:tcW w:w="970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Основ </w:t>
            </w:r>
            <w:proofErr w:type="spellStart"/>
            <w:r w:rsidRPr="00950A16">
              <w:rPr>
                <w:sz w:val="24"/>
                <w:szCs w:val="24"/>
              </w:rPr>
              <w:t>ные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gramStart"/>
            <w:r w:rsidRPr="00950A16">
              <w:rPr>
                <w:sz w:val="24"/>
                <w:szCs w:val="24"/>
              </w:rPr>
              <w:t>компе-</w:t>
            </w:r>
            <w:proofErr w:type="spellStart"/>
            <w:r w:rsidRPr="00950A16">
              <w:rPr>
                <w:sz w:val="24"/>
                <w:szCs w:val="24"/>
              </w:rPr>
              <w:t>тенции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 xml:space="preserve"> настав ника</w:t>
            </w:r>
          </w:p>
        </w:tc>
        <w:tc>
          <w:tcPr>
            <w:tcW w:w="991" w:type="dxa"/>
            <w:vAlign w:val="center"/>
            <w:hideMark/>
          </w:tcPr>
          <w:p w:rsidR="00F83CBF" w:rsidRPr="00950A16" w:rsidRDefault="00F83CBF" w:rsidP="00F83CBF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Важные для </w:t>
            </w:r>
            <w:proofErr w:type="spellStart"/>
            <w:r w:rsidRPr="00950A16">
              <w:rPr>
                <w:sz w:val="24"/>
                <w:szCs w:val="24"/>
              </w:rPr>
              <w:t>пpo-гpаммы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0A16">
              <w:rPr>
                <w:sz w:val="24"/>
                <w:szCs w:val="24"/>
              </w:rPr>
              <w:t>дости-жения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 xml:space="preserve"> настав-ника</w:t>
            </w:r>
            <w:r w:rsidRPr="00950A16">
              <w:rPr>
                <w:rStyle w:val="af2"/>
                <w:sz w:val="24"/>
                <w:szCs w:val="24"/>
              </w:rPr>
              <w:footnoteReference w:id="15"/>
            </w:r>
          </w:p>
        </w:tc>
        <w:tc>
          <w:tcPr>
            <w:tcW w:w="845" w:type="dxa"/>
            <w:vAlign w:val="center"/>
            <w:hideMark/>
          </w:tcPr>
          <w:p w:rsidR="00F83CBF" w:rsidRPr="00950A16" w:rsidRDefault="00F83CBF" w:rsidP="00F83CBF">
            <w:pPr>
              <w:ind w:left="-152" w:right="-67"/>
              <w:jc w:val="center"/>
              <w:rPr>
                <w:sz w:val="24"/>
                <w:szCs w:val="24"/>
              </w:rPr>
            </w:pPr>
            <w:proofErr w:type="gramStart"/>
            <w:r w:rsidRPr="00950A16">
              <w:rPr>
                <w:sz w:val="24"/>
                <w:szCs w:val="24"/>
              </w:rPr>
              <w:t>Инте-</w:t>
            </w:r>
            <w:proofErr w:type="spellStart"/>
            <w:r w:rsidRPr="00950A16">
              <w:rPr>
                <w:sz w:val="24"/>
                <w:szCs w:val="24"/>
              </w:rPr>
              <w:t>ресы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 xml:space="preserve"> настав- ника</w:t>
            </w:r>
            <w:r w:rsidRPr="00950A16">
              <w:rPr>
                <w:rStyle w:val="af2"/>
                <w:sz w:val="24"/>
                <w:szCs w:val="24"/>
              </w:rPr>
              <w:footnoteReference w:id="16"/>
            </w:r>
          </w:p>
        </w:tc>
        <w:tc>
          <w:tcPr>
            <w:tcW w:w="1281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Pecypc</w:t>
            </w:r>
            <w:proofErr w:type="spellEnd"/>
            <w:r w:rsidRPr="00950A16">
              <w:rPr>
                <w:sz w:val="24"/>
                <w:szCs w:val="24"/>
              </w:rPr>
              <w:t xml:space="preserve"> времени на программу 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ничества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17"/>
            </w:r>
          </w:p>
        </w:tc>
        <w:tc>
          <w:tcPr>
            <w:tcW w:w="1025" w:type="dxa"/>
            <w:vAlign w:val="center"/>
            <w:hideMark/>
          </w:tcPr>
          <w:p w:rsidR="00F83CBF" w:rsidRPr="00950A16" w:rsidRDefault="00F83CBF" w:rsidP="00F83CBF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50A16">
              <w:rPr>
                <w:sz w:val="24"/>
                <w:szCs w:val="24"/>
              </w:rPr>
              <w:t>вхожде-ния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 xml:space="preserve"> в </w:t>
            </w:r>
            <w:proofErr w:type="spellStart"/>
            <w:r w:rsidRPr="00950A16">
              <w:rPr>
                <w:sz w:val="24"/>
                <w:szCs w:val="24"/>
              </w:rPr>
              <w:t>пpoг</w:t>
            </w:r>
            <w:proofErr w:type="spellEnd"/>
            <w:r w:rsidRPr="00950A16">
              <w:rPr>
                <w:sz w:val="24"/>
                <w:szCs w:val="24"/>
              </w:rPr>
              <w:t>-</w:t>
            </w:r>
          </w:p>
          <w:p w:rsidR="00F83CBF" w:rsidRPr="00950A16" w:rsidRDefault="00F83CBF" w:rsidP="00F83CBF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pамму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ФИО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ляемого</w:t>
            </w:r>
            <w:proofErr w:type="spellEnd"/>
            <w:r w:rsidRPr="00950A16">
              <w:rPr>
                <w:sz w:val="24"/>
                <w:szCs w:val="24"/>
              </w:rPr>
              <w:t xml:space="preserve"> (</w:t>
            </w: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ляемых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>)</w:t>
            </w:r>
          </w:p>
        </w:tc>
        <w:tc>
          <w:tcPr>
            <w:tcW w:w="1184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Форма 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ничества</w:t>
            </w:r>
            <w:proofErr w:type="spellEnd"/>
          </w:p>
        </w:tc>
        <w:tc>
          <w:tcPr>
            <w:tcW w:w="1046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Место работы/ учебы </w:t>
            </w: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ляемого</w:t>
            </w:r>
            <w:proofErr w:type="spellEnd"/>
            <w:proofErr w:type="gramEnd"/>
          </w:p>
        </w:tc>
        <w:tc>
          <w:tcPr>
            <w:tcW w:w="868" w:type="dxa"/>
            <w:vAlign w:val="center"/>
            <w:hideMark/>
          </w:tcPr>
          <w:p w:rsidR="00F83CBF" w:rsidRPr="00950A16" w:rsidRDefault="00F83CBF" w:rsidP="00F83CBF">
            <w:pPr>
              <w:ind w:right="-30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Дата </w:t>
            </w:r>
            <w:proofErr w:type="spellStart"/>
            <w:r w:rsidRPr="00950A16">
              <w:rPr>
                <w:sz w:val="24"/>
                <w:szCs w:val="24"/>
              </w:rPr>
              <w:t>завер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шения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пpoг</w:t>
            </w:r>
            <w:proofErr w:type="spellEnd"/>
            <w:r w:rsidRPr="00950A16">
              <w:rPr>
                <w:sz w:val="24"/>
                <w:szCs w:val="24"/>
              </w:rPr>
              <w:t>-</w:t>
            </w:r>
          </w:p>
          <w:p w:rsidR="00F83CBF" w:rsidRPr="00950A16" w:rsidRDefault="00F83CBF" w:rsidP="00F83CBF">
            <w:pPr>
              <w:ind w:right="-111"/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pаммы</w:t>
            </w:r>
            <w:proofErr w:type="spellEnd"/>
          </w:p>
        </w:tc>
        <w:tc>
          <w:tcPr>
            <w:tcW w:w="854" w:type="dxa"/>
            <w:vAlign w:val="center"/>
            <w:hideMark/>
          </w:tcPr>
          <w:p w:rsidR="00F83CBF" w:rsidRPr="00950A16" w:rsidRDefault="00F83CBF" w:rsidP="00F83CBF">
            <w:pPr>
              <w:ind w:right="-107" w:hanging="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Резуль</w:t>
            </w:r>
            <w:proofErr w:type="spellEnd"/>
            <w:r w:rsidRPr="00950A16">
              <w:rPr>
                <w:sz w:val="24"/>
                <w:szCs w:val="24"/>
              </w:rPr>
              <w:t>-таты</w:t>
            </w:r>
            <w:proofErr w:type="gram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50A16">
              <w:rPr>
                <w:sz w:val="24"/>
                <w:szCs w:val="24"/>
              </w:rPr>
              <w:t>poг</w:t>
            </w:r>
            <w:proofErr w:type="spellEnd"/>
            <w:r w:rsidRPr="00950A16">
              <w:rPr>
                <w:sz w:val="24"/>
                <w:szCs w:val="24"/>
              </w:rPr>
              <w:t>-</w:t>
            </w:r>
          </w:p>
          <w:p w:rsidR="00F83CBF" w:rsidRPr="00950A16" w:rsidRDefault="00F83CBF" w:rsidP="00F83CBF">
            <w:pPr>
              <w:ind w:right="-107" w:hanging="98"/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pаммы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18"/>
            </w:r>
          </w:p>
        </w:tc>
        <w:tc>
          <w:tcPr>
            <w:tcW w:w="1707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Ссылка на кейс/ отзыв настав ника, размещенные на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сайте</w:t>
            </w:r>
          </w:p>
        </w:tc>
      </w:tr>
      <w:tr w:rsidR="00F83CBF" w:rsidRPr="00950A16" w:rsidTr="00F83CBF">
        <w:trPr>
          <w:trHeight w:val="258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390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CBF" w:rsidRDefault="00F83CBF" w:rsidP="00F83CBF">
      <w:pPr>
        <w:jc w:val="both"/>
      </w:pPr>
    </w:p>
    <w:p w:rsidR="006C1540" w:rsidRPr="006C1540" w:rsidRDefault="006C1540" w:rsidP="006C1540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</w:p>
    <w:p w:rsidR="006C1540" w:rsidRP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6C1540" w:rsidRP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6C1540" w:rsidRPr="006C1540" w:rsidSect="006C1540">
          <w:pgSz w:w="16838" w:h="11906" w:orient="landscape"/>
          <w:pgMar w:top="1418" w:right="907" w:bottom="851" w:left="907" w:header="709" w:footer="709" w:gutter="0"/>
          <w:cols w:space="708"/>
          <w:titlePg/>
          <w:docGrid w:linePitch="360"/>
        </w:sectPr>
      </w:pP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lastRenderedPageBreak/>
        <w:t>Приложение 5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Форма заявления кандидата в наставники</w:t>
      </w:r>
    </w:p>
    <w:p w:rsidR="00B36ABA" w:rsidRPr="00B36ABA" w:rsidRDefault="00B36ABA" w:rsidP="00B36ABA">
      <w:pPr>
        <w:contextualSpacing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 xml:space="preserve">Директору 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«Наименование ОО»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r w:rsidRPr="00B36ABA">
        <w:rPr>
          <w:sz w:val="24"/>
          <w:szCs w:val="24"/>
        </w:rPr>
        <w:t xml:space="preserve">(полные </w:t>
      </w:r>
      <w:proofErr w:type="spellStart"/>
      <w:r w:rsidRPr="00B36ABA">
        <w:rPr>
          <w:sz w:val="24"/>
          <w:szCs w:val="24"/>
        </w:rPr>
        <w:t>ф.и.о.</w:t>
      </w:r>
      <w:proofErr w:type="spellEnd"/>
      <w:r w:rsidRPr="00B36ABA">
        <w:rPr>
          <w:sz w:val="24"/>
          <w:szCs w:val="24"/>
        </w:rPr>
        <w:t xml:space="preserve"> и должность</w:t>
      </w:r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r w:rsidRPr="00B36ABA">
        <w:rPr>
          <w:sz w:val="24"/>
          <w:szCs w:val="24"/>
        </w:rPr>
        <w:t>кандидата в наставники)</w:t>
      </w: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  <w:r w:rsidRPr="00B36ABA">
        <w:rPr>
          <w:b/>
          <w:sz w:val="28"/>
          <w:szCs w:val="28"/>
        </w:rPr>
        <w:t>З А В Л Е Н И Е</w:t>
      </w:r>
    </w:p>
    <w:p w:rsidR="00B36ABA" w:rsidRPr="00B36ABA" w:rsidRDefault="00B36ABA" w:rsidP="00B36ABA">
      <w:pPr>
        <w:ind w:firstLine="709"/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Прошу считать меня участвующим(ей) в отборе наставников в Программу наставничества «Наименование ОО» на 202_ -202_учебный год.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 xml:space="preserve">Контакты кандидата: тел. __________________ </w:t>
      </w:r>
      <w:r w:rsidRPr="00B36ABA">
        <w:rPr>
          <w:sz w:val="28"/>
          <w:szCs w:val="28"/>
          <w:lang w:val="en-US"/>
        </w:rPr>
        <w:t>E</w:t>
      </w:r>
      <w:r w:rsidRPr="00B36ABA">
        <w:rPr>
          <w:sz w:val="28"/>
          <w:szCs w:val="28"/>
        </w:rPr>
        <w:t>-</w:t>
      </w:r>
      <w:r w:rsidRPr="00B36ABA">
        <w:rPr>
          <w:sz w:val="28"/>
          <w:szCs w:val="28"/>
          <w:lang w:val="en-US"/>
        </w:rPr>
        <w:t>mail</w:t>
      </w:r>
      <w:r w:rsidRPr="00B36ABA">
        <w:rPr>
          <w:sz w:val="28"/>
          <w:szCs w:val="28"/>
        </w:rPr>
        <w:t>: _________________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К заявлению прилагаю: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портфолио на ____ листах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согласие родителей (законных представителей)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наставников-обучающихся</w:t>
      </w:r>
      <w:r w:rsidRPr="00B36ABA">
        <w:rPr>
          <w:rFonts w:ascii="Times New Roman" w:hAnsi="Times New Roman"/>
          <w:sz w:val="28"/>
          <w:szCs w:val="28"/>
        </w:rPr>
        <w:t>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справку об отсутствии судимости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медицинскую справку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___________________________________________________ на ____ листах</w:t>
      </w:r>
    </w:p>
    <w:p w:rsidR="00B36ABA" w:rsidRPr="00B36ABA" w:rsidRDefault="00B36ABA" w:rsidP="00B36ABA">
      <w:pPr>
        <w:pStyle w:val="a8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B36ABA">
        <w:rPr>
          <w:rFonts w:ascii="Times New Roman" w:hAnsi="Times New Roman"/>
          <w:sz w:val="24"/>
          <w:szCs w:val="24"/>
        </w:rPr>
        <w:t>(иные документы, которые кандидат посчитал нужным представить)</w:t>
      </w:r>
    </w:p>
    <w:p w:rsidR="00B36ABA" w:rsidRPr="00B36ABA" w:rsidRDefault="00B36ABA" w:rsidP="00B36ABA">
      <w:pPr>
        <w:contextualSpacing/>
        <w:jc w:val="both"/>
        <w:rPr>
          <w:i/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С Положением о наставничестве «Наименование ОО» ознакомлен(а).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>Дата написания заявления</w:t>
      </w:r>
    </w:p>
    <w:p w:rsidR="00B36ABA" w:rsidRPr="00B36ABA" w:rsidRDefault="00B36ABA" w:rsidP="00B36ABA">
      <w:pPr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 xml:space="preserve"> «____» _____________20__ г.</w:t>
      </w:r>
      <w:r>
        <w:rPr>
          <w:sz w:val="28"/>
          <w:szCs w:val="28"/>
        </w:rPr>
        <w:t xml:space="preserve">  </w:t>
      </w:r>
      <w:r w:rsidRPr="00B36ABA">
        <w:rPr>
          <w:sz w:val="28"/>
          <w:szCs w:val="28"/>
        </w:rPr>
        <w:t>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4"/>
          <w:szCs w:val="24"/>
        </w:rPr>
        <w:t xml:space="preserve">           </w:t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  <w:t xml:space="preserve">          Подпись</w:t>
      </w:r>
      <w:r w:rsidRPr="00B36ABA">
        <w:rPr>
          <w:sz w:val="24"/>
          <w:szCs w:val="24"/>
        </w:rPr>
        <w:tab/>
        <w:t xml:space="preserve">                </w:t>
      </w:r>
      <w:r w:rsidRPr="00B36ABA">
        <w:rPr>
          <w:sz w:val="24"/>
          <w:szCs w:val="24"/>
        </w:rPr>
        <w:tab/>
        <w:t>Расшифровка подписи</w:t>
      </w:r>
    </w:p>
    <w:p w:rsidR="00B36ABA" w:rsidRPr="00B36ABA" w:rsidRDefault="00B36ABA" w:rsidP="00B36ABA">
      <w:pPr>
        <w:rPr>
          <w:iCs/>
          <w:sz w:val="28"/>
          <w:szCs w:val="28"/>
        </w:rPr>
      </w:pPr>
    </w:p>
    <w:p w:rsidR="00B36ABA" w:rsidRPr="00B36ABA" w:rsidRDefault="00B36ABA" w:rsidP="00B36ABA">
      <w:pPr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8"/>
          <w:szCs w:val="28"/>
        </w:rPr>
        <w:t xml:space="preserve"> «____» _____________20__ г.     ________________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  <w:r w:rsidRPr="00B36ABA">
        <w:rPr>
          <w:i/>
          <w:sz w:val="28"/>
          <w:szCs w:val="28"/>
        </w:rPr>
        <w:t xml:space="preserve">     </w:t>
      </w:r>
      <w:r w:rsidRPr="00B36ABA">
        <w:rPr>
          <w:sz w:val="28"/>
          <w:szCs w:val="28"/>
        </w:rPr>
        <w:tab/>
        <w:t xml:space="preserve">             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 xml:space="preserve">            </w:t>
      </w:r>
      <w:r w:rsidRPr="00B36ABA">
        <w:rPr>
          <w:sz w:val="24"/>
          <w:szCs w:val="24"/>
        </w:rPr>
        <w:t>Подпись</w:t>
      </w:r>
      <w:r w:rsidRPr="00B36ABA">
        <w:rPr>
          <w:sz w:val="24"/>
          <w:szCs w:val="24"/>
        </w:rPr>
        <w:tab/>
        <w:t xml:space="preserve">                       </w:t>
      </w:r>
      <w:r w:rsidRPr="00B36ABA">
        <w:rPr>
          <w:sz w:val="24"/>
          <w:szCs w:val="24"/>
        </w:rPr>
        <w:tab/>
        <w:t>Расшифровка подписи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B36ABA">
        <w:rPr>
          <w:sz w:val="28"/>
          <w:szCs w:val="28"/>
        </w:rPr>
        <w:br w:type="page"/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lastRenderedPageBreak/>
        <w:t>Приложение 6.</w:t>
      </w:r>
    </w:p>
    <w:p w:rsidR="00B36ABA" w:rsidRPr="00B36ABA" w:rsidRDefault="00B36ABA" w:rsidP="00B36ABA">
      <w:pPr>
        <w:jc w:val="right"/>
        <w:rPr>
          <w:sz w:val="28"/>
          <w:szCs w:val="28"/>
        </w:rPr>
      </w:pPr>
    </w:p>
    <w:p w:rsidR="00B36ABA" w:rsidRPr="00B36ABA" w:rsidRDefault="00B36ABA" w:rsidP="00B36ABA">
      <w:pPr>
        <w:jc w:val="center"/>
        <w:rPr>
          <w:b/>
          <w:bCs/>
          <w:iCs/>
          <w:sz w:val="28"/>
          <w:szCs w:val="28"/>
        </w:rPr>
      </w:pPr>
      <w:r w:rsidRPr="00B36ABA">
        <w:rPr>
          <w:b/>
          <w:bCs/>
          <w:iCs/>
          <w:sz w:val="28"/>
          <w:szCs w:val="28"/>
        </w:rPr>
        <w:t>Формат портфолио наставника и куратора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педагогов, представителей работодателей)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B36ABA" w:rsidRPr="0080250F" w:rsidTr="00895B32">
        <w:trPr>
          <w:trHeight w:val="850"/>
        </w:trPr>
        <w:tc>
          <w:tcPr>
            <w:tcW w:w="2554" w:type="dxa"/>
            <w:vMerge w:val="restart"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</w:pPr>
            <w:r w:rsidRPr="0080250F">
              <w:rPr>
                <w:noProof/>
              </w:rPr>
              <w:t>фото</w:t>
            </w: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80250F" w:rsidTr="00895B32">
        <w:trPr>
          <w:trHeight w:val="1803"/>
        </w:trPr>
        <w:tc>
          <w:tcPr>
            <w:tcW w:w="2554" w:type="dxa"/>
            <w:vMerge/>
          </w:tcPr>
          <w:p w:rsidR="00B36ABA" w:rsidRPr="0080250F" w:rsidRDefault="00B36ABA" w:rsidP="00895B32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B36ABA" w:rsidRPr="0080250F" w:rsidRDefault="00B36ABA" w:rsidP="00895B3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0250F">
              <w:rPr>
                <w:iCs/>
                <w:sz w:val="24"/>
                <w:szCs w:val="24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B36ABA" w:rsidRPr="0080250F" w:rsidTr="00895B32">
        <w:trPr>
          <w:trHeight w:val="306"/>
        </w:trPr>
        <w:tc>
          <w:tcPr>
            <w:tcW w:w="9634" w:type="dxa"/>
            <w:gridSpan w:val="2"/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80250F">
              <w:rPr>
                <w:b/>
              </w:rPr>
              <w:t xml:space="preserve">Образование: </w:t>
            </w:r>
            <w:r w:rsidRPr="00C425FD">
              <w:rPr>
                <w:bCs/>
              </w:rPr>
              <w:t>наименование организации, которую окончил наставник (город, год окончания)</w:t>
            </w:r>
          </w:p>
          <w:p w:rsidR="00B36ABA" w:rsidRPr="00C425FD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Должность в настоящее время: </w:t>
            </w:r>
          </w:p>
          <w:p w:rsidR="00B36ABA" w:rsidRPr="00C425FD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B36ABA" w:rsidRPr="00C425FD" w:rsidRDefault="00B36ABA" w:rsidP="00895B3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Pr="00C425FD">
              <w:rPr>
                <w:bCs/>
                <w:sz w:val="24"/>
                <w:szCs w:val="24"/>
              </w:rPr>
              <w:t>краткое перечисление должностей и мест работы</w:t>
            </w: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  <w:r w:rsidRPr="00C425FD">
              <w:rPr>
                <w:b/>
                <w:bCs/>
              </w:rPr>
              <w:t>Опыт работы наставником</w:t>
            </w:r>
            <w:r w:rsidRPr="00C425FD">
              <w:t>: … лет</w:t>
            </w:r>
          </w:p>
          <w:p w:rsidR="00B36ABA" w:rsidRPr="0080250F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B36ABA" w:rsidRPr="0080250F" w:rsidTr="00895B32">
        <w:trPr>
          <w:trHeight w:val="30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Автор методических разработок (указать);</w:t>
            </w:r>
          </w:p>
          <w:p w:rsidR="00B36ABA" w:rsidRPr="0080250F" w:rsidRDefault="00B36ABA" w:rsidP="00B36ABA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Победитель Конкурса … (название, номинация, год)</w:t>
            </w:r>
          </w:p>
          <w:p w:rsidR="00B36ABA" w:rsidRPr="0080250F" w:rsidRDefault="00B36ABA" w:rsidP="00B36ABA">
            <w:pPr>
              <w:pStyle w:val="13"/>
              <w:numPr>
                <w:ilvl w:val="0"/>
                <w:numId w:val="57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…</w:t>
            </w:r>
          </w:p>
        </w:tc>
      </w:tr>
      <w:tr w:rsidR="00B36ABA" w:rsidRPr="0080250F" w:rsidTr="00895B32">
        <w:trPr>
          <w:trHeight w:val="1475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80250F">
              <w:rPr>
                <w:b/>
                <w:sz w:val="24"/>
                <w:szCs w:val="24"/>
              </w:rPr>
              <w:t>Профразвитие</w:t>
            </w:r>
            <w:proofErr w:type="spellEnd"/>
            <w:r w:rsidRPr="0080250F">
              <w:rPr>
                <w:b/>
                <w:sz w:val="24"/>
                <w:szCs w:val="24"/>
              </w:rPr>
              <w:t xml:space="preserve"> </w:t>
            </w:r>
          </w:p>
          <w:p w:rsidR="00B36ABA" w:rsidRPr="0080250F" w:rsidRDefault="00B36ABA" w:rsidP="00895B32">
            <w:pPr>
              <w:contextualSpacing/>
              <w:rPr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8"/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- дополнительная профессиональная программа «…» (__ час.), город…;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B36ABA" w:rsidRPr="0080250F" w:rsidRDefault="00B36ABA" w:rsidP="00895B3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6ABA" w:rsidRPr="0080250F" w:rsidTr="00895B32">
        <w:trPr>
          <w:trHeight w:val="420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эксперт конкурса …  _____ г.;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член рабочей группы по разработке …_____ г.;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член комиссии по … _____ г.; 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член жюри республиканского конкурса …_____ г.; 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российский эксперт международного проекта … _____ г.;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36ABA" w:rsidRPr="0080250F" w:rsidRDefault="00B36ABA" w:rsidP="00895B32">
            <w:pPr>
              <w:ind w:left="308" w:hanging="283"/>
              <w:rPr>
                <w:sz w:val="24"/>
                <w:szCs w:val="24"/>
              </w:rPr>
            </w:pPr>
          </w:p>
        </w:tc>
      </w:tr>
      <w:tr w:rsidR="00B36ABA" w:rsidRPr="0080250F" w:rsidTr="00895B32">
        <w:trPr>
          <w:trHeight w:val="71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B36ABA" w:rsidRPr="0080250F" w:rsidTr="00895B32">
        <w:trPr>
          <w:trHeight w:val="30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e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 xml:space="preserve">Благодарность Агентства … </w:t>
            </w:r>
            <w:proofErr w:type="gramStart"/>
            <w:r w:rsidRPr="0080250F">
              <w:t>за  (</w:t>
            </w:r>
            <w:proofErr w:type="gramEnd"/>
            <w:r w:rsidRPr="0080250F">
              <w:t>… г.);</w:t>
            </w:r>
          </w:p>
          <w:p w:rsidR="00B36ABA" w:rsidRPr="0080250F" w:rsidRDefault="00B36ABA" w:rsidP="00B36ABA">
            <w:pPr>
              <w:pStyle w:val="ae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>Почетная Грамота … за внедрение (… г.);</w:t>
            </w:r>
          </w:p>
          <w:p w:rsidR="00B36ABA" w:rsidRPr="0080250F" w:rsidRDefault="00B36ABA" w:rsidP="00B36ABA">
            <w:pPr>
              <w:numPr>
                <w:ilvl w:val="0"/>
                <w:numId w:val="56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Благодарственное письмо …  за значительный вклад в (… г.);</w:t>
            </w:r>
          </w:p>
          <w:p w:rsidR="00B36ABA" w:rsidRPr="0080250F" w:rsidRDefault="00B36ABA" w:rsidP="00895B3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36ABA" w:rsidRPr="0080250F" w:rsidRDefault="00B36ABA" w:rsidP="00B36ABA">
      <w:pPr>
        <w:rPr>
          <w:sz w:val="8"/>
          <w:szCs w:val="8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  <w:r w:rsidRPr="0080250F">
        <w:rPr>
          <w:i/>
          <w:sz w:val="24"/>
          <w:szCs w:val="24"/>
        </w:rPr>
        <w:br w:type="page"/>
      </w:r>
    </w:p>
    <w:p w:rsidR="00B36ABA" w:rsidRPr="00B36ABA" w:rsidRDefault="00B36ABA" w:rsidP="00B36ABA">
      <w:pPr>
        <w:jc w:val="center"/>
        <w:rPr>
          <w:b/>
          <w:bCs/>
          <w:iCs/>
          <w:sz w:val="28"/>
          <w:szCs w:val="28"/>
        </w:rPr>
      </w:pPr>
      <w:r w:rsidRPr="00B36ABA">
        <w:rPr>
          <w:b/>
          <w:bCs/>
          <w:iCs/>
          <w:sz w:val="28"/>
          <w:szCs w:val="28"/>
        </w:rPr>
        <w:lastRenderedPageBreak/>
        <w:t>Формат портфолио наставника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обучающихся)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B36ABA" w:rsidRPr="0080250F" w:rsidTr="00895B32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80250F">
              <w:rPr>
                <w:noProof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C425FD" w:rsidTr="00895B32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Интересы, в рамках которых осуществляется наставническая деятельность:</w:t>
            </w:r>
          </w:p>
          <w:p w:rsidR="00B36ABA" w:rsidRPr="00C425FD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проекта…)</w:t>
            </w:r>
          </w:p>
        </w:tc>
      </w:tr>
      <w:tr w:rsidR="00B36ABA" w:rsidRPr="00C425FD" w:rsidTr="00895B32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</w:rPr>
              <w:t>указать образовательную организацию, курс/класс</w:t>
            </w: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 xml:space="preserve">Мои достижения в учебе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 xml:space="preserve">Например: </w:t>
            </w: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отличник в учебе или высокие оценки (не ниже «4») по гуманитарным дисциплинам;</w:t>
            </w: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победитель/лауреат республиканского конкурса …</w:t>
            </w: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…</w:t>
            </w: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B36ABA" w:rsidRPr="00C425FD" w:rsidTr="00895B32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Мои достижения в спорте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Например: 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- имею первый юношеский разряд по шахматам; 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 чемпион Республики Коми по … в … году;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-…</w:t>
            </w:r>
          </w:p>
        </w:tc>
      </w:tr>
      <w:tr w:rsidR="00B36ABA" w:rsidRPr="00C425FD" w:rsidTr="00895B32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Мои достижения в общественной работе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Например: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bCs/>
                <w:sz w:val="24"/>
                <w:szCs w:val="24"/>
              </w:rPr>
              <w:t>лидер общественной организации учащихся «…»;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«</w:t>
            </w:r>
            <w:proofErr w:type="spellStart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» Республики Коми с 2018 г. (что сделано);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B36ABA" w:rsidRPr="00C425FD" w:rsidRDefault="00B36ABA" w:rsidP="00895B32">
            <w:pPr>
              <w:rPr>
                <w:sz w:val="24"/>
                <w:szCs w:val="24"/>
              </w:rPr>
            </w:pP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Например, 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2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FD">
              <w:rPr>
                <w:rFonts w:ascii="Times New Roman" w:hAnsi="Times New Roman"/>
                <w:sz w:val="24"/>
                <w:szCs w:val="24"/>
              </w:rPr>
              <w:t>Благодарность СОШ №… «За успехи в учебе» (2018, 2019 гг.);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2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BA" w:rsidRDefault="00B36ABA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6A4" w:rsidRPr="007076A4" w:rsidRDefault="007076A4" w:rsidP="007076A4">
      <w:pPr>
        <w:jc w:val="right"/>
        <w:rPr>
          <w:bCs/>
          <w:sz w:val="28"/>
          <w:szCs w:val="28"/>
        </w:rPr>
      </w:pPr>
      <w:r w:rsidRPr="007076A4">
        <w:rPr>
          <w:bCs/>
          <w:sz w:val="28"/>
          <w:szCs w:val="28"/>
        </w:rPr>
        <w:lastRenderedPageBreak/>
        <w:t>Приложение 7.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  <w:r w:rsidRPr="007076A4">
        <w:rPr>
          <w:b/>
          <w:sz w:val="28"/>
          <w:szCs w:val="28"/>
        </w:rPr>
        <w:t>КОНЦЕПЦИЯ</w:t>
      </w:r>
    </w:p>
    <w:p w:rsidR="007076A4" w:rsidRPr="007076A4" w:rsidRDefault="007076A4" w:rsidP="007076A4">
      <w:pPr>
        <w:jc w:val="center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«Школы наставника»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 xml:space="preserve">«Школа наставника», </w:t>
      </w:r>
      <w:r w:rsidRPr="007076A4">
        <w:rPr>
          <w:bCs/>
          <w:sz w:val="28"/>
          <w:szCs w:val="28"/>
        </w:rPr>
        <w:t xml:space="preserve">как постоянно действующая коммуникативная площадка для взаимодействия наставников в </w:t>
      </w:r>
      <w:r w:rsidRPr="007076A4">
        <w:rPr>
          <w:bCs/>
          <w:i/>
          <w:iCs/>
          <w:sz w:val="28"/>
          <w:szCs w:val="28"/>
        </w:rPr>
        <w:t>«Наименование ОО»</w:t>
      </w:r>
      <w:r w:rsidRPr="007076A4">
        <w:rPr>
          <w:bCs/>
          <w:sz w:val="28"/>
          <w:szCs w:val="28"/>
        </w:rPr>
        <w:t xml:space="preserve">, создается </w:t>
      </w:r>
      <w:r w:rsidRPr="007076A4">
        <w:rPr>
          <w:sz w:val="28"/>
          <w:szCs w:val="28"/>
        </w:rPr>
        <w:t>с целью оказать им методическую и практическую помощь в осуществлении наставнической деятельности.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В процессе осуществления наставнической деятельности наставники сталкиваются с различными проблемами:</w:t>
      </w:r>
    </w:p>
    <w:p w:rsidR="007076A4" w:rsidRPr="007076A4" w:rsidRDefault="007076A4" w:rsidP="007076A4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управленческого характера: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ошибки в планировании работы наставников с наставляемыми, и, как результат, - формальный подход к работе с ними со стороны части наставников;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недостаточно проработанная система материальной и нематериальной мотивации наставников и наставляемых;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слабое использование в управлении наставничеством проектного подхода;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неэффективное управление коммуникациями между наставниками и наставляемыми;</w:t>
      </w:r>
    </w:p>
    <w:p w:rsidR="007076A4" w:rsidRPr="007076A4" w:rsidRDefault="007076A4" w:rsidP="007076A4">
      <w:pPr>
        <w:pStyle w:val="a8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2. социально-психологического характера: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пассивное взаимодействие наставляемого с наставником, в том числе - при выполнении его заданий;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избегание ответственности наставляемыми при осуществлении мероприятий, предусмотренных Индивидуальным планом развития наставляемого;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излишняя самоуверенность наставляемых, которая выливается в агрессивную реакцию во время взаимодействия с наставником;</w:t>
      </w:r>
    </w:p>
    <w:p w:rsidR="007076A4" w:rsidRPr="007076A4" w:rsidRDefault="007076A4" w:rsidP="007076A4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076A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появление внутренней конкуренции, когда товарищеский долг начинает тяготить наставника;</w:t>
      </w:r>
    </w:p>
    <w:p w:rsidR="007076A4" w:rsidRPr="007076A4" w:rsidRDefault="007076A4" w:rsidP="007076A4">
      <w:pPr>
        <w:pStyle w:val="1"/>
        <w:keepNext w:val="0"/>
        <w:numPr>
          <w:ilvl w:val="0"/>
          <w:numId w:val="47"/>
        </w:numPr>
        <w:shd w:val="clear" w:color="auto" w:fill="FFFFFF"/>
        <w:ind w:left="284" w:hanging="284"/>
        <w:jc w:val="both"/>
        <w:rPr>
          <w:b/>
          <w:szCs w:val="28"/>
        </w:rPr>
      </w:pPr>
      <w:r w:rsidRPr="007076A4">
        <w:rPr>
          <w:szCs w:val="28"/>
        </w:rPr>
        <w:t>чувство обиды наставника на растущую независимость своего наставляемого;</w:t>
      </w:r>
    </w:p>
    <w:p w:rsidR="007076A4" w:rsidRPr="007076A4" w:rsidRDefault="007076A4" w:rsidP="007076A4">
      <w:pPr>
        <w:pStyle w:val="1"/>
        <w:keepNext w:val="0"/>
        <w:numPr>
          <w:ilvl w:val="0"/>
          <w:numId w:val="47"/>
        </w:numPr>
        <w:shd w:val="clear" w:color="auto" w:fill="FFFFFF"/>
        <w:ind w:left="284" w:hanging="284"/>
        <w:jc w:val="both"/>
        <w:rPr>
          <w:b/>
          <w:szCs w:val="28"/>
        </w:rPr>
      </w:pPr>
      <w:r w:rsidRPr="007076A4">
        <w:rPr>
          <w:szCs w:val="28"/>
        </w:rPr>
        <w:t>недовольство наставляемого тем, что наставник преждевременно снял свою опеку и др.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Вышеизложенное определят задачи и форматы работы «Школы наставника».</w:t>
      </w:r>
    </w:p>
    <w:p w:rsidR="007076A4" w:rsidRPr="007076A4" w:rsidRDefault="007076A4" w:rsidP="007076A4">
      <w:pPr>
        <w:ind w:firstLine="567"/>
        <w:rPr>
          <w:sz w:val="28"/>
          <w:szCs w:val="28"/>
        </w:rPr>
      </w:pPr>
      <w:r w:rsidRPr="007076A4">
        <w:rPr>
          <w:b/>
          <w:sz w:val="28"/>
          <w:szCs w:val="28"/>
        </w:rPr>
        <w:t>Задачи «Школы наставника»</w:t>
      </w:r>
      <w:r w:rsidRPr="007076A4">
        <w:rPr>
          <w:sz w:val="28"/>
          <w:szCs w:val="28"/>
        </w:rPr>
        <w:t>: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обеспечить эффективную обратную связь с наставниками, совместный поиск способов преодоления типичных трудностей, возникающих в ходе работы наставников;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оказать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изучить, обобщить и распространить положительный опыт работы наставников;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  <w:shd w:val="clear" w:color="auto" w:fill="FDFDFD"/>
        </w:rPr>
        <w:t xml:space="preserve">координировать работу наставников, обеспечить их участие в развитии кадрового потенциала </w:t>
      </w:r>
      <w:r w:rsidRPr="007076A4">
        <w:rPr>
          <w:rFonts w:ascii="Times New Roman" w:hAnsi="Times New Roman"/>
          <w:bCs/>
          <w:i/>
          <w:iCs/>
          <w:sz w:val="28"/>
          <w:szCs w:val="28"/>
        </w:rPr>
        <w:t>«Наименование ОО»</w:t>
      </w:r>
      <w:r w:rsidRPr="007076A4">
        <w:rPr>
          <w:rFonts w:ascii="Times New Roman" w:hAnsi="Times New Roman"/>
          <w:sz w:val="28"/>
          <w:szCs w:val="28"/>
          <w:shd w:val="clear" w:color="auto" w:fill="FDFDFD"/>
        </w:rPr>
        <w:t>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  <w:shd w:val="clear" w:color="auto" w:fill="FDFDFD"/>
        </w:rPr>
        <w:t>повысить роль и престиж наставников.</w:t>
      </w:r>
    </w:p>
    <w:p w:rsidR="007076A4" w:rsidRDefault="007076A4" w:rsidP="007076A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b/>
          <w:sz w:val="28"/>
          <w:szCs w:val="28"/>
        </w:rPr>
        <w:lastRenderedPageBreak/>
        <w:t>Форматы работы «Школы наставников»</w:t>
      </w:r>
      <w:r w:rsidRPr="007076A4">
        <w:rPr>
          <w:sz w:val="28"/>
          <w:szCs w:val="28"/>
        </w:rPr>
        <w:t>: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регулярные организационные встречи для осуществления обратной связи с наставниками и с наставляемыми, успешно прошедшими наставничество;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проведение обучающих мероприятий, «воркшопов», «</w:t>
      </w:r>
      <w:r w:rsidRPr="007076A4">
        <w:rPr>
          <w:rFonts w:ascii="Times New Roman" w:hAnsi="Times New Roman"/>
          <w:sz w:val="28"/>
          <w:szCs w:val="28"/>
          <w:lang w:val="en-US"/>
        </w:rPr>
        <w:t>world</w:t>
      </w:r>
      <w:r w:rsidRPr="007076A4">
        <w:rPr>
          <w:rFonts w:ascii="Times New Roman" w:hAnsi="Times New Roman"/>
          <w:sz w:val="28"/>
          <w:szCs w:val="28"/>
        </w:rPr>
        <w:t>-</w:t>
      </w:r>
      <w:proofErr w:type="spellStart"/>
      <w:r w:rsidRPr="007076A4">
        <w:rPr>
          <w:rFonts w:ascii="Times New Roman" w:hAnsi="Times New Roman"/>
          <w:sz w:val="28"/>
          <w:szCs w:val="28"/>
          <w:lang w:val="en-US"/>
        </w:rPr>
        <w:t>caffe</w:t>
      </w:r>
      <w:proofErr w:type="spellEnd"/>
      <w:r w:rsidRPr="007076A4">
        <w:rPr>
          <w:rFonts w:ascii="Times New Roman" w:hAnsi="Times New Roman"/>
          <w:sz w:val="28"/>
          <w:szCs w:val="28"/>
        </w:rPr>
        <w:t>» и др. по актуальным вопросам наставничества;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организационные встречи на базе различных образовательных организаций или организаций–партнеров, достигших наилучших результатов в работе с наставляемыми лицами;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презентации опыта внедрения наставничества на коммуникативных мероприятиях, организуемых в </w:t>
      </w:r>
      <w:r w:rsidRPr="007076A4">
        <w:rPr>
          <w:rFonts w:ascii="Times New Roman" w:hAnsi="Times New Roman"/>
          <w:bCs/>
          <w:i/>
          <w:iCs/>
          <w:sz w:val="28"/>
          <w:szCs w:val="28"/>
        </w:rPr>
        <w:t>«Наименование ОО»</w:t>
      </w:r>
      <w:r w:rsidRPr="007076A4">
        <w:rPr>
          <w:rFonts w:ascii="Times New Roman" w:hAnsi="Times New Roman"/>
          <w:sz w:val="28"/>
          <w:szCs w:val="28"/>
        </w:rPr>
        <w:t xml:space="preserve"> (Педагогические чтения, конференции, отчетные мероприятия и др.) и за ее пределами;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 «круглые столы» по вопросам совершенствования института наставничества в системе образования;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общественное обсуждение и экспертиза нормативных, инструктивных и методических документов, разработанных для сопровождения наставнической деятельности </w:t>
      </w:r>
      <w:r w:rsidRPr="007076A4">
        <w:rPr>
          <w:rFonts w:ascii="Times New Roman" w:hAnsi="Times New Roman"/>
          <w:bCs/>
          <w:i/>
          <w:iCs/>
          <w:sz w:val="28"/>
          <w:szCs w:val="28"/>
        </w:rPr>
        <w:t>«Наименование ОО»</w:t>
      </w:r>
      <w:r w:rsidRPr="007076A4">
        <w:rPr>
          <w:rFonts w:ascii="Times New Roman" w:hAnsi="Times New Roman"/>
          <w:sz w:val="28"/>
          <w:szCs w:val="28"/>
        </w:rPr>
        <w:t xml:space="preserve"> и др.</w:t>
      </w:r>
    </w:p>
    <w:p w:rsidR="007076A4" w:rsidRPr="007076A4" w:rsidRDefault="007076A4" w:rsidP="007076A4">
      <w:pPr>
        <w:pStyle w:val="a8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7076A4" w:rsidRPr="007076A4" w:rsidRDefault="007076A4" w:rsidP="007076A4">
      <w:pPr>
        <w:ind w:firstLine="567"/>
        <w:jc w:val="both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Содержание мероприятий «Школы наставника»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Перечень вопросов, рассматриваемых на форматных мероприятиях «Школы наставника», определяется, исходя из результатов проводимого мониторинга потребности в обучении наставников и организации обратной связи с ними, и нацелен на развитие дефицитных компетенций лиц, осуществляющих наставническую деятельность, в следующих областях: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конфликтами;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тайм-менеджмент;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проектами;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мотивацией наставляемых;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документационное обеспечение наставнической деятельности;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талантами;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личным имиджем;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стрессами;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психологические аспекты осуществления наставнической деятельности;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подготовка к аттестации педагогических кадров;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направления развития и совершенствование технологий наставничества в системе образования; 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лучшие практики наставничества и др.</w:t>
      </w:r>
    </w:p>
    <w:p w:rsidR="00957A56" w:rsidRDefault="007076A4" w:rsidP="007076A4">
      <w:pPr>
        <w:ind w:firstLine="567"/>
        <w:jc w:val="both"/>
        <w:rPr>
          <w:color w:val="0070C0"/>
          <w:sz w:val="28"/>
          <w:szCs w:val="28"/>
        </w:rPr>
        <w:sectPr w:rsidR="00957A56" w:rsidSect="005F36B4"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  <w:r w:rsidRPr="007076A4">
        <w:rPr>
          <w:sz w:val="28"/>
          <w:szCs w:val="28"/>
        </w:rPr>
        <w:t xml:space="preserve">Встречи участников наставнической деятельности </w:t>
      </w:r>
      <w:r w:rsidRPr="007076A4">
        <w:rPr>
          <w:bCs/>
          <w:i/>
          <w:iCs/>
          <w:sz w:val="28"/>
          <w:szCs w:val="28"/>
        </w:rPr>
        <w:t xml:space="preserve">«Наименование ОО» </w:t>
      </w:r>
      <w:r w:rsidRPr="007076A4">
        <w:rPr>
          <w:sz w:val="28"/>
          <w:szCs w:val="28"/>
        </w:rPr>
        <w:t>проводится не реже, чем один раз в квартал</w:t>
      </w:r>
      <w:r w:rsidRPr="007076A4">
        <w:rPr>
          <w:color w:val="0070C0"/>
          <w:sz w:val="28"/>
          <w:szCs w:val="28"/>
        </w:rPr>
        <w:t>.</w:t>
      </w:r>
    </w:p>
    <w:p w:rsidR="00957A56" w:rsidRPr="00957A56" w:rsidRDefault="00957A56" w:rsidP="00957A56">
      <w:pPr>
        <w:jc w:val="right"/>
        <w:rPr>
          <w:sz w:val="28"/>
          <w:szCs w:val="28"/>
        </w:rPr>
      </w:pPr>
      <w:r w:rsidRPr="00957A56">
        <w:rPr>
          <w:sz w:val="28"/>
          <w:szCs w:val="28"/>
        </w:rPr>
        <w:lastRenderedPageBreak/>
        <w:t>Приложение 8.</w:t>
      </w:r>
    </w:p>
    <w:p w:rsidR="00957A56" w:rsidRPr="00957A56" w:rsidRDefault="00957A56" w:rsidP="00957A56">
      <w:pPr>
        <w:jc w:val="center"/>
        <w:rPr>
          <w:b/>
          <w:bCs/>
          <w:sz w:val="28"/>
          <w:szCs w:val="28"/>
        </w:rPr>
      </w:pPr>
      <w:r w:rsidRPr="00957A56">
        <w:rPr>
          <w:b/>
          <w:bCs/>
          <w:sz w:val="28"/>
          <w:szCs w:val="28"/>
        </w:rPr>
        <w:t>SWOT-анализ Программ</w:t>
      </w:r>
      <w:r w:rsidRPr="00957A56">
        <w:rPr>
          <w:b/>
          <w:bCs/>
          <w:w w:val="95"/>
          <w:sz w:val="28"/>
          <w:szCs w:val="28"/>
        </w:rPr>
        <w:t xml:space="preserve"> </w:t>
      </w:r>
      <w:r w:rsidRPr="00957A56">
        <w:rPr>
          <w:b/>
          <w:bCs/>
          <w:sz w:val="28"/>
          <w:szCs w:val="28"/>
        </w:rPr>
        <w:t>наставничества</w:t>
      </w:r>
      <w:r w:rsidRPr="00957A56">
        <w:rPr>
          <w:rStyle w:val="af2"/>
          <w:sz w:val="28"/>
          <w:szCs w:val="28"/>
        </w:rPr>
        <w:footnoteReference w:id="19"/>
      </w:r>
      <w:r w:rsidRPr="00957A56">
        <w:rPr>
          <w:sz w:val="28"/>
          <w:szCs w:val="28"/>
        </w:rPr>
        <w:t xml:space="preserve"> </w:t>
      </w:r>
    </w:p>
    <w:p w:rsidR="00957A56" w:rsidRPr="00491D10" w:rsidRDefault="00957A56" w:rsidP="00957A56">
      <w:pPr>
        <w:jc w:val="center"/>
        <w:rPr>
          <w:b/>
          <w:bCs/>
          <w:sz w:val="16"/>
          <w:szCs w:val="16"/>
        </w:rPr>
      </w:pP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ы</w:t>
      </w:r>
      <w:r w:rsidRPr="00491D10">
        <w:rPr>
          <w:b/>
          <w:bCs/>
          <w:sz w:val="24"/>
          <w:szCs w:val="24"/>
        </w:rPr>
        <w:t xml:space="preserve"> наставничества «ученик – ученик»</w:t>
      </w:r>
      <w:r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, которым понравилось участие в Программе, и которые готовы продолжить работу;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 xml:space="preserve">Наставляемые (%) стали интересоваться новой </w:t>
            </w:r>
            <w:proofErr w:type="spellStart"/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мацией</w:t>
            </w:r>
            <w:proofErr w:type="spellEnd"/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(подписались на новый ресурс, прочитали дополнительно книгу или статью по интересующей теме);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участников Программы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(%) появилось лучшее понимание собственного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профессионального будущего,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озрос интерес к одной или нескольким профессиям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наставляемых (%) появилось желание посещать </w:t>
            </w:r>
            <w:proofErr w:type="spellStart"/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нительные</w:t>
            </w:r>
            <w:proofErr w:type="spellEnd"/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спортивные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наставляемых (%) появилось желание посещать </w:t>
            </w:r>
            <w:proofErr w:type="spellStart"/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нительные</w:t>
            </w:r>
            <w:proofErr w:type="spellEnd"/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культурные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>Значительная доля наставляемых (%), которые планируют стать наставником в будущем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Наработанные связи с партнерами-ОО в сетевом сотрудничестве;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AB">
              <w:rPr>
                <w:rFonts w:ascii="Times New Roman" w:hAnsi="Times New Roman"/>
                <w:sz w:val="24"/>
                <w:szCs w:val="24"/>
              </w:rPr>
              <w:t xml:space="preserve">Наличие групповых активов, лидеров групп, </w:t>
            </w:r>
            <w:proofErr w:type="spellStart"/>
            <w:proofErr w:type="gramStart"/>
            <w:r w:rsidRPr="00D318AB">
              <w:rPr>
                <w:rFonts w:ascii="Times New Roman" w:hAnsi="Times New Roman"/>
                <w:sz w:val="24"/>
                <w:szCs w:val="24"/>
              </w:rPr>
              <w:t>студенчес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18A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D318AB">
              <w:rPr>
                <w:rFonts w:ascii="Times New Roman" w:hAnsi="Times New Roman"/>
                <w:sz w:val="24"/>
                <w:szCs w:val="24"/>
              </w:rPr>
              <w:t>/школьного совета, волонтерских объединений в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Наставники-студенты (%) отметили полезность совместной работы с наставляемыми-учениками;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посещать дополнительные творческие кружки,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 (%)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 новой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 (%)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профессиями, 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 xml:space="preserve">Наставляемые (%)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посеща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дополнительные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культурные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Дефицит учеников/студентов, готовых и способных быть наставниками;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</w:t>
            </w:r>
            <w:r w:rsidRPr="00CE5574">
              <w:rPr>
                <w:rStyle w:val="af2"/>
                <w:sz w:val="24"/>
                <w:szCs w:val="24"/>
              </w:rPr>
              <w:footnoteReference w:id="20"/>
            </w:r>
            <w:r w:rsidRPr="00CC1723">
              <w:rPr>
                <w:b/>
                <w:bCs/>
                <w:sz w:val="24"/>
                <w:szCs w:val="24"/>
              </w:rPr>
              <w:t>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ОО при внедрении Целевой модели со стороны Министерства образования Республики Коми;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ED">
              <w:rPr>
                <w:rFonts w:ascii="Times New Roman" w:hAnsi="Times New Roman"/>
                <w:sz w:val="24"/>
                <w:szCs w:val="24"/>
              </w:rPr>
              <w:t>Наличие федеральных и региональных программ и проектов, предусматривающих финансирование на конкурсных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проектов ОО;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ED">
              <w:rPr>
                <w:rFonts w:ascii="Times New Roman" w:hAnsi="Times New Roman"/>
                <w:sz w:val="24"/>
                <w:szCs w:val="24"/>
              </w:rPr>
              <w:t>Республика и муниципалитет проводят разнообразные культурные, спортивные, патриотические мероприятия, в которых могут принять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ученики/студенты в раках Программы наставничества;</w:t>
            </w:r>
          </w:p>
          <w:p w:rsidR="00957A56" w:rsidRPr="00B147ED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школ/студентов ПОО);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ОО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Миграционный отток трудоспособного населения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B147ED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Вовлечение обучающихся вне ОО в антисоциальные структуры и организации;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38">
              <w:rPr>
                <w:rFonts w:ascii="Times New Roman" w:hAnsi="Times New Roman"/>
                <w:sz w:val="24"/>
                <w:szCs w:val="24"/>
              </w:rPr>
              <w:t xml:space="preserve">Агрессивная Интернет-среда, оказывающая негативное влияние на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в ОО;</w:t>
            </w:r>
          </w:p>
          <w:p w:rsidR="00957A56" w:rsidRPr="00F55538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1C12D5" w:rsidRDefault="00957A56" w:rsidP="00957A56">
      <w:pPr>
        <w:autoSpaceDE w:val="0"/>
        <w:autoSpaceDN w:val="0"/>
        <w:adjustRightInd w:val="0"/>
      </w:pPr>
    </w:p>
    <w:p w:rsidR="00957A56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а</w:t>
      </w:r>
      <w:r w:rsidRPr="00491D10">
        <w:rPr>
          <w:b/>
          <w:bCs/>
          <w:sz w:val="24"/>
          <w:szCs w:val="24"/>
        </w:rPr>
        <w:t xml:space="preserve"> наставничества «уч</w:t>
      </w:r>
      <w:r>
        <w:rPr>
          <w:b/>
          <w:bCs/>
          <w:sz w:val="24"/>
          <w:szCs w:val="24"/>
        </w:rPr>
        <w:t>итель</w:t>
      </w:r>
      <w:r w:rsidRPr="00491D10">
        <w:rPr>
          <w:b/>
          <w:bCs/>
          <w:sz w:val="24"/>
          <w:szCs w:val="24"/>
        </w:rPr>
        <w:t xml:space="preserve"> – у</w:t>
      </w:r>
      <w:r>
        <w:rPr>
          <w:b/>
          <w:bCs/>
          <w:sz w:val="24"/>
          <w:szCs w:val="24"/>
        </w:rPr>
        <w:t>читель</w:t>
      </w:r>
      <w:r w:rsidRPr="00491D10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(«педагог-педагог»)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378"/>
        <w:gridCol w:w="7088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37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708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37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, которым понравилось участие в Программе, и которые готовы продолжить работу в Программе;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видят свое профессиональное развитие в данной ОО в течение следующих 5 лет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более активно участвовать в культурной жизни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и/или силы реализовывать собственные профессиональные работы: статьи, исследования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Наставляемые (%) после общения с наставником </w:t>
            </w:r>
            <w:proofErr w:type="spellStart"/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>отмеча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прилив уверенности в собственных силах для развития личного, творческого и педагогического потенциала;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отметили 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рост успеваемости и улучшение поведения в подшефных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сокращение числа конфликтов с педагогическим и родительским сообществами благодаря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достижения педагогов ОО, которые можно использовать в Программе наставничества;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более активно участвовать в жизни ОО);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Наставляемые (%) отметили отсутствие позитивной динамики в успеваемости обучающихся, в уменьшении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конфликтов с педагогическим и родительским сообществами </w:t>
            </w: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перегрузка педагогов-наставников, как следствие – невозможность регулярной работы с наставляемыми;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педагогов, готовых и способных быть наставниками;</w:t>
            </w:r>
          </w:p>
          <w:p w:rsidR="00957A56" w:rsidRPr="005169ED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«Старение» педагогического корпуса ОО;</w:t>
            </w:r>
          </w:p>
          <w:p w:rsidR="00957A56" w:rsidRPr="005169ED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378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ОО при внедрении Целевой модели со стороны Министерства образования Республики Коми;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бесплатных и малобюджетных программ повышения квалификации педагогов;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 педагогов;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конкуренции между ОО за квалифицированные педагогические кадры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Миграционный отток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квалифицированных педагогов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ОО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6A5308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A56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491D10">
        <w:rPr>
          <w:b/>
          <w:bCs/>
          <w:sz w:val="24"/>
          <w:szCs w:val="24"/>
        </w:rPr>
        <w:t xml:space="preserve"> наставничества «</w:t>
      </w:r>
      <w:r>
        <w:rPr>
          <w:b/>
          <w:bCs/>
          <w:sz w:val="24"/>
          <w:szCs w:val="24"/>
        </w:rPr>
        <w:t>работодатель</w:t>
      </w:r>
      <w:r w:rsidRPr="00491D10">
        <w:rPr>
          <w:b/>
          <w:bCs/>
          <w:sz w:val="24"/>
          <w:szCs w:val="24"/>
        </w:rPr>
        <w:t xml:space="preserve"> – ученик»</w:t>
      </w:r>
      <w:r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, которым понравилось участие в Программе, и которые готовы продолжить работу;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Наставляемые (%) планируют работать в организациях, участвующих в Программе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3C">
              <w:rPr>
                <w:rFonts w:ascii="Times New Roman" w:hAnsi="Times New Roman"/>
                <w:sz w:val="24"/>
                <w:szCs w:val="24"/>
              </w:rPr>
              <w:t>Наставники (%) отмечают желание создать устойчивое сообщество предпринимателей и ОО, заниматься всесторонней поддержкой талантливой молодежи и образовательных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, в дальнейшем развивать и расширять Программы наставничества</w:t>
            </w:r>
            <w:r w:rsidRPr="00967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97">
              <w:rPr>
                <w:rFonts w:ascii="Times New Roman" w:hAnsi="Times New Roman"/>
                <w:sz w:val="24"/>
                <w:szCs w:val="24"/>
              </w:rPr>
              <w:t>Наставники студентов (%) рассматривают наставляемого (наставляемых) потенциальным сотрудником регионального предприятия с достаточным уровнем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7B18D4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D4">
              <w:rPr>
                <w:rFonts w:ascii="Times New Roman" w:hAnsi="Times New Roman"/>
                <w:sz w:val="24"/>
                <w:szCs w:val="24"/>
              </w:rPr>
              <w:t>Наставники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 xml:space="preserve">считают, что студенты, участвующие в </w:t>
            </w:r>
            <w:proofErr w:type="spellStart"/>
            <w:proofErr w:type="gramStart"/>
            <w:r w:rsidRPr="007B18D4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>рамме</w:t>
            </w:r>
            <w:proofErr w:type="spellEnd"/>
            <w:proofErr w:type="gramEnd"/>
            <w:r w:rsidRPr="007B18D4">
              <w:rPr>
                <w:rFonts w:ascii="Times New Roman" w:hAnsi="Times New Roman"/>
                <w:sz w:val="24"/>
                <w:szCs w:val="24"/>
              </w:rPr>
              <w:t xml:space="preserve"> наставничества, обладают должным уровнем </w:t>
            </w:r>
            <w:proofErr w:type="spellStart"/>
            <w:r w:rsidRPr="007B18D4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7B18D4">
              <w:rPr>
                <w:rFonts w:ascii="Times New Roman" w:hAnsi="Times New Roman"/>
                <w:sz w:val="24"/>
                <w:szCs w:val="24"/>
              </w:rPr>
              <w:t xml:space="preserve">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C4">
              <w:rPr>
                <w:rFonts w:ascii="Times New Roman" w:hAnsi="Times New Roman"/>
                <w:sz w:val="24"/>
                <w:szCs w:val="24"/>
              </w:rPr>
              <w:t xml:space="preserve">Наставляемые-студенты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наставники </w:t>
            </w:r>
            <w:r w:rsidRPr="00EF02C4">
              <w:rPr>
                <w:rFonts w:ascii="Times New Roman" w:hAnsi="Times New Roman"/>
                <w:sz w:val="24"/>
                <w:szCs w:val="24"/>
              </w:rPr>
              <w:t>(%) отмечают, что Программа наставничества способствует более эффективной адаптации молодого специалиста на потенциальном месте работы, существенно сократить адаптационный период при прохождении производственной практики и при дальнейшем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957A56">
            <w:pPr>
              <w:pStyle w:val="a8"/>
              <w:numPr>
                <w:ilvl w:val="0"/>
                <w:numId w:val="39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97">
              <w:rPr>
                <w:rFonts w:ascii="Times New Roman" w:hAnsi="Times New Roman"/>
                <w:sz w:val="24"/>
                <w:szCs w:val="24"/>
              </w:rPr>
              <w:t xml:space="preserve">У наставляемых-студентов (%) появилось желание </w:t>
            </w:r>
            <w:proofErr w:type="spellStart"/>
            <w:proofErr w:type="gramStart"/>
            <w:r w:rsidRPr="00641197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щать</w:t>
            </w:r>
            <w:proofErr w:type="spellEnd"/>
            <w:proofErr w:type="gramEnd"/>
            <w:r w:rsidRPr="00641197">
              <w:rPr>
                <w:rFonts w:ascii="Times New Roman" w:hAnsi="Times New Roman"/>
                <w:sz w:val="24"/>
                <w:szCs w:val="24"/>
              </w:rPr>
              <w:t xml:space="preserve"> мероприятия профориентационного, мотивационного и практического характера, они 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У наставляемых-учеников (%) появилось лучшее понимание собственного профессионального будущего, возрос интерес к одной или нескольким профессиям;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lastRenderedPageBreak/>
              <w:t>У наставляемых-учеников (%) появилось желание изучать что-то помимо школьной программы, реализовать собственный проект в интересующей области;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Наработанные связи ОО с партнерами-работодателями;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 (%) не готовы развивать и расширять Программы наставничества,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 xml:space="preserve"> наставляемого (наставляемых) потенциальным сотрудником регионального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Формальное участие наставников-работодателей в программе наставничества;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Наставляемые (%) не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специалистов на предприятиях-работодателях, готовых и способных быть наставниками;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ОО нет наработанных связей с предприятиями-работодателями;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Низкая активность наставляемых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силу низкой мотивации участия в Программе наставничества;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ОО при внедрении Целевой модели со стороны Министерства образования Республики Коми;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партнеров-работодателей принимать участие в Программе наставничества;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 xml:space="preserve">Низкая включенность, отсутствие заинтересованности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предприятий-работодателей в поддержке Программ наставничества ОО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ОО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Миграционный отток трудоспособного населения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6A5308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957A56" w:rsidSect="00957A56">
          <w:pgSz w:w="16838" w:h="11906" w:orient="landscape"/>
          <w:pgMar w:top="851" w:right="907" w:bottom="1418" w:left="907" w:header="709" w:footer="709" w:gutter="0"/>
          <w:cols w:space="708"/>
          <w:titlePg/>
          <w:docGrid w:linePitch="360"/>
        </w:sectPr>
      </w:pPr>
    </w:p>
    <w:p w:rsidR="00582C4C" w:rsidRPr="00582C4C" w:rsidRDefault="00582C4C" w:rsidP="00582C4C">
      <w:pPr>
        <w:contextualSpacing/>
        <w:jc w:val="right"/>
        <w:rPr>
          <w:sz w:val="28"/>
          <w:szCs w:val="28"/>
        </w:rPr>
      </w:pPr>
      <w:r w:rsidRPr="00582C4C">
        <w:rPr>
          <w:sz w:val="28"/>
          <w:szCs w:val="28"/>
        </w:rPr>
        <w:lastRenderedPageBreak/>
        <w:t>Приложение 9.</w:t>
      </w:r>
    </w:p>
    <w:p w:rsidR="00582C4C" w:rsidRPr="00582C4C" w:rsidRDefault="00582C4C" w:rsidP="00582C4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C4C">
        <w:rPr>
          <w:rFonts w:ascii="Times New Roman" w:hAnsi="Times New Roman" w:cs="Times New Roman"/>
          <w:sz w:val="28"/>
          <w:szCs w:val="28"/>
        </w:rPr>
        <w:t>Анкета куратора</w:t>
      </w:r>
      <w:r w:rsidRPr="00582C4C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footnoteReference w:id="21"/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2C4C" w:rsidRPr="00582C4C" w:rsidRDefault="00582C4C" w:rsidP="00582C4C">
      <w:pPr>
        <w:pStyle w:val="ConsPlusNormal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t>1. Количественный анализ результатов программы наставничества</w:t>
      </w:r>
      <w:r w:rsidRPr="00582C4C">
        <w:rPr>
          <w:rStyle w:val="af2"/>
          <w:rFonts w:ascii="Times New Roman" w:hAnsi="Times New Roman" w:cs="Times New Roman"/>
          <w:sz w:val="24"/>
          <w:szCs w:val="24"/>
        </w:rPr>
        <w:footnoteReference w:id="22"/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5053" w:type="pct"/>
        <w:jc w:val="center"/>
        <w:tblLook w:val="04A0" w:firstRow="1" w:lastRow="0" w:firstColumn="1" w:lastColumn="0" w:noHBand="0" w:noVBand="1"/>
      </w:tblPr>
      <w:tblGrid>
        <w:gridCol w:w="4511"/>
        <w:gridCol w:w="1375"/>
        <w:gridCol w:w="1442"/>
        <w:gridCol w:w="1043"/>
        <w:gridCol w:w="1358"/>
      </w:tblGrid>
      <w:tr w:rsidR="00582C4C" w:rsidRPr="00582C4C" w:rsidTr="00895B32">
        <w:trPr>
          <w:jc w:val="center"/>
        </w:trPr>
        <w:tc>
          <w:tcPr>
            <w:tcW w:w="2328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760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ind w:left="-14" w:right="-141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после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498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= x - y)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Значение в процентах</w:t>
            </w:r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/ x * 100)</w:t>
            </w: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1. Количество обучающихся, посещающих творческие кружки, объединения, спортивные секции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4. Количество жалоб от родителей и педагогов, связанных с социальной незащищенностью и конфликтами внутри ОО, класса/группы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6. Количество обучающихся,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Число абитуриентов, поступающих на охваченные наставнической практикой факультеты и направления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8. Количество мероприятий профориентационного, мотивационного и практического характера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9. Процент обучающихся, прошедших профессиональные и компетентностные тесты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10. Количество успешно реализованных и представленных результатов проектной деятельности в старших классах/на старших курсах (совместно с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вителем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предприятия-работодателя)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447"/>
                <w:tab w:val="left" w:pos="589"/>
              </w:tabs>
              <w:ind w:right="-1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11. Количество планирующих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трудоус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тройство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58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t>1.2. Оценка Программы наставничества</w:t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Style w:val="ad"/>
        <w:tblW w:w="9626" w:type="dxa"/>
        <w:tblLayout w:type="fixed"/>
        <w:tblLook w:val="04A0" w:firstRow="1" w:lastRow="0" w:firstColumn="1" w:lastColumn="0" w:noHBand="0" w:noVBand="1"/>
      </w:tblPr>
      <w:tblGrid>
        <w:gridCol w:w="4469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582C4C" w:rsidRPr="00582C4C" w:rsidTr="00895B32">
        <w:trPr>
          <w:trHeight w:val="709"/>
        </w:trPr>
        <w:tc>
          <w:tcPr>
            <w:tcW w:w="4469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57" w:type="dxa"/>
            <w:gridSpan w:val="12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1. Актуальность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Программа направлена на достижение желаемого конечного результата. Ее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Практическая значимость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для личности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6. Адаптивность, динамичность и гибкость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Понятность алгоритма отбора/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выдвижения наставников, наставляемых и кураторов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Наличие методической поддержки и сопровождения проведения апробации методологии наставничества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F21E75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582C4C" w:rsidRPr="00F21E75" w:rsidRDefault="00582C4C" w:rsidP="00582C4C">
      <w:pPr>
        <w:pStyle w:val="ConsPlusNormal"/>
        <w:contextualSpacing/>
        <w:jc w:val="both"/>
      </w:pPr>
    </w:p>
    <w:p w:rsidR="00582C4C" w:rsidRPr="00DA2E11" w:rsidRDefault="00582C4C" w:rsidP="00582C4C">
      <w:pPr>
        <w:ind w:firstLine="567"/>
        <w:contextualSpacing/>
        <w:jc w:val="both"/>
        <w:rPr>
          <w:sz w:val="24"/>
          <w:szCs w:val="24"/>
        </w:rPr>
      </w:pPr>
    </w:p>
    <w:p w:rsidR="00957A56" w:rsidRP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7076A4" w:rsidRDefault="007076A4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D9E" w:rsidRPr="00382D9E" w:rsidRDefault="00382D9E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382D9E">
        <w:rPr>
          <w:sz w:val="28"/>
          <w:szCs w:val="28"/>
        </w:rPr>
        <w:lastRenderedPageBreak/>
        <w:t xml:space="preserve">Приложение </w:t>
      </w:r>
      <w:r w:rsidR="006C1540">
        <w:rPr>
          <w:sz w:val="28"/>
          <w:szCs w:val="28"/>
        </w:rPr>
        <w:t>9</w:t>
      </w:r>
    </w:p>
    <w:p w:rsidR="00C2008A" w:rsidRDefault="00382D9E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pacing w:val="-3"/>
          <w:sz w:val="28"/>
          <w:szCs w:val="28"/>
        </w:rPr>
      </w:pPr>
      <w:r w:rsidRPr="00382D9E">
        <w:rPr>
          <w:sz w:val="28"/>
          <w:szCs w:val="28"/>
        </w:rPr>
        <w:t xml:space="preserve"> </w:t>
      </w:r>
    </w:p>
    <w:p w:rsidR="00382D9E" w:rsidRDefault="00C2008A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  <w:r w:rsidRPr="00C2008A">
        <w:rPr>
          <w:b/>
          <w:spacing w:val="-3"/>
          <w:sz w:val="28"/>
          <w:szCs w:val="28"/>
        </w:rPr>
        <w:t>Показатели эффективности внедрения Программ наставничества в образовательной организации</w:t>
      </w:r>
    </w:p>
    <w:p w:rsidR="00A13172" w:rsidRDefault="00A13172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</w:p>
    <w:p w:rsidR="00DC1458" w:rsidRPr="002C7C39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детей в возрасте от 10 до 19 лет, </w:t>
      </w:r>
      <w:r w:rsidRPr="00A13172">
        <w:rPr>
          <w:rFonts w:ascii="Times New Roman" w:hAnsi="Times New Roman"/>
          <w:sz w:val="28"/>
          <w:szCs w:val="28"/>
        </w:rPr>
        <w:t xml:space="preserve">обучающихся в </w:t>
      </w:r>
      <w:r w:rsidR="00A13172" w:rsidRPr="00A13172">
        <w:rPr>
          <w:rFonts w:ascii="Times New Roman" w:hAnsi="Times New Roman"/>
          <w:sz w:val="28"/>
          <w:szCs w:val="28"/>
        </w:rPr>
        <w:t>образовательной организации</w:t>
      </w:r>
      <w:r w:rsidR="006C1540">
        <w:rPr>
          <w:rFonts w:ascii="Times New Roman" w:hAnsi="Times New Roman"/>
          <w:sz w:val="28"/>
          <w:szCs w:val="28"/>
        </w:rPr>
        <w:t>,</w:t>
      </w:r>
      <w:r w:rsidRPr="00A13172">
        <w:rPr>
          <w:rFonts w:ascii="Times New Roman" w:hAnsi="Times New Roman"/>
          <w:sz w:val="28"/>
          <w:szCs w:val="28"/>
        </w:rPr>
        <w:t xml:space="preserve"> вошедших в программы наставничества в роли наставляемого, % (человек) </w:t>
      </w:r>
      <w:r w:rsidRPr="00A13172">
        <w:rPr>
          <w:rFonts w:ascii="Times New Roman" w:hAnsi="Times New Roman"/>
          <w:i/>
          <w:iCs/>
          <w:sz w:val="28"/>
          <w:szCs w:val="28"/>
        </w:rPr>
        <w:t>(отно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шение количества детей в возрасте от 10 до 19 лет, вошедших в программы наставничества в роли наставляемого, к общему количеству детей, </w:t>
      </w:r>
      <w:r w:rsidR="00A13172">
        <w:rPr>
          <w:rFonts w:ascii="Times New Roman" w:hAnsi="Times New Roman"/>
          <w:i/>
          <w:iCs/>
          <w:sz w:val="28"/>
          <w:szCs w:val="28"/>
        </w:rPr>
        <w:t>обучающихся в образовательной организации)</w:t>
      </w:r>
    </w:p>
    <w:p w:rsidR="00DC1458" w:rsidRPr="002C7C39" w:rsidRDefault="00DC1458" w:rsidP="00DC1458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>(Показатель регионального проекта «Современная школа» - «Численность обучающихся общеобразовательных организаций, охваченных программами менторства и наставничества»)</w:t>
      </w:r>
      <w:r>
        <w:rPr>
          <w:rFonts w:ascii="Times New Roman" w:hAnsi="Times New Roman"/>
          <w:sz w:val="28"/>
          <w:szCs w:val="28"/>
        </w:rPr>
        <w:t>.</w:t>
      </w:r>
    </w:p>
    <w:p w:rsidR="00DC1458" w:rsidRPr="002C7C39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детей и подростков в возрасте от 15 до 19 лет, </w:t>
      </w:r>
      <w:r w:rsidR="00A13172">
        <w:rPr>
          <w:rFonts w:ascii="Times New Roman" w:hAnsi="Times New Roman"/>
          <w:sz w:val="28"/>
          <w:szCs w:val="28"/>
        </w:rPr>
        <w:t>обучающихся в образовательной организации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 в роли наставника, % 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</w:t>
      </w:r>
      <w:r w:rsidR="00A13172">
        <w:rPr>
          <w:rFonts w:ascii="Times New Roman" w:hAnsi="Times New Roman"/>
          <w:i/>
          <w:iCs/>
          <w:sz w:val="28"/>
          <w:szCs w:val="28"/>
        </w:rPr>
        <w:t>обучающихся в образовательной организации</w:t>
      </w:r>
      <w:r w:rsidRPr="002C7C39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C1458" w:rsidRPr="002C7C39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учителей-молодых специалистов (с опытом работы от 0 до 3 лет), </w:t>
      </w:r>
      <w:r w:rsidR="00A13172">
        <w:rPr>
          <w:rFonts w:ascii="Times New Roman" w:hAnsi="Times New Roman"/>
          <w:sz w:val="28"/>
          <w:szCs w:val="28"/>
        </w:rPr>
        <w:t>работающих в образовательной организации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 в роли наставляемого, % 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учителей-молодых специалистов, вошедших в программы наставничества в роли наставляемого, к общему количеству учителей-молодых специалистов, </w:t>
      </w:r>
      <w:r w:rsidR="00A13172">
        <w:rPr>
          <w:rFonts w:ascii="Times New Roman" w:hAnsi="Times New Roman"/>
          <w:i/>
          <w:iCs/>
          <w:sz w:val="28"/>
          <w:szCs w:val="28"/>
        </w:rPr>
        <w:t>работающих в образовательной организации</w:t>
      </w:r>
      <w:r w:rsidRPr="002C7C39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C1458" w:rsidRPr="002C7C39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предприятий (организаций) от общего количества предприятий, </w:t>
      </w:r>
      <w:r w:rsidRPr="00A13172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A13172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наставничества, предоставив своих наставников, % 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</w:t>
      </w:r>
      <w:r w:rsidR="00A13172">
        <w:rPr>
          <w:rFonts w:ascii="Times New Roman" w:hAnsi="Times New Roman"/>
          <w:i/>
          <w:iCs/>
          <w:sz w:val="28"/>
          <w:szCs w:val="28"/>
        </w:rPr>
        <w:t>муниципальном образовании</w:t>
      </w:r>
      <w:r w:rsidRPr="002C7C39">
        <w:rPr>
          <w:rFonts w:ascii="Times New Roman" w:hAnsi="Times New Roman"/>
          <w:i/>
          <w:iCs/>
          <w:sz w:val="28"/>
          <w:szCs w:val="28"/>
        </w:rPr>
        <w:t>)</w:t>
      </w:r>
    </w:p>
    <w:p w:rsidR="00DC1458" w:rsidRDefault="00DC1458" w:rsidP="00DC1458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>Показатель регионального проекта «Современная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C39">
        <w:rPr>
          <w:rFonts w:ascii="Times New Roman" w:hAnsi="Times New Roman"/>
          <w:sz w:val="28"/>
          <w:szCs w:val="28"/>
        </w:rPr>
        <w:t>- «Количество региональных предприятий и организаций, принимающих участие в реализации программ менторства и наставничества»</w:t>
      </w:r>
      <w:r>
        <w:rPr>
          <w:rFonts w:ascii="Times New Roman" w:hAnsi="Times New Roman"/>
          <w:sz w:val="28"/>
          <w:szCs w:val="28"/>
        </w:rPr>
        <w:t>.</w:t>
      </w:r>
    </w:p>
    <w:p w:rsidR="00DC1458" w:rsidRPr="001208C1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1208C1">
        <w:rPr>
          <w:rFonts w:ascii="Times New Roman" w:hAnsi="Times New Roman"/>
          <w:sz w:val="28"/>
          <w:szCs w:val="28"/>
        </w:rPr>
        <w:t xml:space="preserve">Уровень удовлетворенности наставляемых участием в программах наставничества, % (опросный) </w:t>
      </w:r>
      <w:r w:rsidRPr="001208C1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</w:t>
      </w:r>
      <w:r w:rsidR="00A13172">
        <w:rPr>
          <w:rFonts w:ascii="Times New Roman" w:hAnsi="Times New Roman"/>
          <w:i/>
          <w:iCs/>
          <w:sz w:val="28"/>
          <w:szCs w:val="28"/>
        </w:rPr>
        <w:t>образовательной организации</w:t>
      </w:r>
      <w:r w:rsidRPr="001208C1">
        <w:rPr>
          <w:rFonts w:ascii="Times New Roman" w:hAnsi="Times New Roman"/>
          <w:i/>
          <w:iCs/>
          <w:sz w:val="28"/>
          <w:szCs w:val="28"/>
        </w:rPr>
        <w:t>).</w:t>
      </w:r>
    </w:p>
    <w:p w:rsidR="00DC1458" w:rsidRPr="002C7C39" w:rsidRDefault="00DC1458" w:rsidP="00DC1458">
      <w:pPr>
        <w:pStyle w:val="a8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>Уровень удовлетворенности наставников участием в программах наставничества, % (</w:t>
      </w:r>
      <w:r w:rsidRPr="002C7C39">
        <w:rPr>
          <w:rFonts w:ascii="Times New Roman" w:hAnsi="Times New Roman"/>
          <w:i/>
          <w:iCs/>
          <w:sz w:val="28"/>
          <w:szCs w:val="28"/>
        </w:rPr>
        <w:t>опросный)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6611C" w:rsidRDefault="0066611C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611C" w:rsidRPr="00895B32" w:rsidRDefault="0066611C" w:rsidP="0066611C">
      <w:pPr>
        <w:rPr>
          <w:sz w:val="16"/>
          <w:szCs w:val="16"/>
        </w:rPr>
      </w:pPr>
    </w:p>
    <w:p w:rsidR="00895B32" w:rsidRPr="00895B32" w:rsidRDefault="00895B32" w:rsidP="00895B32">
      <w:pPr>
        <w:pStyle w:val="ConsPlusNormal"/>
        <w:contextualSpacing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Приложение 11.</w:t>
      </w:r>
    </w:p>
    <w:p w:rsidR="00895B32" w:rsidRPr="00895B32" w:rsidRDefault="00895B32" w:rsidP="00895B32">
      <w:pPr>
        <w:pStyle w:val="ConsPlusNormal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наставляемого)</w:t>
      </w:r>
    </w:p>
    <w:p w:rsidR="00895B32" w:rsidRP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Оцените в баллах от 1 до 10, где 1 - самый низший балл, а 10 - самый высокий: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1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26"/>
      </w:tblGrid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1.1. Насколько комфортно было общение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1.2. Насколько полезными/интересными были личные встречи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1.3. Насколько полезными/интересными были групповые встречи?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1.4. Ощущали ли Вы поддержку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1.5. Насколько полезна была помощь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1.6. Насколько был понятен план работы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1.7. Ощущали ли Вы безопасность при общении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1.8. Насколько было понятно, что от Вас ждет наставник?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1.9. Насколько Вы довольны вашей совместной работой?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1.10. Насколько оправдались Ваши ожидания от участия в Программе наставничества?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для Вас особенно ценно было в программе?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4.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6. Планируете ли Вы стать наставником в будущем?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p w:rsid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наставника)</w:t>
      </w:r>
    </w:p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895B32">
      <w:pPr>
        <w:pStyle w:val="ConsPlusNormal"/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Оцените в баллах от 1 до 10, где 1 - самый низший балл, а 10 - самый высокий.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9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74"/>
      </w:tblGrid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1.1. Насколько было комфортно общение с наставляемым?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tabs>
                <w:tab w:val="left" w:pos="366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1.2. Насколько удалось реализовать свои лидерские качества в программе?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групповые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личные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удалось спланировать работу?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Вы оцениваете включенность наставляемого в процесс?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Вы довольны вашей совместной работой?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понравилась работа наставником?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особенно ценно для Вас было в программе?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4. Было ли достаточным и понятным обучение, организованное в рамках «Школы наставничества»?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6.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7. Была ли для Вас полезна совместная работа с наставляемым? (узнали ли Вы что-то новое и/или интересное)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p w:rsidR="00895B32" w:rsidRDefault="00895B32" w:rsidP="00895B32">
      <w:pPr>
        <w:shd w:val="clear" w:color="auto" w:fill="FFFFFF"/>
        <w:ind w:right="-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611C" w:rsidRPr="00895B32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895B32">
        <w:rPr>
          <w:sz w:val="28"/>
          <w:szCs w:val="28"/>
        </w:rPr>
        <w:lastRenderedPageBreak/>
        <w:t xml:space="preserve">Приложение 2 </w:t>
      </w:r>
    </w:p>
    <w:p w:rsidR="0066611C" w:rsidRPr="00895B32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895B32">
        <w:rPr>
          <w:sz w:val="28"/>
          <w:szCs w:val="28"/>
        </w:rPr>
        <w:t xml:space="preserve"> к приказу Министерства образования, </w:t>
      </w:r>
    </w:p>
    <w:p w:rsidR="0066611C" w:rsidRPr="00895B32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895B32">
        <w:rPr>
          <w:sz w:val="28"/>
          <w:szCs w:val="28"/>
        </w:rPr>
        <w:t xml:space="preserve">науки и молодёжной политики </w:t>
      </w:r>
    </w:p>
    <w:p w:rsidR="0066611C" w:rsidRPr="00895B32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895B32">
        <w:rPr>
          <w:sz w:val="28"/>
          <w:szCs w:val="28"/>
        </w:rPr>
        <w:t xml:space="preserve">Республики Коми </w:t>
      </w:r>
    </w:p>
    <w:p w:rsidR="0066611C" w:rsidRPr="00895B32" w:rsidRDefault="0066611C" w:rsidP="0066611C">
      <w:pPr>
        <w:jc w:val="right"/>
        <w:rPr>
          <w:sz w:val="28"/>
          <w:szCs w:val="28"/>
        </w:rPr>
      </w:pPr>
      <w:r w:rsidRPr="00895B32">
        <w:rPr>
          <w:sz w:val="28"/>
          <w:szCs w:val="28"/>
        </w:rPr>
        <w:t>от «____</w:t>
      </w:r>
      <w:proofErr w:type="gramStart"/>
      <w:r w:rsidRPr="00895B32">
        <w:rPr>
          <w:sz w:val="28"/>
          <w:szCs w:val="28"/>
        </w:rPr>
        <w:t>_ »</w:t>
      </w:r>
      <w:proofErr w:type="gramEnd"/>
      <w:r w:rsidRPr="00895B32">
        <w:rPr>
          <w:sz w:val="28"/>
          <w:szCs w:val="28"/>
        </w:rPr>
        <w:t xml:space="preserve"> _________2020 г. №______ </w:t>
      </w:r>
    </w:p>
    <w:p w:rsidR="0066611C" w:rsidRDefault="0066611C" w:rsidP="0066611C">
      <w:pPr>
        <w:rPr>
          <w:sz w:val="24"/>
          <w:szCs w:val="24"/>
        </w:rPr>
      </w:pPr>
    </w:p>
    <w:p w:rsidR="0066611C" w:rsidRDefault="0066611C" w:rsidP="0066611C">
      <w:pPr>
        <w:jc w:val="center"/>
        <w:rPr>
          <w:b/>
          <w:sz w:val="28"/>
          <w:szCs w:val="28"/>
        </w:rPr>
      </w:pPr>
      <w:r w:rsidRPr="00605CCC">
        <w:rPr>
          <w:b/>
          <w:sz w:val="28"/>
          <w:szCs w:val="28"/>
        </w:rPr>
        <w:t>План «Дорожная карта» внедрения Целевой модели наставничества в образовательной организации</w:t>
      </w:r>
    </w:p>
    <w:p w:rsidR="0066611C" w:rsidRDefault="0066611C" w:rsidP="0066611C">
      <w:pPr>
        <w:jc w:val="center"/>
        <w:rPr>
          <w:b/>
          <w:sz w:val="28"/>
          <w:szCs w:val="28"/>
        </w:rPr>
      </w:pPr>
    </w:p>
    <w:tbl>
      <w:tblPr>
        <w:tblStyle w:val="ad"/>
        <w:tblW w:w="5319" w:type="pct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450"/>
        <w:gridCol w:w="1043"/>
        <w:gridCol w:w="4039"/>
        <w:gridCol w:w="2984"/>
      </w:tblGrid>
      <w:tr w:rsidR="0066611C" w:rsidRPr="00F4668F" w:rsidTr="00F83CBF">
        <w:trPr>
          <w:tblHeader/>
          <w:jc w:val="center"/>
        </w:trPr>
        <w:tc>
          <w:tcPr>
            <w:tcW w:w="354" w:type="pct"/>
          </w:tcPr>
          <w:p w:rsidR="0066611C" w:rsidRPr="00F4668F" w:rsidRDefault="0066611C" w:rsidP="00F83CBF">
            <w:pPr>
              <w:ind w:right="-139"/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>№ этапа</w:t>
            </w:r>
          </w:p>
        </w:tc>
        <w:tc>
          <w:tcPr>
            <w:tcW w:w="708" w:type="pct"/>
          </w:tcPr>
          <w:p w:rsidR="0066611C" w:rsidRPr="00F4668F" w:rsidRDefault="0066611C" w:rsidP="00F83CBF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b/>
                <w:sz w:val="23"/>
                <w:szCs w:val="23"/>
              </w:rPr>
              <w:t>Наименова</w:t>
            </w:r>
            <w:r>
              <w:rPr>
                <w:b/>
                <w:sz w:val="23"/>
                <w:szCs w:val="23"/>
              </w:rPr>
              <w:t>-</w:t>
            </w:r>
            <w:r w:rsidRPr="00F4668F">
              <w:rPr>
                <w:b/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b/>
                <w:sz w:val="23"/>
                <w:szCs w:val="23"/>
              </w:rPr>
              <w:t xml:space="preserve"> этапа</w:t>
            </w:r>
          </w:p>
        </w:tc>
        <w:tc>
          <w:tcPr>
            <w:tcW w:w="509" w:type="pct"/>
          </w:tcPr>
          <w:p w:rsidR="0066611C" w:rsidRPr="00F4668F" w:rsidRDefault="0066611C" w:rsidP="00F83CBF">
            <w:pPr>
              <w:ind w:right="-31" w:hanging="154"/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>Длительность этапа</w:t>
            </w:r>
          </w:p>
        </w:tc>
        <w:tc>
          <w:tcPr>
            <w:tcW w:w="1972" w:type="pct"/>
          </w:tcPr>
          <w:p w:rsidR="0066611C" w:rsidRPr="00F4668F" w:rsidRDefault="0066611C" w:rsidP="00F83CBF">
            <w:pPr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 xml:space="preserve">На этом этапе важно: </w:t>
            </w:r>
          </w:p>
        </w:tc>
        <w:tc>
          <w:tcPr>
            <w:tcW w:w="1457" w:type="pct"/>
          </w:tcPr>
          <w:p w:rsidR="0066611C" w:rsidRPr="00F4668F" w:rsidRDefault="0066611C" w:rsidP="00F83CBF">
            <w:pPr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 xml:space="preserve">Рекомендуемые документы </w:t>
            </w:r>
          </w:p>
          <w:p w:rsidR="0066611C" w:rsidRPr="00F4668F" w:rsidRDefault="0066611C" w:rsidP="00F83CBF">
            <w:pPr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>для этапа</w:t>
            </w:r>
          </w:p>
        </w:tc>
      </w:tr>
      <w:tr w:rsidR="0066611C" w:rsidRPr="00F4668F" w:rsidTr="00F83CBF">
        <w:trPr>
          <w:trHeight w:val="5268"/>
          <w:jc w:val="center"/>
        </w:trPr>
        <w:tc>
          <w:tcPr>
            <w:tcW w:w="354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1</w:t>
            </w:r>
          </w:p>
        </w:tc>
        <w:tc>
          <w:tcPr>
            <w:tcW w:w="708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Подготовка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условий для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запуска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ЦМН</w:t>
            </w:r>
          </w:p>
        </w:tc>
        <w:tc>
          <w:tcPr>
            <w:tcW w:w="509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В течение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первого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месяца</w:t>
            </w:r>
          </w:p>
        </w:tc>
        <w:tc>
          <w:tcPr>
            <w:tcW w:w="1972" w:type="pct"/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информировать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педагогов,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обучающихся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 родительское сообщество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 подготовке программы, собрать предварительные запросы обучающихся, педагогов, молодых специалистов;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 заинтересованные в наставничестве аудитории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внутри и во вне ОО – выпускники, работодатели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цель,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задачи, формы наставничества, ожидаемые результаты;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обеспечить нормативно-правовое оформление программы наставничества;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создать организационные условия для осуществления программы наставничества (назначить куратора; сформировать команду; привлечь ресурсы и экспертов для оказания поддержки);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создать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в ОО проект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ный офис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для координации работ концентрации ресурсов: каби</w:t>
            </w:r>
            <w:r>
              <w:rPr>
                <w:rFonts w:ascii="Times New Roman" w:hAnsi="Times New Roman"/>
                <w:sz w:val="23"/>
                <w:szCs w:val="23"/>
              </w:rPr>
              <w:t>нет, человек, бюджет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создать страницу </w:t>
            </w:r>
            <w:r>
              <w:rPr>
                <w:rFonts w:ascii="Times New Roman" w:hAnsi="Times New Roman"/>
                <w:sz w:val="23"/>
                <w:szCs w:val="23"/>
              </w:rPr>
              <w:t>проектного офиса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 сайте ОО;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разработать модель сетевого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или иного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взаимодействия партнеров в осуществлении наставнической деятельности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57" w:type="pct"/>
          </w:tcPr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Приказ о внедрении целевой модели наставничества в ОО;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Положение о наставничестве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ОО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(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>срок действия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 xml:space="preserve"> до 2024 г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.): общие положения; цель и задачи наставничества, формы наставничества, критерии, методы и процедуры отбора</w:t>
            </w:r>
            <w:r>
              <w:rPr>
                <w:rFonts w:ascii="Times New Roman" w:hAnsi="Times New Roman"/>
                <w:sz w:val="23"/>
                <w:szCs w:val="23"/>
              </w:rPr>
              <w:t>/выдвижения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права и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обязанности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наставников, наставляемых и куратора;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мотивация наставников и куратора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оценка качества и эффективности Программ наставничества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и др.;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артнерские соглашения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6611C" w:rsidRPr="00F4668F" w:rsidTr="00F83CBF">
        <w:trPr>
          <w:jc w:val="center"/>
        </w:trPr>
        <w:tc>
          <w:tcPr>
            <w:tcW w:w="354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2</w:t>
            </w:r>
          </w:p>
        </w:tc>
        <w:tc>
          <w:tcPr>
            <w:tcW w:w="708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sz w:val="23"/>
                <w:szCs w:val="23"/>
              </w:rPr>
              <w:t xml:space="preserve"> базы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F4668F">
              <w:rPr>
                <w:sz w:val="23"/>
                <w:szCs w:val="23"/>
              </w:rPr>
              <w:t>астав</w:t>
            </w:r>
            <w:r>
              <w:rPr>
                <w:sz w:val="23"/>
                <w:szCs w:val="23"/>
              </w:rPr>
              <w:t>-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proofErr w:type="spellStart"/>
            <w:r w:rsidRPr="00F4668F">
              <w:rPr>
                <w:sz w:val="23"/>
                <w:szCs w:val="23"/>
              </w:rPr>
              <w:t>ляемых</w:t>
            </w:r>
            <w:proofErr w:type="spellEnd"/>
          </w:p>
          <w:p w:rsidR="0066611C" w:rsidRPr="00C33579" w:rsidRDefault="0066611C" w:rsidP="00F83CBF">
            <w:pPr>
              <w:tabs>
                <w:tab w:val="left" w:pos="13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509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В течение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первого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месяца</w:t>
            </w:r>
          </w:p>
        </w:tc>
        <w:tc>
          <w:tcPr>
            <w:tcW w:w="1972" w:type="pct"/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информировать родителей, педагогов, обучающихся о возможностях и целях программы;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сбор данных о наставляемых по доступным каналам (родители, классные руководители, педагоги-психологи, профориентационные тесты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), в том числе - сбор запросов наставляемых;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провести уточняющий </w:t>
            </w:r>
            <w:r>
              <w:rPr>
                <w:rFonts w:ascii="Times New Roman" w:hAnsi="Times New Roman"/>
                <w:sz w:val="23"/>
                <w:szCs w:val="23"/>
              </w:rPr>
              <w:t>анализ потребностей в развитии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наставляемых (например, анкетный опрос, интервью, наблюдения и др.);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использовать различные форматы для популяризации программы наставничества (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хакатоны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форумы, конкурсы, бизнес-игры,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сторителлинг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квесты и пр.)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1457" w:type="pct"/>
          </w:tcPr>
          <w:p w:rsidR="0066611C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еречень лиц, желающих иметь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ормы согласий на обработку персональных данных от участников наставнической программы;</w:t>
            </w:r>
          </w:p>
          <w:p w:rsidR="0066611C" w:rsidRPr="003E365B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3E365B">
              <w:rPr>
                <w:rFonts w:ascii="Times New Roman" w:hAnsi="Times New Roman"/>
                <w:sz w:val="23"/>
                <w:szCs w:val="23"/>
              </w:rPr>
              <w:t xml:space="preserve">сли наставляемые несовершеннолетние, то согласие родителей </w:t>
            </w:r>
            <w:r w:rsidRPr="003E365B">
              <w:rPr>
                <w:rFonts w:ascii="Times New Roman" w:hAnsi="Times New Roman"/>
                <w:sz w:val="23"/>
                <w:szCs w:val="23"/>
              </w:rPr>
              <w:lastRenderedPageBreak/>
              <w:t>(законных представителей)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68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амятки для наставляемых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6611C" w:rsidRPr="00F4668F" w:rsidRDefault="0066611C" w:rsidP="00F83CBF">
            <w:pPr>
              <w:ind w:left="247" w:hanging="283"/>
              <w:jc w:val="both"/>
              <w:rPr>
                <w:sz w:val="23"/>
                <w:szCs w:val="23"/>
              </w:rPr>
            </w:pPr>
          </w:p>
        </w:tc>
      </w:tr>
      <w:tr w:rsidR="0066611C" w:rsidRPr="00F4668F" w:rsidTr="00F83CBF">
        <w:trPr>
          <w:jc w:val="center"/>
        </w:trPr>
        <w:tc>
          <w:tcPr>
            <w:tcW w:w="354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3</w:t>
            </w:r>
          </w:p>
        </w:tc>
        <w:tc>
          <w:tcPr>
            <w:tcW w:w="708" w:type="pct"/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sz w:val="23"/>
                <w:szCs w:val="23"/>
              </w:rPr>
              <w:t xml:space="preserve"> базы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наставников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9" w:type="pct"/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В течение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первого месяца</w:t>
            </w:r>
          </w:p>
        </w:tc>
        <w:tc>
          <w:tcPr>
            <w:tcW w:w="1972" w:type="pct"/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провести мероприятия для информирования и вовлечения потенциальных наставников, взаимодействовать с целевыми аудиториями на профильных мероприятиях (например, мероприятия с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соцпартнерами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конференции, форумы, конкурсы и др.);</w:t>
            </w:r>
          </w:p>
          <w:p w:rsidR="0066611C" w:rsidRPr="00C6235C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желающих</w:t>
            </w:r>
            <w:r>
              <w:rPr>
                <w:rFonts w:ascii="Times New Roman" w:hAnsi="Times New Roman"/>
                <w:sz w:val="23"/>
                <w:szCs w:val="23"/>
              </w:rPr>
              <w:t>/готовых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быть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наставниками объединит</w:t>
            </w:r>
            <w:r>
              <w:rPr>
                <w:rFonts w:ascii="Times New Roman" w:hAnsi="Times New Roman"/>
                <w:sz w:val="23"/>
                <w:szCs w:val="23"/>
              </w:rPr>
              <w:t>ь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в базу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данных.</w:t>
            </w:r>
          </w:p>
        </w:tc>
        <w:tc>
          <w:tcPr>
            <w:tcW w:w="1457" w:type="pct"/>
          </w:tcPr>
          <w:p w:rsidR="0066611C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База данных потенциальных наставников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нкеты-опросы «Чем я могу быть полезен в качестве наставника?»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исьма-обращения к работодателям;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правки об отсутствии судимости, медицинские справки для </w:t>
            </w:r>
            <w:r>
              <w:rPr>
                <w:rFonts w:ascii="Times New Roman" w:hAnsi="Times New Roman"/>
                <w:sz w:val="23"/>
                <w:szCs w:val="23"/>
              </w:rPr>
              <w:t>наставников от работодателей.</w:t>
            </w:r>
          </w:p>
        </w:tc>
      </w:tr>
      <w:tr w:rsidR="0066611C" w:rsidRPr="00F4668F" w:rsidTr="00F83CBF">
        <w:trPr>
          <w:jc w:val="center"/>
        </w:trPr>
        <w:tc>
          <w:tcPr>
            <w:tcW w:w="354" w:type="pct"/>
            <w:tcBorders>
              <w:bottom w:val="single" w:sz="4" w:space="0" w:color="auto"/>
            </w:tcBorders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4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Отбор</w:t>
            </w:r>
            <w:r>
              <w:rPr>
                <w:sz w:val="23"/>
                <w:szCs w:val="23"/>
              </w:rPr>
              <w:t>/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выдвижение</w:t>
            </w:r>
            <w:r w:rsidRPr="00F4668F">
              <w:rPr>
                <w:sz w:val="23"/>
                <w:szCs w:val="23"/>
              </w:rPr>
              <w:t xml:space="preserve">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наставников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В течение 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первого-второго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месяца</w:t>
            </w:r>
          </w:p>
        </w:tc>
        <w:tc>
          <w:tcPr>
            <w:tcW w:w="1972" w:type="pct"/>
            <w:tcBorders>
              <w:bottom w:val="single" w:sz="4" w:space="0" w:color="auto"/>
            </w:tcBorders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провести отбор</w:t>
            </w:r>
            <w:r>
              <w:rPr>
                <w:rFonts w:ascii="Times New Roman" w:hAnsi="Times New Roman"/>
                <w:sz w:val="23"/>
                <w:szCs w:val="23"/>
              </w:rPr>
              <w:t>/выдвижение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наставников в соответствии с Положением о наставничестве и утвердить реестр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подготовить методические материалы для сопровождения наставнической деятельности (памятки, сценарии встреч, рабочие тетради и пр.)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5B4DE8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разработать портфолио наставников.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0" w:name="_Hlk4452535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Приказ об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отборе/выдвижении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настав-ников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, об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утверждении реестра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ормат портфолио наставника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bookmarkEnd w:id="0"/>
          <w:p w:rsidR="0066611C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амятки для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6611C" w:rsidRPr="005B4DE8" w:rsidRDefault="0066611C" w:rsidP="00F83CBF">
            <w:pPr>
              <w:ind w:left="-36"/>
              <w:jc w:val="both"/>
              <w:rPr>
                <w:sz w:val="23"/>
                <w:szCs w:val="23"/>
              </w:rPr>
            </w:pPr>
          </w:p>
        </w:tc>
      </w:tr>
      <w:tr w:rsidR="0066611C" w:rsidRPr="00F4668F" w:rsidTr="00F83CBF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sz w:val="23"/>
                <w:szCs w:val="23"/>
              </w:rPr>
              <w:t xml:space="preserve"> </w:t>
            </w:r>
            <w:proofErr w:type="spellStart"/>
            <w:r w:rsidRPr="00F4668F">
              <w:rPr>
                <w:sz w:val="23"/>
                <w:szCs w:val="23"/>
              </w:rPr>
              <w:t>наставничес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ких пар / групп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В течение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 месяца после издания приказа о внедрении целевой модели </w:t>
            </w:r>
            <w:proofErr w:type="spellStart"/>
            <w:proofErr w:type="gramStart"/>
            <w:r w:rsidRPr="00F4668F">
              <w:rPr>
                <w:sz w:val="23"/>
                <w:szCs w:val="23"/>
              </w:rPr>
              <w:t>наставничес</w:t>
            </w:r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тва</w:t>
            </w:r>
            <w:proofErr w:type="spellEnd"/>
            <w:proofErr w:type="gramEnd"/>
            <w:r w:rsidRPr="00F4668F">
              <w:rPr>
                <w:sz w:val="23"/>
                <w:szCs w:val="23"/>
              </w:rPr>
              <w:t xml:space="preserve"> в ОО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организовать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групповые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встречи для формирования пар или групп (с использованием различных форматов: квест, соревнование и пр.)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Pr="002B1D3F">
              <w:rPr>
                <w:rFonts w:ascii="Times New Roman" w:hAnsi="Times New Roman"/>
                <w:i/>
                <w:iCs/>
                <w:sz w:val="23"/>
                <w:szCs w:val="23"/>
              </w:rPr>
              <w:t>при необходимости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пробную рабочую встречу и встречу-планирование наставников и наставляемых, выбрать форматы взаимодействия для каждой пары или группы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обеспечить психологическое сопровождение наставляемым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не сформировавшим пару или группу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(при необходимости)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, продолжить поиск наставника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провести </w:t>
            </w:r>
            <w:r>
              <w:rPr>
                <w:rFonts w:ascii="Times New Roman" w:hAnsi="Times New Roman"/>
                <w:sz w:val="23"/>
                <w:szCs w:val="23"/>
              </w:rPr>
              <w:t>анализ потребностей в развитии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куратора и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наставников и разработать программы обучения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найти ресурсы для организации обучения (через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соцпартнеров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гранты, конкурсы</w:t>
            </w:r>
            <w:r>
              <w:rPr>
                <w:rFonts w:ascii="Times New Roman" w:hAnsi="Times New Roman"/>
                <w:sz w:val="23"/>
                <w:szCs w:val="23"/>
              </w:rPr>
              <w:t>, учредителей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ind w:left="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«Школу наставников» и провести обучение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Приказ об утверждении наставнических пар/групп (в </w:t>
            </w:r>
            <w:r>
              <w:rPr>
                <w:rFonts w:ascii="Times New Roman" w:hAnsi="Times New Roman"/>
                <w:sz w:val="23"/>
                <w:szCs w:val="23"/>
              </w:rPr>
              <w:t>ОО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, в организации-работодателе)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Программа наставничества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ОО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составляется ежегодно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): ролевые модели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рамках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выбранных форм наставничества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цель и задачи в разрезе моделей, типовые индивидуальные планы развития наставляемых, работа Школы наставника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66611C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ланы индивидуального развития наставляемых (в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том числе – индивидуальные траектории обучения)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Приказ об организации «Школы наставников», утверждение программ и графиков обучения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куратора и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66611C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4F1609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4F1609">
        <w:rPr>
          <w:sz w:val="28"/>
          <w:szCs w:val="28"/>
        </w:rPr>
        <w:t xml:space="preserve"> </w:t>
      </w:r>
    </w:p>
    <w:p w:rsidR="0066611C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F160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F1609">
        <w:rPr>
          <w:sz w:val="28"/>
          <w:szCs w:val="28"/>
        </w:rPr>
        <w:t xml:space="preserve"> Министерства образования, </w:t>
      </w:r>
    </w:p>
    <w:p w:rsidR="0066611C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4F1609">
        <w:rPr>
          <w:sz w:val="28"/>
          <w:szCs w:val="28"/>
        </w:rPr>
        <w:t xml:space="preserve">и молодёжной политики </w:t>
      </w:r>
    </w:p>
    <w:p w:rsidR="0066611C" w:rsidRPr="004F1609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Республики Коми </w:t>
      </w:r>
    </w:p>
    <w:p w:rsidR="0066611C" w:rsidRPr="004F1609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_________2020 г. </w:t>
      </w:r>
      <w:r w:rsidRPr="001C7924">
        <w:rPr>
          <w:sz w:val="28"/>
          <w:szCs w:val="28"/>
        </w:rPr>
        <w:t>№______</w:t>
      </w:r>
      <w:r>
        <w:rPr>
          <w:sz w:val="28"/>
          <w:szCs w:val="28"/>
        </w:rPr>
        <w:t xml:space="preserve">   </w:t>
      </w:r>
      <w:r w:rsidRPr="004F1609">
        <w:rPr>
          <w:sz w:val="28"/>
          <w:szCs w:val="28"/>
        </w:rPr>
        <w:t xml:space="preserve">        </w:t>
      </w:r>
    </w:p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ТИПОВАЯ 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20__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2062DB" w:rsidRDefault="0066611C" w:rsidP="0066611C">
      <w:pPr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Сыктывкар 2020</w:t>
      </w:r>
      <w:r w:rsidRPr="002062DB">
        <w:rPr>
          <w:b/>
          <w:bCs/>
          <w:sz w:val="28"/>
          <w:szCs w:val="28"/>
        </w:rPr>
        <w:br w:type="page"/>
      </w:r>
    </w:p>
    <w:p w:rsidR="0066611C" w:rsidRPr="005F4D35" w:rsidRDefault="0066611C" w:rsidP="0066611C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  <w:r w:rsidRPr="005F4D35">
        <w:rPr>
          <w:sz w:val="28"/>
          <w:szCs w:val="28"/>
        </w:rPr>
        <w:t>ФИО, должности составителей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Default="0066611C" w:rsidP="0066611C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>
        <w:rPr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1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С. </w:t>
            </w: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f2"/>
                <w:sz w:val="28"/>
                <w:szCs w:val="28"/>
              </w:rPr>
              <w:footnoteReference w:id="23"/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7076A4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7076A4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66611C" w:rsidRPr="00E40284" w:rsidRDefault="0066611C" w:rsidP="0066611C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  <w:r>
        <w:rPr>
          <w:rStyle w:val="af2"/>
          <w:rFonts w:ascii="Times New Roman" w:hAnsi="Times New Roman"/>
          <w:sz w:val="28"/>
          <w:szCs w:val="28"/>
        </w:rPr>
        <w:footnoteReference w:id="24"/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25"/>
      </w:r>
    </w:p>
    <w:p w:rsidR="0066611C" w:rsidRDefault="0066611C" w:rsidP="0066611C">
      <w:pPr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0F10CD0" wp14:editId="6A8574A8">
                <wp:extent cx="9810750" cy="5172075"/>
                <wp:effectExtent l="0" t="0" r="1905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0C6C40" w:rsidRDefault="00895B32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«наименование ОО»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895B32" w:rsidRPr="006262EA" w:rsidRDefault="00895B32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43149" y="2067656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753106" y="495090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5066" y="1755744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23829" y="217170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151" y="699810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596613" w:rsidRDefault="00895B32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</w:pPr>
                              <w:r w:rsidRPr="00596613">
                                <w:t xml:space="preserve">Обеспечить успешное </w:t>
                              </w:r>
                              <w:proofErr w:type="spellStart"/>
                              <w:proofErr w:type="gramStart"/>
                              <w:r w:rsidRPr="00596613">
                                <w:t>зак-репление</w:t>
                              </w:r>
                              <w:proofErr w:type="spellEnd"/>
                              <w:proofErr w:type="gramEnd"/>
                              <w:r w:rsidRPr="00596613">
                                <w:t xml:space="preserve"> на месте работы</w:t>
                              </w:r>
                              <w:r>
                                <w:t>/</w:t>
                              </w:r>
                              <w:r w:rsidRPr="00596613">
                                <w:t xml:space="preserve">в должности педагога </w:t>
                              </w:r>
                              <w:proofErr w:type="spellStart"/>
                              <w:r w:rsidRPr="00596613">
                                <w:t>моло</w:t>
                              </w:r>
                              <w:r>
                                <w:t>-</w:t>
                              </w:r>
                              <w:r w:rsidRPr="00596613">
                                <w:t>дого</w:t>
                              </w:r>
                              <w:proofErr w:type="spellEnd"/>
                              <w:r w:rsidRPr="00596613">
                                <w:t xml:space="preserve"> специалиста, </w:t>
                              </w:r>
                              <w:proofErr w:type="spellStart"/>
                              <w:r w:rsidRPr="00596613">
                                <w:t>повы</w:t>
                              </w:r>
                              <w:r>
                                <w:t>-</w:t>
                              </w:r>
                              <w:r w:rsidRPr="00596613">
                                <w:t>шение</w:t>
                              </w:r>
                              <w:proofErr w:type="spellEnd"/>
                              <w:r w:rsidRPr="00596613">
                                <w:t xml:space="preserve"> его </w:t>
                              </w:r>
                              <w:proofErr w:type="spellStart"/>
                              <w:r w:rsidRPr="00596613">
                                <w:t>профпотенциала</w:t>
                              </w:r>
                              <w:proofErr w:type="spellEnd"/>
                              <w:r w:rsidRPr="00596613">
                                <w:t xml:space="preserve"> и уровня</w:t>
                              </w:r>
                              <w:r>
                                <w:t>/</w:t>
                              </w:r>
                              <w:r w:rsidRPr="00596613">
                                <w:t xml:space="preserve"> создание комфортной профессиональной</w:t>
                              </w:r>
                              <w:r>
                                <w:t xml:space="preserve"> среды для </w:t>
                              </w:r>
                              <w:r w:rsidRPr="00596613">
                                <w:t xml:space="preserve">реализации актуальных </w:t>
                              </w:r>
                              <w:proofErr w:type="spellStart"/>
                              <w:r w:rsidRPr="00596613">
                                <w:t>педзадач</w:t>
                              </w:r>
                              <w:proofErr w:type="spellEnd"/>
                              <w:r w:rsidRPr="00596613">
                                <w:t xml:space="preserve">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233" y="2266950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3 «Студент-ученик»</w:t>
                              </w:r>
                            </w:p>
                            <w:p w:rsidR="00895B32" w:rsidRPr="009F4329" w:rsidRDefault="00895B32" w:rsidP="0066611C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194310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895B32" w:rsidRPr="00226B40" w:rsidRDefault="00895B32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«Ученик-ученик» («Студент-студент»)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243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4326" y="1896610"/>
                            <a:ext cx="1" cy="475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9907" y="682293"/>
                            <a:ext cx="1818893" cy="1489407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959C7" w:rsidRDefault="00895B32" w:rsidP="0066611C">
                              <w:pPr>
                                <w:spacing w:line="200" w:lineRule="exact"/>
                                <w:ind w:right="-130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3959C7">
                                <w:t xml:space="preserve">успешное </w:t>
                              </w:r>
                              <w:proofErr w:type="gramStart"/>
                              <w:r w:rsidRPr="003959C7">
                                <w:t>фор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мирование</w:t>
                              </w:r>
                              <w:proofErr w:type="spellEnd"/>
                              <w:proofErr w:type="gramEnd"/>
                              <w:r w:rsidRPr="003959C7">
                                <w:t xml:space="preserve"> у школьника представлений о следующей ступени образования, </w:t>
                              </w:r>
                              <w:proofErr w:type="spellStart"/>
                              <w:r w:rsidRPr="003959C7">
                                <w:t>улуч</w:t>
                              </w:r>
                              <w:r>
                                <w:t>-</w:t>
                              </w:r>
                              <w:r w:rsidRPr="003959C7">
                                <w:t>шение</w:t>
                              </w:r>
                              <w:proofErr w:type="spellEnd"/>
                              <w:r w:rsidRPr="003959C7">
                                <w:t xml:space="preserve"> образовательных результатов, </w:t>
                              </w:r>
                              <w:proofErr w:type="spellStart"/>
                              <w:r w:rsidRPr="003959C7">
                                <w:t>метакомпе</w:t>
                              </w:r>
                              <w:r>
                                <w:t>-</w:t>
                              </w:r>
                              <w:r w:rsidRPr="003959C7">
                                <w:t>тенций</w:t>
                              </w:r>
                              <w:proofErr w:type="spellEnd"/>
                              <w:r w:rsidRPr="003959C7">
                                <w:t xml:space="preserve"> и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959C7">
                                <w:t xml:space="preserve">мотивации, </w:t>
                              </w:r>
                              <w:proofErr w:type="spellStart"/>
                              <w:r w:rsidRPr="003959C7">
                                <w:t>появ</w:t>
                              </w:r>
                              <w:r>
                                <w:t>-</w:t>
                              </w:r>
                              <w:r w:rsidRPr="003959C7">
                                <w:t>ление</w:t>
                              </w:r>
                              <w:proofErr w:type="spellEnd"/>
                              <w:r w:rsidRPr="003959C7">
                                <w:t xml:space="preserve"> ресурсов для осознан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ного</w:t>
                              </w:r>
                              <w:proofErr w:type="spellEnd"/>
                              <w:r w:rsidRPr="003959C7">
                                <w:t xml:space="preserve"> выбора будущей </w:t>
                              </w:r>
                              <w:proofErr w:type="spellStart"/>
                              <w:r w:rsidRPr="003959C7">
                                <w:t>лич</w:t>
                              </w:r>
                              <w:r>
                                <w:t>-</w:t>
                              </w:r>
                              <w:r w:rsidRPr="003959C7">
                                <w:t>ностной</w:t>
                              </w:r>
                              <w:proofErr w:type="spellEnd"/>
                              <w:r w:rsidRPr="003959C7">
                                <w:t>, образовательной и проф</w:t>
                              </w:r>
                              <w:r>
                                <w:t>.</w:t>
                              </w:r>
                              <w:r w:rsidRPr="003959C7">
                                <w:t xml:space="preserve">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926A05" w:rsidRDefault="00895B32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Обеспечить </w:t>
                              </w:r>
                              <w:proofErr w:type="spellStart"/>
                              <w:proofErr w:type="gram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разносторон-нюю</w:t>
                              </w:r>
                              <w:proofErr w:type="spellEnd"/>
                              <w:proofErr w:type="gram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поддержку обучаю-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щегося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с особыми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образо-вательными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</w:t>
                              </w:r>
                              <w:proofErr w:type="spellStart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6" y="2238374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895B32" w:rsidRPr="00226B40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E600D5" w:rsidRDefault="00895B32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715375" y="314326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466983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proofErr w:type="spellStart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8534401" y="1981410"/>
                            <a:ext cx="1152524" cy="266490"/>
                          </a:xfrm>
                          <a:prstGeom prst="wedgeRoundRectCallout">
                            <a:avLst>
                              <a:gd name="adj1" fmla="val -5510"/>
                              <a:gd name="adj2" fmla="val 8573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FC610A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3 </w:t>
                              </w:r>
                              <w:proofErr w:type="spellStart"/>
                              <w:proofErr w:type="gramStart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.-</w:t>
                              </w:r>
                              <w:proofErr w:type="gramEnd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0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209550" y="4581186"/>
                            <a:ext cx="1571075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B32" w:rsidRPr="003A16E7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4 </w:t>
                              </w:r>
                              <w:proofErr w:type="spellStart"/>
                              <w:proofErr w:type="gramStart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.-</w:t>
                              </w:r>
                              <w:proofErr w:type="gramEnd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323252"/>
                            <a:ext cx="1618868" cy="381973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3.2.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«Лидер-равнодушный»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2799376"/>
                            <a:ext cx="1609343" cy="46769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3.1.</w:t>
                              </w:r>
                            </w:p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009776" y="4133850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019682" y="3533775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838233" y="2714625"/>
                            <a:ext cx="0" cy="1790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38233" y="296248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733919" y="2799377"/>
                            <a:ext cx="0" cy="1963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7733919" y="3105150"/>
                            <a:ext cx="2293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009776" y="2695574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009776" y="2952960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5762625" y="2714625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762625" y="3019425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532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81384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DA333A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DA333A">
      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5725" y="684849"/>
                            <a:ext cx="1875155" cy="1220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44046F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44046F">
                                <w:t xml:space="preserve">получение студентом </w:t>
                              </w:r>
                              <w:proofErr w:type="gramStart"/>
                              <w:r w:rsidRPr="0044046F">
                                <w:t>актуализирован</w:t>
                              </w:r>
                              <w:r>
                                <w:t>-</w:t>
                              </w:r>
                              <w:proofErr w:type="spellStart"/>
                              <w:r w:rsidRPr="0044046F">
                                <w:t>ного</w:t>
                              </w:r>
                              <w:proofErr w:type="spellEnd"/>
                              <w:proofErr w:type="gramEnd"/>
                              <w:r w:rsidRPr="0044046F">
                                <w:t xml:space="preserve"> профессионального опыта и развитие </w:t>
                              </w:r>
                              <w:proofErr w:type="spellStart"/>
                              <w:r w:rsidRPr="0044046F">
                                <w:t>личност</w:t>
                              </w:r>
                              <w:r>
                                <w:t>-</w:t>
                              </w:r>
                              <w:r w:rsidRPr="0044046F">
                                <w:t>ных</w:t>
                              </w:r>
                              <w:proofErr w:type="spellEnd"/>
                              <w:r w:rsidRPr="0044046F">
                                <w:t xml:space="preserve"> качеств, необходимых для осознанного </w:t>
                              </w:r>
                              <w:proofErr w:type="spellStart"/>
                              <w:r w:rsidRPr="0044046F">
                                <w:t>целепо</w:t>
                              </w:r>
                              <w:r>
                                <w:t>-</w:t>
                              </w:r>
                              <w:r w:rsidRPr="0044046F">
                                <w:t>лагания</w:t>
                              </w:r>
                              <w:proofErr w:type="spellEnd"/>
                              <w:r w:rsidRPr="0044046F">
                                <w:t>, самоопределения и самореализации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9" y="3723174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03C79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895B32" w:rsidRPr="001F3063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0" y="275272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FB65E8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:rsidR="00895B32" w:rsidRPr="00FB65E8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>Опытный учитель-молодой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75" y="3294675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D11A65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:rsidR="00895B32" w:rsidRPr="00D11A65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Лидер </w:t>
                              </w:r>
                              <w:proofErr w:type="spellStart"/>
                              <w:r>
                                <w:t>педсообщества</w:t>
                              </w:r>
                              <w:proofErr w:type="spellEnd"/>
                              <w:r>
                                <w:t>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3838233" y="353377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009776" y="465611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394237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D11A65" w:rsidRDefault="00895B32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:rsidR="00895B32" w:rsidRDefault="00895B32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</w:t>
                              </w:r>
                              <w:proofErr w:type="spellStart"/>
                              <w:r>
                                <w:t>консер-вативный</w:t>
                              </w:r>
                              <w:proofErr w:type="spellEnd"/>
                              <w:r>
                                <w:t xml:space="preserve">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4475775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959C7" w:rsidRDefault="00895B32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:rsidR="00895B32" w:rsidRPr="003959C7" w:rsidRDefault="00895B32" w:rsidP="0066611C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3838233" y="39709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780450"/>
                            <a:ext cx="1609090" cy="40102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AA161D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3</w:t>
                              </w:r>
                              <w:r w:rsidRPr="00AA161D">
                                <w:t>.</w:t>
                              </w:r>
                            </w:p>
                            <w:p w:rsidR="00895B32" w:rsidRPr="00AA161D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  <w:r w:rsidRPr="00AA161D"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5762624" y="35994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5762625" y="3981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3838233" y="44938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1135" y="4266565"/>
                            <a:ext cx="1609090" cy="40068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AA161D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4</w:t>
                              </w:r>
                              <w:r w:rsidRPr="00AA161D">
                                <w:t>.</w:t>
                              </w:r>
                            </w:p>
                            <w:p w:rsidR="00895B32" w:rsidRPr="00AA161D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AA161D">
                                <w:t>«</w:t>
                              </w:r>
                              <w:r>
                                <w:t>Куратор-автор проекта</w:t>
                              </w:r>
                              <w:r w:rsidRPr="00AA161D"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79937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4.1.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«Активный профессионал – равнодушный потребитель»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4.2.</w:t>
                              </w:r>
                            </w:p>
                            <w:p w:rsidR="00895B32" w:rsidRPr="006C5CA3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8757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44046F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46F">
                                <w:t>Микро-проект 4.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:rsidR="00895B32" w:rsidRPr="0044046F" w:rsidRDefault="00895B32" w:rsidP="0066611C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>
                                <w:t>Работодатель –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4" y="228600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«Работодатель-ученик»</w:t>
                              </w:r>
                            </w:p>
                            <w:p w:rsidR="00895B32" w:rsidRPr="00226B40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33919" y="2361225"/>
                            <a:ext cx="1895856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226B40" w:rsidRDefault="00895B3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5 «Работодатель -студент»</w:t>
                              </w:r>
                            </w:p>
                            <w:p w:rsidR="00895B32" w:rsidRPr="009F4329" w:rsidRDefault="00895B32" w:rsidP="0066611C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7751740" y="3609975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7733919" y="413385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7733919" y="472440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2855891"/>
                            <a:ext cx="1715475" cy="49593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01F15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.1.</w:t>
                              </w:r>
                            </w:p>
                            <w:p w:rsidR="00895B32" w:rsidRPr="00301F15" w:rsidRDefault="00895B32" w:rsidP="0066611C">
                              <w:pPr>
                                <w:spacing w:line="200" w:lineRule="exact"/>
                                <w:ind w:right="-152"/>
                                <w:jc w:val="center"/>
                              </w:pPr>
                              <w:r w:rsidRPr="00301F15">
                                <w:t xml:space="preserve">«Активный профессионал – </w:t>
                              </w:r>
                              <w:proofErr w:type="gramStart"/>
                              <w:r w:rsidRPr="00301F15">
                                <w:t xml:space="preserve">равнодушный </w:t>
                              </w:r>
                              <w:r>
                                <w:t xml:space="preserve"> п</w:t>
                              </w:r>
                              <w:r w:rsidRPr="00301F15">
                                <w:t>отребитель</w:t>
                              </w:r>
                              <w:proofErr w:type="gramEnd"/>
                              <w:r w:rsidRPr="00301F15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5725" y="3408974"/>
                            <a:ext cx="1705950" cy="46672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5.2.</w:t>
                              </w:r>
                            </w:p>
                            <w:p w:rsidR="00895B32" w:rsidRPr="006C5CA3" w:rsidRDefault="00895B3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2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будущий коллега»</w:t>
                              </w:r>
                            </w:p>
                            <w:p w:rsidR="00895B32" w:rsidRDefault="00895B3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6065" y="3932593"/>
                            <a:ext cx="1705610" cy="610832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01F15" w:rsidRDefault="00895B3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>Микро-проект 5.</w:t>
                              </w:r>
                              <w:r>
                                <w:t>3</w:t>
                              </w:r>
                              <w:r w:rsidRPr="00301F15">
                                <w:t>.</w:t>
                              </w:r>
                            </w:p>
                            <w:p w:rsidR="00895B32" w:rsidRPr="00301F15" w:rsidRDefault="00895B3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301F15">
                                <w:t>«</w:t>
                              </w:r>
                              <w:r>
                                <w:t>Успешный профессионал</w:t>
                              </w:r>
                              <w:r w:rsidRPr="00301F15">
                                <w:t xml:space="preserve"> – </w:t>
                              </w:r>
                              <w:r>
                                <w:t>студент, выбирающий профессию</w:t>
                              </w:r>
                              <w:r w:rsidRPr="00301F15">
                                <w:t>»</w:t>
                              </w:r>
                            </w:p>
                            <w:p w:rsidR="00895B32" w:rsidRDefault="00895B32" w:rsidP="0066611C">
                              <w:pPr>
                                <w:spacing w:line="220" w:lineRule="exact"/>
                                <w:jc w:val="center"/>
                              </w:pPr>
                              <w:proofErr w:type="spellStart"/>
                              <w:r>
                                <w:t>ная</w:t>
                              </w:r>
                              <w:proofErr w:type="spellEnd"/>
                              <w: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45996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B32" w:rsidRPr="00301F15" w:rsidRDefault="00895B32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</w:t>
                              </w:r>
                              <w:r>
                                <w:t>4</w:t>
                              </w:r>
                              <w:r w:rsidRPr="00301F15">
                                <w:t>.</w:t>
                              </w:r>
                            </w:p>
                            <w:p w:rsidR="00895B32" w:rsidRPr="00301F15" w:rsidRDefault="00895B32" w:rsidP="0066611C">
                              <w:pPr>
                                <w:spacing w:line="200" w:lineRule="exact"/>
                                <w:ind w:right="43"/>
                                <w:contextualSpacing/>
                                <w:jc w:val="center"/>
                              </w:pPr>
                              <w:r w:rsidRPr="00301F15">
                                <w:t>«Работодатель – будущий сотрудник»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F10CD0"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1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:rsidR="00895B32" w:rsidRPr="000C6C40" w:rsidRDefault="00895B32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«наименование ОО»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895B32" w:rsidRPr="006262EA" w:rsidRDefault="00895B32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28431;top:20676;width:27;height:1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4" o:spid="_x0000_s1030" type="#_x0000_t32" style="position:absolute;left:12573;top:5046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6" o:spid="_x0000_s1031" type="#_x0000_t32" style="position:absolute;left:27531;top:4950;width:13;height:2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7" o:spid="_x0000_s1032" type="#_x0000_t32" style="position:absolute;left:9050;top:17557;width:14;height:2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0" o:spid="_x0000_s1033" type="#_x0000_t32" style="position:absolute;left:47238;top:21717;width:13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5" o:spid="_x0000_s1034" type="#_x0000_t202" style="position:absolute;left:19541;top:6998;width:18098;height:1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">
                  <v:fill r:id="rId11" o:title="" recolor="t" rotate="t" type="tile"/>
                  <v:textbox>
                    <w:txbxContent>
                      <w:p w:rsidR="00895B32" w:rsidRPr="00596613" w:rsidRDefault="00895B32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</w:pPr>
                        <w:r w:rsidRPr="00596613">
                          <w:t xml:space="preserve">Обеспечить успешное </w:t>
                        </w:r>
                        <w:proofErr w:type="spellStart"/>
                        <w:proofErr w:type="gramStart"/>
                        <w:r w:rsidRPr="00596613">
                          <w:t>зак-репление</w:t>
                        </w:r>
                        <w:proofErr w:type="spellEnd"/>
                        <w:proofErr w:type="gramEnd"/>
                        <w:r w:rsidRPr="00596613">
                          <w:t xml:space="preserve"> на месте работы</w:t>
                        </w:r>
                        <w:r>
                          <w:t>/</w:t>
                        </w:r>
                        <w:r w:rsidRPr="00596613">
                          <w:t xml:space="preserve">в должности педагога </w:t>
                        </w:r>
                        <w:proofErr w:type="spellStart"/>
                        <w:r w:rsidRPr="00596613">
                          <w:t>моло</w:t>
                        </w:r>
                        <w:r>
                          <w:t>-</w:t>
                        </w:r>
                        <w:r w:rsidRPr="00596613">
                          <w:t>дого</w:t>
                        </w:r>
                        <w:proofErr w:type="spellEnd"/>
                        <w:r w:rsidRPr="00596613">
                          <w:t xml:space="preserve"> специалиста, </w:t>
                        </w:r>
                        <w:proofErr w:type="spellStart"/>
                        <w:r w:rsidRPr="00596613">
                          <w:t>повы</w:t>
                        </w:r>
                        <w:r>
                          <w:t>-</w:t>
                        </w:r>
                        <w:r w:rsidRPr="00596613">
                          <w:t>шение</w:t>
                        </w:r>
                        <w:proofErr w:type="spellEnd"/>
                        <w:r w:rsidRPr="00596613">
                          <w:t xml:space="preserve"> его </w:t>
                        </w:r>
                        <w:proofErr w:type="spellStart"/>
                        <w:r w:rsidRPr="00596613">
                          <w:t>профпотенциала</w:t>
                        </w:r>
                        <w:proofErr w:type="spellEnd"/>
                        <w:r w:rsidRPr="00596613">
                          <w:t xml:space="preserve"> и уровня</w:t>
                        </w:r>
                        <w:r>
                          <w:t>/</w:t>
                        </w:r>
                        <w:r w:rsidRPr="00596613">
                          <w:t xml:space="preserve"> создание комфортной профессиональной</w:t>
                        </w:r>
                        <w:r>
                          <w:t xml:space="preserve"> среды для </w:t>
                        </w:r>
                        <w:r w:rsidRPr="00596613">
                          <w:t xml:space="preserve">реализации актуальных </w:t>
                        </w:r>
                        <w:proofErr w:type="spellStart"/>
                        <w:r w:rsidRPr="00596613">
                          <w:t>педзадач</w:t>
                        </w:r>
                        <w:proofErr w:type="spellEnd"/>
                        <w:r w:rsidRPr="00596613"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2" o:spid="_x0000_s1035" type="#_x0000_t202" style="position:absolute;left:38382;top:22669;width:1810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3 «Студент-ученик»</w:t>
                        </w:r>
                      </w:p>
                      <w:p w:rsidR="00895B32" w:rsidRPr="009F4329" w:rsidRDefault="00895B32" w:rsidP="0066611C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6" type="#_x0000_t202" style="position:absolute;left:476;top:19431;width:1743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895B32" w:rsidRDefault="00895B32" w:rsidP="0066611C">
                        <w:pPr>
                          <w:pStyle w:val="a8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895B32" w:rsidRPr="00226B40" w:rsidRDefault="00895B32" w:rsidP="0066611C">
                        <w:pPr>
                          <w:pStyle w:val="a8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«Ученик-ученик» («Студент-студент»)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66579,21633" to="66579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39" o:spid="_x0000_s1038" style="position:absolute;flip:y;visibility:visible;mso-wrap-style:square" from="87536,14107" to="87550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40" o:spid="_x0000_s1039" style="position:absolute;visibility:visible;mso-wrap-style:square" from="45243,5142" to="45243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" o:spid="_x0000_s1040" style="position:absolute;flip:y;visibility:visible;mso-wrap-style:square" from="79343,18966" to="79343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Text Box 24" o:spid="_x0000_s1041" type="#_x0000_t202" style="position:absolute;left:38199;top:6822;width:18189;height:1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">
                  <v:fill r:id="rId11" o:title="" recolor="t" rotate="t" type="tile"/>
                  <v:textbox>
                    <w:txbxContent>
                      <w:p w:rsidR="00895B32" w:rsidRPr="003959C7" w:rsidRDefault="00895B32" w:rsidP="0066611C">
                        <w:pPr>
                          <w:spacing w:line="200" w:lineRule="exact"/>
                          <w:ind w:right="-130"/>
                          <w:jc w:val="center"/>
                        </w:pPr>
                        <w:r>
                          <w:t xml:space="preserve">Обеспечить </w:t>
                        </w:r>
                        <w:r w:rsidRPr="003959C7">
                          <w:t xml:space="preserve">успешное </w:t>
                        </w:r>
                        <w:proofErr w:type="gramStart"/>
                        <w:r w:rsidRPr="003959C7">
                          <w:t>фор</w:t>
                        </w:r>
                        <w:r>
                          <w:t>-</w:t>
                        </w:r>
                        <w:proofErr w:type="spellStart"/>
                        <w:r w:rsidRPr="003959C7">
                          <w:t>мирование</w:t>
                        </w:r>
                        <w:proofErr w:type="spellEnd"/>
                        <w:proofErr w:type="gramEnd"/>
                        <w:r w:rsidRPr="003959C7">
                          <w:t xml:space="preserve"> у школьника представлений о следующей ступени образования, </w:t>
                        </w:r>
                        <w:proofErr w:type="spellStart"/>
                        <w:r w:rsidRPr="003959C7">
                          <w:t>улуч</w:t>
                        </w:r>
                        <w:r>
                          <w:t>-</w:t>
                        </w:r>
                        <w:r w:rsidRPr="003959C7">
                          <w:t>шение</w:t>
                        </w:r>
                        <w:proofErr w:type="spellEnd"/>
                        <w:r w:rsidRPr="003959C7">
                          <w:t xml:space="preserve"> образовательных результатов, </w:t>
                        </w:r>
                        <w:proofErr w:type="spellStart"/>
                        <w:r w:rsidRPr="003959C7">
                          <w:t>метакомпе</w:t>
                        </w:r>
                        <w:r>
                          <w:t>-</w:t>
                        </w:r>
                        <w:r w:rsidRPr="003959C7">
                          <w:t>тенций</w:t>
                        </w:r>
                        <w:proofErr w:type="spellEnd"/>
                        <w:r w:rsidRPr="003959C7">
                          <w:t xml:space="preserve"> 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3959C7">
                          <w:t xml:space="preserve">мотивации, </w:t>
                        </w:r>
                        <w:proofErr w:type="spellStart"/>
                        <w:r w:rsidRPr="003959C7">
                          <w:t>появ</w:t>
                        </w:r>
                        <w:r>
                          <w:t>-</w:t>
                        </w:r>
                        <w:r w:rsidRPr="003959C7">
                          <w:t>ление</w:t>
                        </w:r>
                        <w:proofErr w:type="spellEnd"/>
                        <w:r w:rsidRPr="003959C7">
                          <w:t xml:space="preserve"> ресурсов для осознан</w:t>
                        </w:r>
                        <w:r>
                          <w:t>-</w:t>
                        </w:r>
                        <w:proofErr w:type="spellStart"/>
                        <w:r w:rsidRPr="003959C7">
                          <w:t>ного</w:t>
                        </w:r>
                        <w:proofErr w:type="spellEnd"/>
                        <w:r w:rsidRPr="003959C7">
                          <w:t xml:space="preserve"> выбора будущей </w:t>
                        </w:r>
                        <w:proofErr w:type="spellStart"/>
                        <w:r w:rsidRPr="003959C7">
                          <w:t>лич</w:t>
                        </w:r>
                        <w:r>
                          <w:t>-</w:t>
                        </w:r>
                        <w:r w:rsidRPr="003959C7">
                          <w:t>ностной</w:t>
                        </w:r>
                        <w:proofErr w:type="spellEnd"/>
                        <w:r w:rsidRPr="003959C7">
                          <w:t>, образовательной и проф</w:t>
                        </w:r>
                        <w:r>
                          <w:t>.</w:t>
                        </w:r>
                        <w:r w:rsidRPr="003959C7">
                          <w:t xml:space="preserve"> траекторий развития</w:t>
                        </w:r>
                      </w:p>
                    </w:txbxContent>
                  </v:textbox>
                </v:shape>
                <v:shape id="Text Box 7" o:spid="_x0000_s1042" type="#_x0000_t202" style="position:absolute;left:476;top:6971;width:18288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    <v:fill r:id="rId11" o:title="" recolor="t" rotate="t" type="tile"/>
                  <v:textbox>
                    <w:txbxContent>
                      <w:p w:rsidR="00895B32" w:rsidRPr="00926A05" w:rsidRDefault="00895B32" w:rsidP="0066611C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proofErr w:type="spellStart"/>
                        <w:proofErr w:type="gramStart"/>
                        <w:r w:rsidRPr="00926A05">
                          <w:rPr>
                            <w:sz w:val="22"/>
                            <w:szCs w:val="22"/>
                          </w:rPr>
                          <w:t>разносторон-нюю</w:t>
                        </w:r>
                        <w:proofErr w:type="spellEnd"/>
                        <w:proofErr w:type="gramEnd"/>
                        <w:r w:rsidRPr="00926A05">
                          <w:rPr>
                            <w:sz w:val="22"/>
                            <w:szCs w:val="22"/>
                          </w:rPr>
                          <w:t xml:space="preserve"> поддержку обучаю-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щегося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 xml:space="preserve"> с особыми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образо-вательными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>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</w:t>
                        </w:r>
                        <w:proofErr w:type="spellStart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к новым условиям</w:t>
                        </w:r>
                      </w:p>
                    </w:txbxContent>
                  </v:textbox>
                </v:shape>
                <v:shape id="Text Box 11" o:spid="_x0000_s1043" type="#_x0000_t202" style="position:absolute;left:20097;top:22383;width:169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«Учитель-учитель»</w:t>
                        </w:r>
                      </w:p>
                      <w:p w:rsidR="00895B32" w:rsidRPr="00226B40" w:rsidRDefault="00895B3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4" type="#_x0000_t62" style="position:absolute;left:84010;width:1200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" adj="-6356,19391" fillcolor="#d8d8d8 [2732]" strokecolor="black [3213]">
                  <v:textbox>
                    <w:txbxContent>
                      <w:p w:rsidR="00895B32" w:rsidRPr="00E600D5" w:rsidRDefault="00895B32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5" type="#_x0000_t62" style="position:absolute;left:87153;top:3143;width:10954;height: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" adj="-5605,26698" strokecolor="black [3213]" strokeweight=".5pt">
                  <v:fill r:id="rId11" o:title="" recolor="t" rotate="t" type="tile"/>
                  <v:textbox>
                    <w:txbxContent>
                      <w:p w:rsidR="00895B32" w:rsidRPr="0046698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6" type="#_x0000_t62" style="position:absolute;left:85344;top:19814;width:11525;height:2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" adj="9610,29319" fillcolor="white [3212]" strokecolor="windowText" strokeweight="1pt">
                  <v:textbox>
                    <w:txbxContent>
                      <w:p w:rsidR="00895B32" w:rsidRPr="00FC610A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proofErr w:type="spellStart"/>
                        <w:proofErr w:type="gramStart"/>
                        <w:r w:rsidRPr="00FC610A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FC610A">
                          <w:rPr>
                            <w:sz w:val="22"/>
                            <w:szCs w:val="22"/>
                          </w:rPr>
                          <w:t>.-</w:t>
                        </w:r>
                        <w:proofErr w:type="gramEnd"/>
                        <w:r w:rsidRPr="00FC610A">
                          <w:rPr>
                            <w:sz w:val="22"/>
                            <w:szCs w:val="22"/>
                          </w:rPr>
                          <w:t xml:space="preserve"> Проекты</w:t>
                        </w:r>
                      </w:p>
                    </w:txbxContent>
                  </v:textbox>
                </v:shape>
                <v:shape id="Text Box 8" o:spid="_x0000_s1047" type="#_x0000_t202" style="position:absolute;left:1901;top:25803;width:15624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    <v:fill r:id="rId12" o:title="" recolor="t" rotate="t" type="tile"/>
                  <v:textbox>
                    <w:txbxContent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8" style="position:absolute;visibility:visible;mso-wrap-style:square" from="476,24404" to="47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Прямая соединительная линия 24" o:spid="_x0000_s1049" style="position:absolute;visibility:visible;mso-wrap-style:square" from="476,27527" to="1714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<v:line id="Прямая соединительная линия 25" o:spid="_x0000_s1050" style="position:absolute;visibility:visible;mso-wrap-style:square" from="571,39243" to="2666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shape id="Облачко с текстом: прямоугольное со скругленными углами 52" o:spid="_x0000_s1051" type="#_x0000_t62" style="position:absolute;left:2095;top:45811;width:15711;height: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" adj="19370,-19519" strokecolor="windowText" strokeweight="1pt">
                  <v:fill r:id="rId12" o:title="" recolor="t" rotate="t" type="tile"/>
                  <v:textbox>
                    <w:txbxContent>
                      <w:p w:rsidR="00895B32" w:rsidRPr="003A16E7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proofErr w:type="gramStart"/>
                        <w:r w:rsidRPr="003A16E7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3A16E7">
                          <w:rPr>
                            <w:sz w:val="22"/>
                            <w:szCs w:val="22"/>
                          </w:rPr>
                          <w:t>.-</w:t>
                        </w:r>
                        <w:proofErr w:type="gramEnd"/>
                        <w:r w:rsidRPr="003A16E7">
                          <w:rPr>
                            <w:sz w:val="22"/>
                            <w:szCs w:val="22"/>
                          </w:rPr>
                          <w:t xml:space="preserve"> Микро-проекты (ролевые модели)</w:t>
                        </w:r>
                      </w:p>
                    </w:txbxContent>
                  </v:textbox>
                </v:shape>
                <v:shape id="Text Box 8" o:spid="_x0000_s1052" type="#_x0000_t202" style="position:absolute;left:39913;top:33232;width:16189;height: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3.2.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«Лидер-равнодушный» </w:t>
                        </w:r>
                      </w:p>
                    </w:txbxContent>
                  </v:textbox>
                </v:shape>
                <v:shape id="Text Box 8" o:spid="_x0000_s1053" type="#_x0000_t202" style="position:absolute;left:39913;top:27993;width:16094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">
                  <v:fill r:id="rId12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3.1.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29" o:spid="_x0000_s1054" style="position:absolute;visibility:visible;mso-wrap-style:square" from="20097,41338" to="21336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<v:line id="Прямая соединительная линия 30" o:spid="_x0000_s1055" style="position:absolute;visibility:visible;mso-wrap-style:square" from="20196,35337" to="21707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Прямая соединительная линия 31" o:spid="_x0000_s1056" style="position:absolute;visibility:visible;mso-wrap-style:square" from="38382,27146" to="38382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<v:line id="Прямая соединительная линия 32" o:spid="_x0000_s1057" style="position:absolute;visibility:visible;mso-wrap-style:square" from="38382,29624" to="39620,2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<v:line id="Прямая соединительная линия 33" o:spid="_x0000_s1058" style="position:absolute;visibility:visible;mso-wrap-style:square" from="77339,27993" to="77339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Прямая соединительная линия 34" o:spid="_x0000_s1059" style="position:absolute;visibility:visible;mso-wrap-style:square" from="77339,31051" to="79633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line id="Прямая соединительная линия 35" o:spid="_x0000_s1060" style="position:absolute;visibility:visible;mso-wrap-style:square" from="571,32956" to="2095,3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<v:line id="Прямая соединительная линия 36" o:spid="_x0000_s1061" style="position:absolute;visibility:visible;mso-wrap-style:square" from="20097,26955" to="20097,4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Прямая соединительная линия 37" o:spid="_x0000_s1062" style="position:absolute;visibility:visible;mso-wrap-style:square" from="20097,29529" to="22671,2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<v:line id="Прямая соединительная линия 38" o:spid="_x0000_s1063" style="position:absolute;visibility:visible;mso-wrap-style:square" from="57626,27146" to="57626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<v:line id="Прямая соединительная линия 39" o:spid="_x0000_s1064" style="position:absolute;visibility:visible;mso-wrap-style:square" from="57626,30194" to="59721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v:line id="Line 40" o:spid="_x0000_s1065" style="position:absolute;visibility:visible;mso-wrap-style:square" from="71532,5142" to="71532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4" o:spid="_x0000_s1066" type="#_x0000_t202" style="position:absolute;left:57435;top:6813;width:18752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BxQAAANsAAAAPAAAAZHJzL2Rvd25yZXYueG1sRI9Pa8JA&#10;FMTvgt9heUIvohtLK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BCrhWBxQAAANsAAAAP&#10;AAAAAAAAAAAAAAAAAAcCAABkcnMvZG93bnJldi54bWxQSwUGAAAAAAMAAwC3AAAA+QIAAAAA&#10;">
                  <v:fill r:id="rId11" o:title="" recolor="t" rotate="t" type="tile"/>
                  <v:textbox>
                    <w:txbxContent>
                      <w:p w:rsidR="00895B32" w:rsidRPr="00DA333A" w:rsidRDefault="00895B3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DA333A">
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24" o:spid="_x0000_s1067" type="#_x0000_t202" style="position:absolute;left:77057;top:6848;width:18751;height:1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">
                  <v:fill r:id="rId11" o:title="" recolor="t" rotate="t" type="tile"/>
                  <v:textbox>
                    <w:txbxContent>
                      <w:p w:rsidR="00895B32" w:rsidRPr="0044046F" w:rsidRDefault="00895B3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44046F">
                          <w:t xml:space="preserve">получение студентом </w:t>
                        </w:r>
                        <w:proofErr w:type="gramStart"/>
                        <w:r w:rsidRPr="0044046F">
                          <w:t>актуализирован</w:t>
                        </w:r>
                        <w:r>
                          <w:t>-</w:t>
                        </w:r>
                        <w:proofErr w:type="spellStart"/>
                        <w:r w:rsidRPr="0044046F">
                          <w:t>ного</w:t>
                        </w:r>
                        <w:proofErr w:type="spellEnd"/>
                        <w:proofErr w:type="gramEnd"/>
                        <w:r w:rsidRPr="0044046F">
                          <w:t xml:space="preserve"> профессионального опыта и развитие </w:t>
                        </w:r>
                        <w:proofErr w:type="spellStart"/>
                        <w:r w:rsidRPr="0044046F">
                          <w:t>личност</w:t>
                        </w:r>
                        <w:r>
                          <w:t>-</w:t>
                        </w:r>
                        <w:r w:rsidRPr="0044046F">
                          <w:t>ных</w:t>
                        </w:r>
                        <w:proofErr w:type="spellEnd"/>
                        <w:r w:rsidRPr="0044046F">
                          <w:t xml:space="preserve"> качеств, необходимых для осознанного </w:t>
                        </w:r>
                        <w:proofErr w:type="spellStart"/>
                        <w:r w:rsidRPr="0044046F">
                          <w:t>целепо</w:t>
                        </w:r>
                        <w:r>
                          <w:t>-</w:t>
                        </w:r>
                        <w:r w:rsidRPr="0044046F">
                          <w:t>лагания</w:t>
                        </w:r>
                        <w:proofErr w:type="spellEnd"/>
                        <w:r w:rsidRPr="0044046F">
                          <w:t>, самоопределения и самореализации</w:t>
                        </w:r>
                      </w:p>
                    </w:txbxContent>
                  </v:textbox>
                </v:shape>
                <v:shape id="Text Box 8" o:spid="_x0000_s1068" type="#_x0000_t202" style="position:absolute;left:1911;top:31795;width:15710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69" type="#_x0000_t202" style="position:absolute;left:1901;top:37231;width:15624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">
                  <v:fill r:id="rId12" o:title="" recolor="t" rotate="t" type="tile"/>
                  <v:textbox>
                    <w:txbxContent>
                      <w:p w:rsidR="00895B32" w:rsidRPr="00203C79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895B32" w:rsidRPr="001F3063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shape id="Text Box 8" o:spid="_x0000_s1070" type="#_x0000_t202" style="position:absolute;left:21421;top:27527;width:1562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Pr="00FB65E8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:rsidR="00895B32" w:rsidRPr="00FB65E8" w:rsidRDefault="00895B32" w:rsidP="0066611C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>Опытный учитель-молодой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71" type="#_x0000_t202" style="position:absolute;left:21516;top:32946;width:15621;height: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/WxAAAANsAAAAPAAAAZHJzL2Rvd25yZXYueG1sRI9Bi8Iw&#10;FITvwv6H8Ba8aaos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J56b9bEAAAA2wAAAA8A&#10;AAAAAAAAAAAAAAAABwIAAGRycy9kb3ducmV2LnhtbFBLBQYAAAAAAwADALcAAAD4AgAAAAA=&#10;">
                  <v:fill r:id="rId12" o:title="" recolor="t" rotate="t" type="tile"/>
                  <v:textbox>
                    <w:txbxContent>
                      <w:p w:rsidR="00895B32" w:rsidRPr="00D11A6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:rsidR="00895B32" w:rsidRPr="00D11A65" w:rsidRDefault="00895B32" w:rsidP="0066611C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Лидер </w:t>
                        </w:r>
                        <w:proofErr w:type="spellStart"/>
                        <w:r>
                          <w:t>педсообщества</w:t>
                        </w:r>
                        <w:proofErr w:type="spellEnd"/>
                        <w:r>
                          <w:t>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7" o:spid="_x0000_s1072" style="position:absolute;visibility:visible;mso-wrap-style:square" from="38382,35337" to="39620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oV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" strokecolor="black [3040]"/>
                <v:line id="Прямая соединительная линия 48" o:spid="_x0000_s1073" style="position:absolute;visibility:visible;mso-wrap-style:square" from="20097,46561" to="21336,4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    <v:shape id="Text Box 8" o:spid="_x0000_s1074" type="#_x0000_t202" style="position:absolute;left:21612;top:39423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ukxQAAANsAAAAPAAAAZHJzL2Rvd25yZXYueG1sRI9Ba8JA&#10;FITvQv/D8gq96UYp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Dv5fuk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Pr="00D11A65" w:rsidRDefault="00895B32" w:rsidP="0066611C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:rsidR="00895B32" w:rsidRDefault="00895B32" w:rsidP="0066611C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</w:t>
                        </w:r>
                        <w:proofErr w:type="spellStart"/>
                        <w:r>
                          <w:t>консер-вативный</w:t>
                        </w:r>
                        <w:proofErr w:type="spellEnd"/>
                        <w:r>
                          <w:t xml:space="preserve"> педагог» </w:t>
                        </w:r>
                      </w:p>
                    </w:txbxContent>
                  </v:textbox>
                </v:shape>
                <v:shape id="Text Box 8" o:spid="_x0000_s1075" type="#_x0000_t202" style="position:absolute;left:21612;top:44757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Tk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7A+fAk/QC7eAAAA//8DAFBLAQItABQABgAIAAAAIQDb4fbL7gAAAIUBAAATAAAAAAAAAAAAAAAA&#10;AAAAAABbQ29udGVudF9UeXBlc10ueG1sUEsBAi0AFAAGAAgAAAAhAFr0LFu/AAAAFQEAAAsAAAAA&#10;AAAAAAAAAAAAHwEAAF9yZWxzLy5yZWxzUEsBAi0AFAAGAAgAAAAhAPsGxOTBAAAA2wAAAA8AAAAA&#10;AAAAAAAAAAAABwIAAGRycy9kb3ducmV2LnhtbFBLBQYAAAAAAwADALcAAAD1AgAAAAA=&#10;">
                  <v:fill r:id="rId12" o:title="" recolor="t" rotate="t" type="tile"/>
                  <v:textbox>
                    <w:txbxContent>
                      <w:p w:rsidR="00895B32" w:rsidRPr="003959C7" w:rsidRDefault="00895B3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:rsidR="00895B32" w:rsidRPr="003959C7" w:rsidRDefault="00895B32" w:rsidP="0066611C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1" o:spid="_x0000_s1076" style="position:absolute;visibility:visible;mso-wrap-style:square" from="38382,39709" to="40477,3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v:shape id="Text Box 8" o:spid="_x0000_s1077" type="#_x0000_t202" style="position:absolute;left:39913;top:37804;width:16091;height:4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">
                  <v:fill r:id="rId12" o:title="" recolor="t" rotate="t" type="tile"/>
                  <v:textbox>
                    <w:txbxContent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3</w:t>
                        </w:r>
                        <w:r w:rsidRPr="00AA161D">
                          <w:t>.</w:t>
                        </w:r>
                      </w:p>
                      <w:p w:rsidR="00895B32" w:rsidRPr="00AA161D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  <w:r w:rsidRPr="00AA161D">
                          <w:t> </w:t>
                        </w:r>
                      </w:p>
                    </w:txbxContent>
                  </v:textbox>
                </v:shape>
                <v:line id="Прямая соединительная линия 53" o:spid="_x0000_s1078" style="position:absolute;visibility:visible;mso-wrap-style:square" from="57626,35994" to="59721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rL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" strokecolor="black [3040]"/>
                <v:line id="Прямая соединительная линия 54" o:spid="_x0000_s1079" style="position:absolute;visibility:visible;mso-wrap-style:square" from="57626,39814" to="59721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K/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" strokecolor="black [3040]"/>
                <v:line id="Прямая соединительная линия 55" o:spid="_x0000_s1080" style="position:absolute;visibility:visible;mso-wrap-style:square" from="38382,44938" to="40477,4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    <v:shape id="Text Box 8" o:spid="_x0000_s1081" type="#_x0000_t202" style="position:absolute;left:40011;top:42665;width:1609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kL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Buj+QvEAAAA2wAAAA8A&#10;AAAAAAAAAAAAAAAABwIAAGRycy9kb3ducmV2LnhtbFBLBQYAAAAAAwADALcAAAD4AgAAAAA=&#10;">
                  <v:fill r:id="rId12" o:title="" recolor="t" rotate="t" type="tile"/>
                  <v:textbox>
                    <w:txbxContent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4</w:t>
                        </w:r>
                        <w:r w:rsidRPr="00AA161D">
                          <w:t>.</w:t>
                        </w:r>
                      </w:p>
                      <w:p w:rsidR="00895B32" w:rsidRPr="00AA161D" w:rsidRDefault="00895B32" w:rsidP="0066611C">
                        <w:pPr>
                          <w:spacing w:line="200" w:lineRule="exact"/>
                          <w:jc w:val="center"/>
                        </w:pPr>
                        <w:r w:rsidRPr="00AA161D">
                          <w:t>«</w:t>
                        </w:r>
                        <w:r>
                          <w:t>Куратор-автор проекта</w:t>
                        </w:r>
                        <w:r w:rsidRPr="00AA161D">
                          <w:t>» </w:t>
                        </w:r>
                      </w:p>
                    </w:txbxContent>
                  </v:textbox>
                </v:shape>
                <v:shape id="Text Box 8" o:spid="_x0000_s1082" type="#_x0000_t202" style="position:absolute;left:59150;top:27993;width:16669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4.1.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«Активный профессионал – равнодушный потребитель»</w:t>
                        </w:r>
                      </w:p>
                    </w:txbxContent>
                  </v:textbox>
                </v:shape>
                <v:shape id="Text Box 8" o:spid="_x0000_s1083" type="#_x0000_t202" style="position:absolute;left:59150;top:33518;width:16573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ji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zA2fAk/QC7eAAAA//8DAFBLAQItABQABgAIAAAAIQDb4fbL7gAAAIUBAAATAAAAAAAAAAAAAAAA&#10;AAAAAABbQ29udGVudF9UeXBlc10ueG1sUEsBAi0AFAAGAAgAAAAhAFr0LFu/AAAAFQEAAAsAAAAA&#10;AAAAAAAAAAAAHwEAAF9yZWxzLy5yZWxzUEsBAi0AFAAGAAgAAAAhAAVwyOLBAAAA2wAAAA8AAAAA&#10;AAAAAAAAAAAABwIAAGRycy9kb3ducmV2LnhtbFBLBQYAAAAAAwADALcAAAD1AgAAAAA=&#10;">
                  <v:fill r:id="rId12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4.2.</w:t>
                        </w:r>
                      </w:p>
                      <w:p w:rsidR="00895B32" w:rsidRPr="006C5CA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84" type="#_x0000_t202" style="position:absolute;left:59150;top:38757;width:16573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15xQAAANsAAAAPAAAAZHJzL2Rvd25yZXYueG1sRI9Ba8JA&#10;FITvQv/D8gq96Uah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BqPG15xQAAANsAAAAP&#10;AAAAAAAAAAAAAAAAAAcCAABkcnMvZG93bnJldi54bWxQSwUGAAAAAAMAAwC3AAAA+QIAAAAA&#10;">
                  <v:fill r:id="rId12" o:title="" recolor="t" rotate="t" type="tile"/>
                  <v:textbox>
                    <w:txbxContent>
                      <w:p w:rsidR="00895B32" w:rsidRPr="0044046F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046F">
                          <w:t>Микро-проект 4.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:rsidR="00895B32" w:rsidRPr="0044046F" w:rsidRDefault="00895B32" w:rsidP="0066611C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>
                          <w:t>Работодатель –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85" type="#_x0000_t202" style="position:absolute;left:57626;top:22860;width:1838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«Работодатель-ученик»</w:t>
                        </w:r>
                      </w:p>
                      <w:p w:rsidR="00895B32" w:rsidRPr="00226B40" w:rsidRDefault="00895B3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36" o:spid="_x0000_s1086" type="#_x0000_t202" style="position:absolute;left:77339;top:23612;width:1895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895B32" w:rsidRPr="00226B40" w:rsidRDefault="00895B3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5 «Работодатель -студент»</w:t>
                        </w:r>
                      </w:p>
                      <w:p w:rsidR="00895B32" w:rsidRPr="009F4329" w:rsidRDefault="00895B32" w:rsidP="0066611C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62" o:spid="_x0000_s1087" style="position:absolute;visibility:visible;mso-wrap-style:square" from="77517,36099" to="79809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<v:line id="Прямая соединительная линия 63" o:spid="_x0000_s1088" style="position:absolute;visibility:visible;mso-wrap-style:square" from="77339,41338" to="79631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2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" strokecolor="black [3040]"/>
                <v:line id="Прямая соединительная линия 64" o:spid="_x0000_s1089" style="position:absolute;visibility:visible;mso-wrap-style:square" from="77339,47244" to="79631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<v:shape id="Text Box 8" o:spid="_x0000_s1090" type="#_x0000_t202" style="position:absolute;left:78952;top:28558;width:17155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">
                  <v:fill r:id="rId12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.1.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ind w:right="-152"/>
                          <w:jc w:val="center"/>
                        </w:pPr>
                        <w:r w:rsidRPr="00301F15">
                          <w:t xml:space="preserve">«Активный профессионал – </w:t>
                        </w:r>
                        <w:proofErr w:type="gramStart"/>
                        <w:r w:rsidRPr="00301F15">
                          <w:t xml:space="preserve">равнодушный </w:t>
                        </w:r>
                        <w:r>
                          <w:t xml:space="preserve"> п</w:t>
                        </w:r>
                        <w:r w:rsidRPr="00301F15">
                          <w:t>отребитель</w:t>
                        </w:r>
                        <w:proofErr w:type="gramEnd"/>
                        <w:r w:rsidRPr="00301F15">
                          <w:t>»</w:t>
                        </w:r>
                      </w:p>
                    </w:txbxContent>
                  </v:textbox>
                </v:shape>
                <v:shape id="Text Box 8" o:spid="_x0000_s1091" type="#_x0000_t202" style="position:absolute;left:78857;top:34089;width:17059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">
                  <v:fill r:id="rId12" o:title="" recolor="t" rotate="t" type="tile"/>
                  <v:textbox>
                    <w:txbxContent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5.2.</w:t>
                        </w:r>
                      </w:p>
                      <w:p w:rsidR="00895B32" w:rsidRPr="006C5CA3" w:rsidRDefault="00895B3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2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будущий коллега»</w:t>
                        </w:r>
                      </w:p>
                      <w:p w:rsidR="00895B32" w:rsidRDefault="00895B3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2" type="#_x0000_t202" style="position:absolute;left:78860;top:39325;width:17056;height: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">
                  <v:fill r:id="rId12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>Микро-проект 5.</w:t>
                        </w:r>
                        <w:r>
                          <w:t>3</w:t>
                        </w:r>
                        <w:r w:rsidRPr="00301F15">
                          <w:t>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jc w:val="center"/>
                        </w:pPr>
                        <w:r w:rsidRPr="00301F15">
                          <w:t>«</w:t>
                        </w:r>
                        <w:r>
                          <w:t>Успешный профессионал</w:t>
                        </w:r>
                        <w:r w:rsidRPr="00301F15">
                          <w:t xml:space="preserve"> – </w:t>
                        </w:r>
                        <w:r>
                          <w:t>студент, выбирающий профессию</w:t>
                        </w:r>
                        <w:r w:rsidRPr="00301F15">
                          <w:t>»</w:t>
                        </w:r>
                      </w:p>
                      <w:p w:rsidR="00895B32" w:rsidRDefault="00895B32" w:rsidP="0066611C">
                        <w:pPr>
                          <w:spacing w:line="220" w:lineRule="exact"/>
                          <w:jc w:val="center"/>
                        </w:pPr>
                        <w:proofErr w:type="spellStart"/>
                        <w:r>
                          <w:t>ная</w:t>
                        </w:r>
                        <w:proofErr w:type="spellEnd"/>
                        <w: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3" type="#_x0000_t202" style="position:absolute;left:78952;top:45996;width:16574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">
                  <v:fill r:id="rId12" o:title="" recolor="t" rotate="t" type="tile"/>
                  <v:textbox>
                    <w:txbxContent>
                      <w:p w:rsidR="00895B32" w:rsidRPr="00301F15" w:rsidRDefault="00895B3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</w:t>
                        </w:r>
                        <w:r>
                          <w:t>4</w:t>
                        </w:r>
                        <w:r w:rsidRPr="00301F15">
                          <w:t>.</w:t>
                        </w:r>
                      </w:p>
                      <w:p w:rsidR="00895B32" w:rsidRPr="00301F15" w:rsidRDefault="00895B32" w:rsidP="0066611C">
                        <w:pPr>
                          <w:spacing w:line="200" w:lineRule="exact"/>
                          <w:ind w:right="43"/>
                          <w:contextualSpacing/>
                          <w:jc w:val="center"/>
                        </w:pPr>
                        <w:r w:rsidRPr="00301F15">
                          <w:t>«Работодатель – будущий сотрудник»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f2"/>
                <w:bCs/>
                <w:sz w:val="24"/>
                <w:szCs w:val="24"/>
              </w:rPr>
              <w:footnoteReference w:id="26"/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f2"/>
                <w:bCs/>
                <w:sz w:val="24"/>
                <w:szCs w:val="24"/>
              </w:rPr>
              <w:footnoteReference w:id="27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8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Студент-ученик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      </w:r>
          </w:p>
        </w:tc>
      </w:tr>
    </w:tbl>
    <w:p w:rsidR="0066611C" w:rsidRDefault="0066611C" w:rsidP="0066611C">
      <w:r>
        <w:br w:type="page"/>
      </w:r>
    </w:p>
    <w:p w:rsidR="0066611C" w:rsidRPr="0067115B" w:rsidRDefault="0066611C" w:rsidP="0066611C">
      <w:pPr>
        <w:rPr>
          <w:sz w:val="8"/>
          <w:szCs w:val="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онная</w:t>
            </w:r>
            <w:proofErr w:type="spellEnd"/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–</w:t>
            </w:r>
          </w:p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, ценностная и профессиональная поддержка с системным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тием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</w:r>
          </w:p>
        </w:tc>
      </w:tr>
    </w:tbl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 (студент – студент)»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</w:t>
      </w:r>
      <w:r w:rsidRPr="00421161">
        <w:rPr>
          <w:rStyle w:val="af2"/>
          <w:sz w:val="24"/>
          <w:szCs w:val="24"/>
        </w:rPr>
        <w:footnoteReference w:id="29"/>
      </w:r>
      <w:r w:rsidRPr="00421161">
        <w:rPr>
          <w:sz w:val="24"/>
          <w:szCs w:val="24"/>
        </w:rPr>
        <w:t>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374"/>
        <w:gridCol w:w="821"/>
        <w:gridCol w:w="5080"/>
        <w:gridCol w:w="1700"/>
        <w:gridCol w:w="1484"/>
      </w:tblGrid>
      <w:tr w:rsidR="0066611C" w:rsidRPr="00421161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30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31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32"/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33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374"/>
        <w:gridCol w:w="821"/>
        <w:gridCol w:w="5080"/>
        <w:gridCol w:w="1700"/>
        <w:gridCol w:w="1482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финансовой грамотности, </w:t>
            </w:r>
            <w:proofErr w:type="gramStart"/>
            <w:r w:rsidRPr="0042116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21161">
              <w:rPr>
                <w:sz w:val="24"/>
                <w:szCs w:val="24"/>
              </w:rPr>
              <w:t>местно</w:t>
            </w:r>
            <w:proofErr w:type="spellEnd"/>
            <w:proofErr w:type="gramEnd"/>
            <w:r w:rsidRPr="00421161">
              <w:rPr>
                <w:sz w:val="24"/>
                <w:szCs w:val="24"/>
              </w:rPr>
              <w:t xml:space="preserve"> с наставником организовать и провести внеклассное мероприятие, посвященное повышению </w:t>
            </w:r>
            <w:proofErr w:type="spellStart"/>
            <w:r w:rsidRPr="00421161">
              <w:rPr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  <w:r w:rsidRPr="00421161">
              <w:rPr>
                <w:rStyle w:val="af2"/>
                <w:sz w:val="24"/>
                <w:szCs w:val="24"/>
              </w:rPr>
              <w:footnoteReference w:id="34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183"/>
        <w:gridCol w:w="808"/>
        <w:gridCol w:w="4201"/>
        <w:gridCol w:w="1700"/>
        <w:gridCol w:w="1486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35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36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37"/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061576">
              <w:rPr>
                <w:sz w:val="24"/>
                <w:szCs w:val="24"/>
              </w:rPr>
              <w:t>документовед</w:t>
            </w:r>
            <w:proofErr w:type="spellEnd"/>
            <w:r w:rsidRPr="00061576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183"/>
        <w:gridCol w:w="809"/>
        <w:gridCol w:w="4275"/>
        <w:gridCol w:w="1700"/>
        <w:gridCol w:w="1485"/>
        <w:gridCol w:w="6"/>
      </w:tblGrid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ОО в соцсетях «..» и «…», </w:t>
            </w:r>
            <w:proofErr w:type="spellStart"/>
            <w:r w:rsidRPr="00061576">
              <w:rPr>
                <w:sz w:val="24"/>
                <w:szCs w:val="24"/>
              </w:rPr>
              <w:t>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</w:t>
            </w:r>
            <w:proofErr w:type="spellEnd"/>
            <w:r w:rsidRPr="00061576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38"/>
            </w: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39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 успешный опыт организации таких мероприятий, как фестиваль </w:t>
            </w:r>
            <w:proofErr w:type="gramStart"/>
            <w:r w:rsidRPr="00061576">
              <w:rPr>
                <w:sz w:val="24"/>
                <w:szCs w:val="24"/>
              </w:rPr>
              <w:t>про</w:t>
            </w:r>
            <w:r w:rsidR="007076A4"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ектов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подготов</w:t>
            </w:r>
            <w:proofErr w:type="spellEnd"/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</w:t>
            </w:r>
            <w:proofErr w:type="gramEnd"/>
            <w:r w:rsidRPr="00061576">
              <w:rPr>
                <w:sz w:val="24"/>
                <w:szCs w:val="24"/>
              </w:rPr>
              <w:t xml:space="preserve"> и проведены (кол-во) род. собраний,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183"/>
        <w:gridCol w:w="809"/>
        <w:gridCol w:w="4276"/>
        <w:gridCol w:w="1699"/>
        <w:gridCol w:w="1485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щихся</w:t>
            </w:r>
            <w:proofErr w:type="spellEnd"/>
            <w:r w:rsidRPr="00061576">
              <w:rPr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«Работодатель - ученик»</w:t>
      </w:r>
      <w:r>
        <w:rPr>
          <w:b/>
          <w:bCs/>
          <w:sz w:val="24"/>
          <w:szCs w:val="24"/>
        </w:rPr>
        <w:t>, «Работодатель – студент»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076A4" w:rsidRPr="007076A4" w:rsidRDefault="007076A4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Р</w:t>
      </w:r>
      <w:r w:rsidRPr="00061576">
        <w:rPr>
          <w:sz w:val="24"/>
          <w:szCs w:val="24"/>
        </w:rPr>
        <w:t xml:space="preserve">аботодатель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«работодатель-будущий сотрудник».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наставляемого __________________________________________________________________________</w:t>
      </w:r>
      <w:r>
        <w:rPr>
          <w:sz w:val="24"/>
          <w:szCs w:val="24"/>
        </w:rPr>
        <w:t>__________</w:t>
      </w:r>
      <w:r w:rsidRPr="00061576">
        <w:rPr>
          <w:sz w:val="24"/>
          <w:szCs w:val="24"/>
        </w:rPr>
        <w:t xml:space="preserve">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5612"/>
        <w:gridCol w:w="783"/>
        <w:gridCol w:w="4790"/>
        <w:gridCol w:w="1700"/>
        <w:gridCol w:w="1485"/>
      </w:tblGrid>
      <w:tr w:rsidR="0066611C" w:rsidRPr="00061576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Определен перечень дефицитных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576">
              <w:rPr>
                <w:sz w:val="24"/>
                <w:szCs w:val="24"/>
                <w:shd w:val="clear" w:color="auto" w:fill="FFFFFF"/>
              </w:rPr>
              <w:t>целепостановка</w:t>
            </w:r>
            <w:proofErr w:type="spellEnd"/>
            <w:r w:rsidRPr="00061576">
              <w:rPr>
                <w:sz w:val="24"/>
                <w:szCs w:val="24"/>
                <w:shd w:val="clear" w:color="auto" w:fill="FFFFFF"/>
              </w:rPr>
              <w:t>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Разработан проект предпринимательства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Сформированы способности публичной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презен-тации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600"/>
        <w:gridCol w:w="771"/>
        <w:gridCol w:w="4778"/>
        <w:gridCol w:w="1687"/>
        <w:gridCol w:w="1473"/>
      </w:tblGrid>
      <w:tr w:rsidR="0066611C" w:rsidRPr="00061576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Пройти профориентационную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Пройдены профориентационные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</w:t>
            </w:r>
            <w:r>
              <w:rPr>
                <w:sz w:val="24"/>
                <w:szCs w:val="24"/>
                <w:shd w:val="clear" w:color="auto" w:fill="FFFFFF"/>
              </w:rPr>
              <w:t>/ в рамках практики-стажировки</w:t>
            </w:r>
            <w:r>
              <w:rPr>
                <w:rStyle w:val="af2"/>
                <w:sz w:val="24"/>
                <w:szCs w:val="24"/>
                <w:shd w:val="clear" w:color="auto" w:fill="FFFFFF"/>
              </w:rPr>
              <w:footnoteReference w:id="40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 в резерв на замещение вакантной должности «…»</w:t>
            </w:r>
            <w:r>
              <w:rPr>
                <w:rStyle w:val="af2"/>
                <w:sz w:val="24"/>
                <w:szCs w:val="24"/>
              </w:rPr>
              <w:footnoteReference w:id="41"/>
            </w:r>
            <w:r>
              <w:rPr>
                <w:sz w:val="24"/>
                <w:szCs w:val="24"/>
              </w:rPr>
              <w:t xml:space="preserve"> на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(на) в резерв на замещение вакантной должности «…»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совместно с наставником</w:t>
            </w:r>
          </w:p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мероприятия на базе </w:t>
            </w:r>
            <w:r w:rsidRPr="00061576">
              <w:rPr>
                <w:sz w:val="24"/>
                <w:szCs w:val="24"/>
                <w:shd w:val="clear" w:color="auto" w:fill="FFFFFF"/>
              </w:rPr>
              <w:t>предприятия-партнера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  <w:r w:rsidRPr="00F06456">
        <w:rPr>
          <w:rStyle w:val="af2"/>
          <w:sz w:val="28"/>
          <w:szCs w:val="28"/>
        </w:rPr>
        <w:footnoteReference w:id="42"/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– до) 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способов развития наставников (повышение квалификации, внутреннее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обуче-ние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профразвития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«…» на базе …;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рамках стажировки на базе «…»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5B32" w:rsidRPr="004F1609" w:rsidRDefault="0066611C" w:rsidP="00895B32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5B32">
        <w:rPr>
          <w:sz w:val="28"/>
          <w:szCs w:val="28"/>
        </w:rPr>
        <w:lastRenderedPageBreak/>
        <w:t>Приложение 4</w:t>
      </w:r>
      <w:r w:rsidR="00895B32" w:rsidRPr="004F1609">
        <w:rPr>
          <w:sz w:val="28"/>
          <w:szCs w:val="28"/>
        </w:rPr>
        <w:t xml:space="preserve"> </w:t>
      </w:r>
    </w:p>
    <w:p w:rsidR="00895B32" w:rsidRDefault="00895B32" w:rsidP="00895B32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F160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F1609">
        <w:rPr>
          <w:sz w:val="28"/>
          <w:szCs w:val="28"/>
        </w:rPr>
        <w:t xml:space="preserve"> Министерства образования, </w:t>
      </w:r>
    </w:p>
    <w:p w:rsidR="00895B32" w:rsidRDefault="00895B32" w:rsidP="00895B32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4F1609">
        <w:rPr>
          <w:sz w:val="28"/>
          <w:szCs w:val="28"/>
        </w:rPr>
        <w:t xml:space="preserve">и молодёжной политики </w:t>
      </w:r>
    </w:p>
    <w:p w:rsidR="00895B32" w:rsidRPr="004F1609" w:rsidRDefault="00895B32" w:rsidP="00895B32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Республики Коми </w:t>
      </w:r>
    </w:p>
    <w:p w:rsidR="0066611C" w:rsidRDefault="00895B32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от «____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_________2020 г. </w:t>
      </w:r>
      <w:r w:rsidRPr="001C7924">
        <w:rPr>
          <w:sz w:val="28"/>
          <w:szCs w:val="28"/>
        </w:rPr>
        <w:t>№______</w:t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777F01" w:rsidRPr="00777F01" w:rsidRDefault="00777F01" w:rsidP="00777F01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bookmarkStart w:id="3" w:name="_Hlk45178639"/>
      <w:r w:rsidRPr="00777F01">
        <w:rPr>
          <w:b/>
          <w:bCs/>
          <w:sz w:val="28"/>
          <w:szCs w:val="28"/>
        </w:rPr>
        <w:t>Проект письма-обращения к работодателю</w:t>
      </w:r>
    </w:p>
    <w:bookmarkEnd w:id="3"/>
    <w:p w:rsidR="00777F01" w:rsidRDefault="00777F01" w:rsidP="005D1420">
      <w:pPr>
        <w:ind w:right="-1"/>
        <w:contextualSpacing/>
        <w:jc w:val="right"/>
        <w:rPr>
          <w:sz w:val="24"/>
          <w:szCs w:val="24"/>
        </w:rPr>
      </w:pPr>
    </w:p>
    <w:p w:rsidR="00777F01" w:rsidRPr="00777F01" w:rsidRDefault="00777F01" w:rsidP="005D1420">
      <w:pPr>
        <w:ind w:right="-1"/>
        <w:contextualSpacing/>
        <w:jc w:val="right"/>
        <w:rPr>
          <w:sz w:val="28"/>
          <w:szCs w:val="28"/>
        </w:rPr>
      </w:pPr>
      <w:r w:rsidRPr="00777F01">
        <w:rPr>
          <w:sz w:val="28"/>
          <w:szCs w:val="28"/>
        </w:rPr>
        <w:t>Директору ….</w:t>
      </w:r>
    </w:p>
    <w:p w:rsidR="00777F01" w:rsidRPr="00777F01" w:rsidRDefault="00777F01" w:rsidP="005D1420">
      <w:pPr>
        <w:ind w:right="-1"/>
        <w:contextualSpacing/>
        <w:jc w:val="center"/>
        <w:rPr>
          <w:b/>
          <w:bCs/>
          <w:sz w:val="28"/>
          <w:szCs w:val="28"/>
        </w:rPr>
      </w:pPr>
      <w:r w:rsidRPr="00777F01">
        <w:rPr>
          <w:b/>
          <w:bCs/>
          <w:sz w:val="28"/>
          <w:szCs w:val="28"/>
        </w:rPr>
        <w:t>Уважаемый (</w:t>
      </w:r>
      <w:proofErr w:type="spellStart"/>
      <w:r w:rsidRPr="00777F01">
        <w:rPr>
          <w:b/>
          <w:bCs/>
          <w:sz w:val="28"/>
          <w:szCs w:val="28"/>
        </w:rPr>
        <w:t>ая</w:t>
      </w:r>
      <w:proofErr w:type="spellEnd"/>
      <w:r w:rsidRPr="00777F01">
        <w:rPr>
          <w:b/>
          <w:bCs/>
          <w:sz w:val="28"/>
          <w:szCs w:val="28"/>
        </w:rPr>
        <w:t>)…!</w:t>
      </w:r>
    </w:p>
    <w:p w:rsidR="00777F01" w:rsidRPr="00777F01" w:rsidRDefault="00777F01" w:rsidP="005D1420">
      <w:pPr>
        <w:ind w:firstLine="567"/>
        <w:contextualSpacing/>
        <w:jc w:val="both"/>
        <w:rPr>
          <w:strike/>
          <w:sz w:val="28"/>
          <w:szCs w:val="28"/>
        </w:rPr>
      </w:pPr>
    </w:p>
    <w:p w:rsidR="00777F01" w:rsidRPr="00777F01" w:rsidRDefault="00777F01" w:rsidP="005D1420">
      <w:pPr>
        <w:ind w:firstLine="567"/>
        <w:contextualSpacing/>
        <w:jc w:val="both"/>
        <w:rPr>
          <w:sz w:val="28"/>
          <w:szCs w:val="28"/>
          <w:lang w:bidi="ru-RU"/>
        </w:rPr>
      </w:pPr>
      <w:r w:rsidRPr="00777F01">
        <w:rPr>
          <w:sz w:val="28"/>
          <w:szCs w:val="28"/>
        </w:rPr>
        <w:t xml:space="preserve">В Республике Коми с 01.01.2020  на основании Распоряжения </w:t>
      </w:r>
      <w:proofErr w:type="spellStart"/>
      <w:r w:rsidRPr="00777F01">
        <w:rPr>
          <w:sz w:val="28"/>
          <w:szCs w:val="28"/>
          <w:lang w:bidi="ru-RU"/>
        </w:rPr>
        <w:t>Минпросвещения</w:t>
      </w:r>
      <w:proofErr w:type="spellEnd"/>
      <w:r w:rsidRPr="00777F01">
        <w:rPr>
          <w:sz w:val="28"/>
          <w:szCs w:val="28"/>
          <w:lang w:bidi="ru-RU"/>
        </w:rPr>
        <w:t xml:space="preserve"> России от 25.12.2019 № Р-145 внедряется Целевая модель наставничества для образовательных организаций в рамках реализации региональных проектов «Современная школа», «Успех каждого ребенка», «Молодые профессионалы» (далее – наставничество).</w:t>
      </w:r>
    </w:p>
    <w:p w:rsidR="00777F01" w:rsidRPr="00777F01" w:rsidRDefault="00777F01" w:rsidP="005D1420">
      <w:pPr>
        <w:ind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  <w:lang w:bidi="ru-RU"/>
        </w:rPr>
        <w:t>Одной из форм наставничества является организация взаимодействия между работодателем и учеником/студентом. Данная форма п</w:t>
      </w:r>
      <w:r w:rsidRPr="00777F01">
        <w:rPr>
          <w:sz w:val="28"/>
          <w:szCs w:val="28"/>
        </w:rPr>
        <w:t>редполагает взаимодействие обучающихся старших классов средней школы/старших курсов профессиональной образовательной организации и</w:t>
      </w:r>
      <w:bookmarkStart w:id="4" w:name="_GoBack"/>
      <w:bookmarkEnd w:id="4"/>
      <w:r w:rsidRPr="00777F01">
        <w:rPr>
          <w:sz w:val="28"/>
          <w:szCs w:val="28"/>
        </w:rPr>
        <w:t xml:space="preserve"> представителя регионального/муниципального предприятия/организации, который (как наставник) способствует развитию профессионального и личностного потенциала наставляемого, повышению его мотивации к учебе и самореализации. 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>Участие в Программе наставничества «Наименование ОО» даст Вашей организации практический эффект через совместное с наставляемыми осуществление проектов, создание прототипов продуктов, актуальных бизнес-решений, а также – через подготовку востребованных сотрудников на перспективу</w:t>
      </w:r>
      <w:r w:rsidRPr="00777F01">
        <w:rPr>
          <w:rStyle w:val="af2"/>
          <w:sz w:val="28"/>
          <w:szCs w:val="28"/>
        </w:rPr>
        <w:footnoteReference w:id="43"/>
      </w:r>
      <w:r w:rsidRPr="00777F01">
        <w:rPr>
          <w:sz w:val="28"/>
          <w:szCs w:val="28"/>
        </w:rPr>
        <w:t xml:space="preserve">. 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>Мы уверены, что в Вашей организации есть профессионалы, которые могут выступить наставниками, ориентировать выпускников на результативность и практическую значимость достижений совместного труда.  Мы вместе с Вами заинтересованы в развитии компетенций наставничества и для этого в Программе наставничества предусмотрена методическая поддержка ее участников, в том числе - через работу «Школы наставника».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 xml:space="preserve">Мы предлагаем Вам стать социально-ответственным партнером нового сообщества наставников, формируемого в Республике Коми, с целью развития социального капитала всех его участников, повышения имиджа организации. 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lastRenderedPageBreak/>
        <w:t>Для экономии времени и эффективного взаимодействия нами проработаны организационные и методические аспекты взаимодействия наставника с наставляемым, что позволит сократить нагрузку на наставника и не будет отвлекать его от непосредственной передачи накопленного опыта, знаний и навыков своему наставляемому.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>Более подробную информацию по всем интересующим вопросам Вы можете получить у куратора Программы наставничества – ФИО, контакты.</w:t>
      </w:r>
    </w:p>
    <w:p w:rsid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>С надеждой на взаимовыгодное сотрудничество,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ОО</w:t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06354B">
      <w:footerReference w:type="default" r:id="rId13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D5" w:rsidRDefault="00BD4CD5" w:rsidP="00F87BB4">
      <w:r>
        <w:separator/>
      </w:r>
    </w:p>
  </w:endnote>
  <w:endnote w:type="continuationSeparator" w:id="0">
    <w:p w:rsidR="00BD4CD5" w:rsidRDefault="00BD4CD5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031069"/>
      <w:docPartObj>
        <w:docPartGallery w:val="Page Numbers (Bottom of Page)"/>
        <w:docPartUnique/>
      </w:docPartObj>
    </w:sdtPr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>
          <w:rPr>
            <w:noProof/>
          </w:rPr>
          <w:t>59</w:t>
        </w:r>
        <w:r w:rsidRPr="00BC47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945515"/>
      <w:docPartObj>
        <w:docPartGallery w:val="Page Numbers (Bottom of Page)"/>
        <w:docPartUnique/>
      </w:docPartObj>
    </w:sdtPr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>
          <w:rPr>
            <w:noProof/>
          </w:rPr>
          <w:t>59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D5" w:rsidRDefault="00BD4CD5" w:rsidP="00F87BB4">
      <w:r>
        <w:separator/>
      </w:r>
    </w:p>
  </w:footnote>
  <w:footnote w:type="continuationSeparator" w:id="0">
    <w:p w:rsidR="00BD4CD5" w:rsidRDefault="00BD4CD5" w:rsidP="00F87BB4">
      <w:r>
        <w:continuationSeparator/>
      </w:r>
    </w:p>
  </w:footnote>
  <w:footnote w:id="1">
    <w:p w:rsidR="00895B32" w:rsidRPr="002062DB" w:rsidRDefault="00895B32" w:rsidP="00315DD1">
      <w:pPr>
        <w:pStyle w:val="af0"/>
        <w:jc w:val="both"/>
        <w:rPr>
          <w:sz w:val="26"/>
          <w:szCs w:val="26"/>
        </w:rPr>
      </w:pPr>
      <w:r w:rsidRPr="002062DB">
        <w:rPr>
          <w:rStyle w:val="af2"/>
        </w:rPr>
        <w:footnoteRef/>
      </w:r>
      <w:r w:rsidRPr="002062DB">
        <w:t xml:space="preserve"> </w:t>
      </w:r>
      <w:r w:rsidRPr="002062DB">
        <w:rPr>
          <w:sz w:val="26"/>
          <w:szCs w:val="26"/>
        </w:rPr>
        <w:t xml:space="preserve">Примечание: каждая ОО выбирает возможные для реализации формы наставничества в соответствие с Письмом </w:t>
      </w:r>
      <w:r w:rsidRPr="002062DB">
        <w:rPr>
          <w:sz w:val="26"/>
          <w:szCs w:val="26"/>
          <w:lang w:bidi="ru-RU"/>
        </w:rPr>
        <w:t>Министерства образования, науки и молодежной политики Республики Коми от 08.05.2020 г. № 02-18/оо-283 (приложение 1)</w:t>
      </w:r>
    </w:p>
  </w:footnote>
  <w:footnote w:id="2">
    <w:p w:rsidR="00895B32" w:rsidRPr="00AD77EC" w:rsidRDefault="00895B32" w:rsidP="00315DD1">
      <w:pPr>
        <w:pStyle w:val="af0"/>
        <w:rPr>
          <w:sz w:val="26"/>
          <w:szCs w:val="26"/>
        </w:rPr>
      </w:pPr>
      <w:r w:rsidRPr="002062DB">
        <w:rPr>
          <w:rStyle w:val="af2"/>
          <w:sz w:val="26"/>
          <w:szCs w:val="26"/>
        </w:rPr>
        <w:footnoteRef/>
      </w:r>
      <w:r w:rsidRPr="002062DB">
        <w:rPr>
          <w:sz w:val="26"/>
          <w:szCs w:val="26"/>
        </w:rPr>
        <w:t xml:space="preserve"> Права и обязанности куратора подробно прописаны в п.4, наставника – в п.5.</w:t>
      </w:r>
    </w:p>
  </w:footnote>
  <w:footnote w:id="3">
    <w:p w:rsidR="00895B32" w:rsidRPr="002062DB" w:rsidRDefault="00895B32" w:rsidP="00315DD1">
      <w:pPr>
        <w:pStyle w:val="af0"/>
        <w:rPr>
          <w:sz w:val="26"/>
          <w:szCs w:val="26"/>
        </w:rPr>
      </w:pPr>
      <w:r w:rsidRPr="001B102D">
        <w:rPr>
          <w:rStyle w:val="af2"/>
          <w:sz w:val="26"/>
          <w:szCs w:val="26"/>
        </w:rPr>
        <w:footnoteRef/>
      </w:r>
      <w:r w:rsidRPr="001B102D">
        <w:rPr>
          <w:sz w:val="26"/>
          <w:szCs w:val="26"/>
        </w:rPr>
        <w:t xml:space="preserve"> </w:t>
      </w:r>
      <w:r w:rsidRPr="002062DB">
        <w:rPr>
          <w:sz w:val="26"/>
          <w:szCs w:val="26"/>
        </w:rPr>
        <w:t>для профессиональных образовательных организаций</w:t>
      </w:r>
    </w:p>
  </w:footnote>
  <w:footnote w:id="4">
    <w:p w:rsidR="00895B32" w:rsidRPr="002062DB" w:rsidRDefault="00895B32" w:rsidP="00315DD1">
      <w:pPr>
        <w:pStyle w:val="af0"/>
        <w:rPr>
          <w:sz w:val="26"/>
          <w:szCs w:val="26"/>
        </w:rPr>
      </w:pPr>
      <w:r w:rsidRPr="002062DB">
        <w:rPr>
          <w:rStyle w:val="af2"/>
        </w:rPr>
        <w:footnoteRef/>
      </w:r>
      <w:r w:rsidRPr="002062DB">
        <w:t xml:space="preserve"> </w:t>
      </w:r>
      <w:r w:rsidRPr="002062DB">
        <w:rPr>
          <w:sz w:val="26"/>
          <w:szCs w:val="26"/>
        </w:rPr>
        <w:t>не могут быть наставником для своего ребенка в рамках Целевой модели</w:t>
      </w:r>
    </w:p>
  </w:footnote>
  <w:footnote w:id="5">
    <w:p w:rsidR="00895B32" w:rsidRPr="002062DB" w:rsidRDefault="00895B32" w:rsidP="00315DD1">
      <w:pPr>
        <w:pStyle w:val="af0"/>
        <w:jc w:val="both"/>
        <w:rPr>
          <w:sz w:val="26"/>
          <w:szCs w:val="26"/>
        </w:rPr>
      </w:pPr>
      <w:r w:rsidRPr="002062DB">
        <w:rPr>
          <w:rStyle w:val="af2"/>
          <w:sz w:val="26"/>
          <w:szCs w:val="26"/>
        </w:rPr>
        <w:footnoteRef/>
      </w:r>
      <w:r w:rsidRPr="002062DB">
        <w:rPr>
          <w:sz w:val="26"/>
          <w:szCs w:val="26"/>
        </w:rPr>
        <w:t xml:space="preserve"> Форму согласия ОО разрабатывает самостоятельно с учетом специфики своей деятельности</w:t>
      </w:r>
    </w:p>
  </w:footnote>
  <w:footnote w:id="6">
    <w:p w:rsidR="00895B32" w:rsidRPr="002062DB" w:rsidRDefault="00895B32" w:rsidP="00315DD1">
      <w:pPr>
        <w:pStyle w:val="af0"/>
        <w:jc w:val="both"/>
        <w:rPr>
          <w:sz w:val="26"/>
          <w:szCs w:val="26"/>
        </w:rPr>
      </w:pPr>
      <w:r w:rsidRPr="002062DB">
        <w:rPr>
          <w:rStyle w:val="af2"/>
        </w:rPr>
        <w:footnoteRef/>
      </w:r>
      <w:r w:rsidRPr="002062DB">
        <w:t xml:space="preserve"> </w:t>
      </w:r>
      <w:r w:rsidRPr="002062DB">
        <w:rPr>
          <w:sz w:val="26"/>
          <w:szCs w:val="26"/>
        </w:rPr>
        <w:t>ОО самостоятельно выбирает выдвижение или отбор наставников, утверждая процедуру приказом. Процедура может осуществляться ежегодно или на период времени, удобный для ОО</w:t>
      </w:r>
    </w:p>
  </w:footnote>
  <w:footnote w:id="7">
    <w:p w:rsidR="00895B32" w:rsidRPr="002062DB" w:rsidRDefault="00895B32" w:rsidP="00315DD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062DB">
        <w:rPr>
          <w:rStyle w:val="af2"/>
          <w:sz w:val="26"/>
          <w:szCs w:val="26"/>
        </w:rPr>
        <w:footnoteRef/>
      </w:r>
      <w:r w:rsidRPr="002062DB">
        <w:rPr>
          <w:sz w:val="26"/>
          <w:szCs w:val="26"/>
        </w:rPr>
        <w:t xml:space="preserve"> Этот этап может длиться несколько лет</w:t>
      </w:r>
    </w:p>
  </w:footnote>
  <w:footnote w:id="8">
    <w:p w:rsidR="00895B32" w:rsidRPr="00801DEE" w:rsidRDefault="00895B32" w:rsidP="00315DD1">
      <w:pPr>
        <w:pStyle w:val="af0"/>
        <w:rPr>
          <w:sz w:val="26"/>
          <w:szCs w:val="26"/>
        </w:rPr>
      </w:pPr>
      <w:r w:rsidRPr="00801DEE">
        <w:rPr>
          <w:rStyle w:val="af2"/>
          <w:sz w:val="26"/>
          <w:szCs w:val="26"/>
        </w:rPr>
        <w:footnoteRef/>
      </w:r>
      <w:r w:rsidRPr="00801DEE">
        <w:rPr>
          <w:sz w:val="26"/>
          <w:szCs w:val="26"/>
        </w:rPr>
        <w:t xml:space="preserve"> Осуществляется по завершении внедрения Целевой модели</w:t>
      </w:r>
    </w:p>
  </w:footnote>
  <w:footnote w:id="9">
    <w:p w:rsidR="00895B32" w:rsidRPr="00801DEE" w:rsidRDefault="00895B32" w:rsidP="00315DD1">
      <w:pPr>
        <w:pStyle w:val="af0"/>
        <w:ind w:right="-144"/>
        <w:jc w:val="both"/>
        <w:rPr>
          <w:sz w:val="26"/>
          <w:szCs w:val="26"/>
        </w:rPr>
      </w:pPr>
      <w:r w:rsidRPr="00801DEE">
        <w:rPr>
          <w:rStyle w:val="af2"/>
          <w:sz w:val="26"/>
          <w:szCs w:val="26"/>
        </w:rPr>
        <w:footnoteRef/>
      </w:r>
      <w:r w:rsidRPr="00801DEE">
        <w:rPr>
          <w:sz w:val="26"/>
          <w:szCs w:val="26"/>
        </w:rPr>
        <w:t xml:space="preserve"> При желании ОО может самостоятельно осуществить мониторинг влияния Программ наставничества на всех участников, оценив динамику развития их гибких навыков, уровня мотивированности и осознанности участников в вопросах саморазвития и </w:t>
      </w:r>
      <w:proofErr w:type="spellStart"/>
      <w:r w:rsidRPr="00801DEE">
        <w:rPr>
          <w:sz w:val="26"/>
          <w:szCs w:val="26"/>
        </w:rPr>
        <w:t>проф</w:t>
      </w:r>
      <w:proofErr w:type="spellEnd"/>
      <w:r w:rsidRPr="00801DEE">
        <w:rPr>
          <w:sz w:val="26"/>
          <w:szCs w:val="26"/>
        </w:rPr>
        <w:t>-образования, качества изменений в освоении обучающимися образовательных программ, степень включенности обучающихся в образовательные процессы ОО, качества адаптации молодых специалистов, удовлетворенности педагогов собственной профессиональной деятельностью; описав изменения психологического климата в ОО.</w:t>
      </w:r>
    </w:p>
  </w:footnote>
  <w:footnote w:id="10">
    <w:p w:rsidR="00895B32" w:rsidRPr="00801DEE" w:rsidRDefault="00895B32" w:rsidP="00315DD1">
      <w:pPr>
        <w:pStyle w:val="af0"/>
        <w:rPr>
          <w:sz w:val="26"/>
          <w:szCs w:val="26"/>
        </w:rPr>
      </w:pPr>
      <w:r w:rsidRPr="00801DEE">
        <w:rPr>
          <w:rStyle w:val="af2"/>
          <w:sz w:val="26"/>
          <w:szCs w:val="26"/>
        </w:rPr>
        <w:footnoteRef/>
      </w:r>
      <w:r w:rsidRPr="00801DEE">
        <w:rPr>
          <w:sz w:val="26"/>
          <w:szCs w:val="26"/>
        </w:rPr>
        <w:t xml:space="preserve"> </w:t>
      </w:r>
      <w:r w:rsidRPr="00801DEE">
        <w:rPr>
          <w:sz w:val="26"/>
          <w:szCs w:val="26"/>
          <w:shd w:val="clear" w:color="auto" w:fill="FFFFFF"/>
        </w:rPr>
        <w:t>Концепция в социологии, экономике и политологии, обозначающая социальные контакты и сети и взаимосвязь между ними в обществе.</w:t>
      </w:r>
    </w:p>
  </w:footnote>
  <w:footnote w:id="11">
    <w:p w:rsidR="00895B32" w:rsidRPr="004E0783" w:rsidRDefault="00895B32" w:rsidP="00FF25A3">
      <w:pPr>
        <w:pStyle w:val="af0"/>
        <w:jc w:val="both"/>
        <w:rPr>
          <w:sz w:val="24"/>
          <w:szCs w:val="24"/>
        </w:rPr>
      </w:pPr>
      <w:r w:rsidRPr="00D24186">
        <w:rPr>
          <w:rStyle w:val="af2"/>
          <w:sz w:val="24"/>
          <w:szCs w:val="24"/>
        </w:rPr>
        <w:footnoteRef/>
      </w:r>
      <w:r w:rsidRPr="00D24186">
        <w:rPr>
          <w:sz w:val="24"/>
          <w:szCs w:val="24"/>
        </w:rPr>
        <w:t xml:space="preserve"> </w:t>
      </w:r>
      <w:r w:rsidRPr="00D24186">
        <w:rPr>
          <w:sz w:val="24"/>
          <w:szCs w:val="24"/>
          <w:lang w:bidi="ru-RU"/>
        </w:rPr>
        <w:t xml:space="preserve">Критерии выделены в соответствие с требованиями, предусмотренными </w:t>
      </w:r>
      <w:r w:rsidRPr="004E0783">
        <w:rPr>
          <w:sz w:val="24"/>
          <w:szCs w:val="24"/>
          <w:lang w:bidi="ru-RU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</w:footnote>
  <w:footnote w:id="12">
    <w:p w:rsidR="00895B32" w:rsidRPr="006C1540" w:rsidRDefault="00895B32" w:rsidP="006C1540">
      <w:pPr>
        <w:pStyle w:val="af0"/>
        <w:rPr>
          <w:sz w:val="24"/>
          <w:szCs w:val="24"/>
        </w:rPr>
      </w:pPr>
      <w:r w:rsidRPr="00666D3C">
        <w:rPr>
          <w:rStyle w:val="af2"/>
        </w:rPr>
        <w:footnoteRef/>
      </w:r>
      <w:r w:rsidRPr="00666D3C">
        <w:t xml:space="preserve"> </w:t>
      </w:r>
      <w:r w:rsidRPr="006C1540">
        <w:rPr>
          <w:sz w:val="24"/>
          <w:szCs w:val="24"/>
        </w:rPr>
        <w:t>Для чего он хочет участвовать в программе наставничества</w:t>
      </w:r>
    </w:p>
  </w:footnote>
  <w:footnote w:id="13">
    <w:p w:rsidR="00895B32" w:rsidRPr="006C1540" w:rsidRDefault="00895B32" w:rsidP="006C1540">
      <w:pPr>
        <w:pStyle w:val="af0"/>
        <w:rPr>
          <w:sz w:val="24"/>
          <w:szCs w:val="24"/>
        </w:rPr>
      </w:pPr>
      <w:r w:rsidRPr="006C1540">
        <w:rPr>
          <w:rStyle w:val="af2"/>
          <w:sz w:val="24"/>
          <w:szCs w:val="24"/>
        </w:rPr>
        <w:footnoteRef/>
      </w:r>
      <w:r w:rsidRPr="006C1540">
        <w:rPr>
          <w:sz w:val="24"/>
          <w:szCs w:val="24"/>
        </w:rPr>
        <w:t xml:space="preserve"> Можно дать ссылку на результаты мониторинга и оценки качества и эффективности Программы (п.7 Положения), если они размещены на сайте</w:t>
      </w:r>
    </w:p>
  </w:footnote>
  <w:footnote w:id="14">
    <w:p w:rsidR="00895B32" w:rsidRPr="006C1540" w:rsidRDefault="00895B32" w:rsidP="006C1540">
      <w:pPr>
        <w:pStyle w:val="af0"/>
        <w:rPr>
          <w:sz w:val="24"/>
          <w:szCs w:val="24"/>
        </w:rPr>
      </w:pPr>
      <w:r w:rsidRPr="006C1540">
        <w:rPr>
          <w:rStyle w:val="af2"/>
          <w:sz w:val="24"/>
          <w:szCs w:val="24"/>
        </w:rPr>
        <w:footnoteRef/>
      </w:r>
      <w:r w:rsidRPr="006C1540">
        <w:rPr>
          <w:sz w:val="24"/>
          <w:szCs w:val="24"/>
        </w:rPr>
        <w:t xml:space="preserve"> Индивидуальный план развития выполнен в полной мере/не в полной мере/не выполнен</w:t>
      </w:r>
    </w:p>
  </w:footnote>
  <w:footnote w:id="15">
    <w:p w:rsidR="00895B32" w:rsidRPr="00950A16" w:rsidRDefault="00895B32" w:rsidP="00F83CBF">
      <w:pPr>
        <w:pStyle w:val="af0"/>
        <w:rPr>
          <w:sz w:val="22"/>
          <w:szCs w:val="22"/>
        </w:rPr>
      </w:pPr>
      <w:r w:rsidRPr="00950A16">
        <w:rPr>
          <w:rStyle w:val="af2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Можно дать ссылку на портфолио наставника на сайте</w:t>
      </w:r>
    </w:p>
  </w:footnote>
  <w:footnote w:id="16">
    <w:p w:rsidR="00895B32" w:rsidRPr="00950A16" w:rsidRDefault="00895B32" w:rsidP="00F83CBF">
      <w:pPr>
        <w:pStyle w:val="af0"/>
        <w:rPr>
          <w:sz w:val="22"/>
          <w:szCs w:val="22"/>
        </w:rPr>
      </w:pPr>
      <w:r w:rsidRPr="00950A16">
        <w:rPr>
          <w:rStyle w:val="af2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Исследовательские, инновационные, социальные и иные</w:t>
      </w:r>
    </w:p>
  </w:footnote>
  <w:footnote w:id="17">
    <w:p w:rsidR="00895B32" w:rsidRPr="00950A16" w:rsidRDefault="00895B32" w:rsidP="00F83CBF">
      <w:pPr>
        <w:pStyle w:val="af0"/>
      </w:pPr>
      <w:r w:rsidRPr="00950A16">
        <w:rPr>
          <w:rStyle w:val="af2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Количество часов в неделю, которое наставник готов инвестировать в Программу наставничества</w:t>
      </w:r>
    </w:p>
  </w:footnote>
  <w:footnote w:id="18">
    <w:p w:rsidR="00895B32" w:rsidRPr="00950A16" w:rsidRDefault="00895B32" w:rsidP="00F83CBF">
      <w:pPr>
        <w:pStyle w:val="af0"/>
        <w:rPr>
          <w:sz w:val="22"/>
          <w:szCs w:val="22"/>
        </w:rPr>
      </w:pPr>
      <w:r w:rsidRPr="00950A16">
        <w:rPr>
          <w:rStyle w:val="af2"/>
          <w:sz w:val="22"/>
          <w:szCs w:val="22"/>
        </w:rPr>
        <w:footnoteRef/>
      </w:r>
      <w:r w:rsidRPr="00950A16">
        <w:rPr>
          <w:sz w:val="22"/>
          <w:szCs w:val="22"/>
        </w:rPr>
        <w:t xml:space="preserve"> Можно дать ссылку на результаты мониторинга и оценки качества и эффективности Программы (п.7 Положения), если они размещены на сайте</w:t>
      </w:r>
    </w:p>
  </w:footnote>
  <w:footnote w:id="19">
    <w:p w:rsidR="00895B32" w:rsidRPr="00CE5574" w:rsidRDefault="00895B32" w:rsidP="00957A56">
      <w:pPr>
        <w:pStyle w:val="af0"/>
        <w:rPr>
          <w:sz w:val="24"/>
          <w:szCs w:val="24"/>
        </w:rPr>
      </w:pPr>
      <w:r w:rsidRPr="006A5308">
        <w:rPr>
          <w:rStyle w:val="af2"/>
          <w:sz w:val="24"/>
          <w:szCs w:val="24"/>
        </w:rPr>
        <w:footnoteRef/>
      </w:r>
      <w:r w:rsidRPr="006A5308">
        <w:rPr>
          <w:sz w:val="24"/>
          <w:szCs w:val="24"/>
        </w:rPr>
        <w:t xml:space="preserve"> Далее в таблицах приведены примеры формулировок, из которых куратор может выбрать подходящие</w:t>
      </w:r>
    </w:p>
  </w:footnote>
  <w:footnote w:id="20">
    <w:p w:rsidR="00895B32" w:rsidRPr="00CE5574" w:rsidRDefault="00895B32" w:rsidP="00957A56">
      <w:pPr>
        <w:pStyle w:val="af0"/>
        <w:rPr>
          <w:sz w:val="22"/>
          <w:szCs w:val="22"/>
        </w:rPr>
      </w:pPr>
      <w:r w:rsidRPr="00CE5574">
        <w:rPr>
          <w:rStyle w:val="af2"/>
          <w:sz w:val="22"/>
          <w:szCs w:val="22"/>
        </w:rPr>
        <w:footnoteRef/>
      </w:r>
      <w:r w:rsidRPr="00CE5574">
        <w:rPr>
          <w:sz w:val="22"/>
          <w:szCs w:val="22"/>
        </w:rPr>
        <w:t xml:space="preserve"> Это шансы, которые уже существуют за пределами ОО, и которые может использовать как сама ОО</w:t>
      </w:r>
      <w:r>
        <w:rPr>
          <w:sz w:val="22"/>
          <w:szCs w:val="22"/>
        </w:rPr>
        <w:t xml:space="preserve"> (при желании)</w:t>
      </w:r>
      <w:r w:rsidRPr="00CE5574">
        <w:rPr>
          <w:sz w:val="22"/>
          <w:szCs w:val="22"/>
        </w:rPr>
        <w:t>, так и ее конкуренты (другие ОО)</w:t>
      </w:r>
      <w:r>
        <w:rPr>
          <w:sz w:val="22"/>
          <w:szCs w:val="22"/>
        </w:rPr>
        <w:t xml:space="preserve"> для своего будущего развития</w:t>
      </w:r>
    </w:p>
  </w:footnote>
  <w:footnote w:id="21">
    <w:p w:rsidR="00895B32" w:rsidRPr="00564936" w:rsidRDefault="00895B32" w:rsidP="00582C4C">
      <w:pPr>
        <w:pStyle w:val="af0"/>
        <w:rPr>
          <w:sz w:val="22"/>
          <w:szCs w:val="22"/>
        </w:rPr>
      </w:pPr>
      <w:r w:rsidRPr="00564936">
        <w:rPr>
          <w:rStyle w:val="af2"/>
          <w:sz w:val="22"/>
          <w:szCs w:val="22"/>
        </w:rPr>
        <w:footnoteRef/>
      </w:r>
      <w:r w:rsidRPr="00564936">
        <w:rPr>
          <w:sz w:val="22"/>
          <w:szCs w:val="22"/>
        </w:rPr>
        <w:t xml:space="preserve"> Предусмотрена ЦМН</w:t>
      </w:r>
    </w:p>
  </w:footnote>
  <w:footnote w:id="22">
    <w:p w:rsidR="00895B32" w:rsidRPr="00564936" w:rsidRDefault="00895B32" w:rsidP="00582C4C">
      <w:pPr>
        <w:pStyle w:val="af0"/>
        <w:rPr>
          <w:sz w:val="22"/>
          <w:szCs w:val="22"/>
        </w:rPr>
      </w:pPr>
      <w:r w:rsidRPr="00564936">
        <w:rPr>
          <w:rStyle w:val="af2"/>
          <w:sz w:val="22"/>
          <w:szCs w:val="22"/>
        </w:rPr>
        <w:footnoteRef/>
      </w:r>
      <w:r w:rsidRPr="00564936">
        <w:rPr>
          <w:sz w:val="22"/>
          <w:szCs w:val="22"/>
        </w:rPr>
        <w:t xml:space="preserve"> Выбираются те изучаемые параметры, которые подходят для ОО</w:t>
      </w:r>
    </w:p>
  </w:footnote>
  <w:footnote w:id="23">
    <w:p w:rsidR="00895B32" w:rsidRPr="00D36469" w:rsidRDefault="00895B32" w:rsidP="0066611C">
      <w:pPr>
        <w:pStyle w:val="af0"/>
        <w:jc w:val="both"/>
        <w:rPr>
          <w:sz w:val="24"/>
          <w:szCs w:val="24"/>
        </w:rPr>
      </w:pPr>
      <w:r w:rsidRPr="00D36469">
        <w:rPr>
          <w:rStyle w:val="af2"/>
          <w:sz w:val="24"/>
          <w:szCs w:val="24"/>
        </w:rPr>
        <w:footnoteRef/>
      </w:r>
      <w:r w:rsidRPr="00D36469">
        <w:rPr>
          <w:sz w:val="24"/>
          <w:szCs w:val="24"/>
        </w:rPr>
        <w:t xml:space="preserve"> Приложения вводятся при необходимости, например, для иллюстрации статистики</w:t>
      </w:r>
      <w:r>
        <w:rPr>
          <w:sz w:val="24"/>
          <w:szCs w:val="24"/>
        </w:rPr>
        <w:t>,</w:t>
      </w:r>
      <w:r w:rsidRPr="00D36469">
        <w:rPr>
          <w:sz w:val="24"/>
          <w:szCs w:val="24"/>
        </w:rPr>
        <w:t xml:space="preserve"> отчетных/аналитических и др. данных</w:t>
      </w:r>
    </w:p>
  </w:footnote>
  <w:footnote w:id="24">
    <w:p w:rsidR="00895B32" w:rsidRPr="000C6C40" w:rsidRDefault="00895B32" w:rsidP="0066611C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0C6C40">
        <w:rPr>
          <w:sz w:val="24"/>
          <w:szCs w:val="24"/>
        </w:rPr>
        <w:t>При условии ее создания в ОО как коммуникативной площадки в рамках внедрения Целевой модели наставничества</w:t>
      </w:r>
    </w:p>
  </w:footnote>
  <w:footnote w:id="25">
    <w:p w:rsidR="00895B32" w:rsidRPr="003A16E7" w:rsidRDefault="00895B32" w:rsidP="0066611C">
      <w:pPr>
        <w:pStyle w:val="af0"/>
        <w:rPr>
          <w:sz w:val="22"/>
          <w:szCs w:val="22"/>
        </w:rPr>
      </w:pPr>
      <w:r w:rsidRPr="003A16E7">
        <w:rPr>
          <w:rStyle w:val="af2"/>
          <w:sz w:val="22"/>
          <w:szCs w:val="22"/>
        </w:rPr>
        <w:footnoteRef/>
      </w:r>
      <w:r w:rsidRPr="003A16E7">
        <w:rPr>
          <w:sz w:val="22"/>
          <w:szCs w:val="22"/>
        </w:rPr>
        <w:t xml:space="preserve"> Каждая ОО адаптирует Дерево целей с учетом своей специфики деятельности и реализуемых в ней форм наставничества и </w:t>
      </w:r>
      <w:r>
        <w:rPr>
          <w:sz w:val="22"/>
          <w:szCs w:val="22"/>
        </w:rPr>
        <w:t xml:space="preserve">выбранных </w:t>
      </w:r>
      <w:r w:rsidRPr="003A16E7">
        <w:rPr>
          <w:sz w:val="22"/>
          <w:szCs w:val="22"/>
        </w:rPr>
        <w:t>ролевых моделей</w:t>
      </w:r>
    </w:p>
  </w:footnote>
  <w:footnote w:id="26">
    <w:p w:rsidR="00895B32" w:rsidRPr="00BD085C" w:rsidRDefault="00895B32" w:rsidP="0066611C">
      <w:pPr>
        <w:pStyle w:val="af0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27">
    <w:p w:rsidR="00895B32" w:rsidRPr="00BD085C" w:rsidRDefault="00895B32" w:rsidP="0066611C">
      <w:pPr>
        <w:pStyle w:val="af0"/>
        <w:jc w:val="both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28">
    <w:p w:rsidR="00895B32" w:rsidRPr="008B2719" w:rsidRDefault="00895B32" w:rsidP="0066611C">
      <w:pPr>
        <w:pStyle w:val="af0"/>
        <w:jc w:val="both"/>
        <w:rPr>
          <w:sz w:val="22"/>
          <w:szCs w:val="22"/>
        </w:rPr>
      </w:pPr>
      <w:r w:rsidRPr="008B2719">
        <w:rPr>
          <w:rStyle w:val="af2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29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FF512E">
        <w:rPr>
          <w:rStyle w:val="af2"/>
        </w:rPr>
        <w:footnoteRef/>
      </w:r>
      <w:r w:rsidRPr="00FF512E">
        <w:t xml:space="preserve"> </w:t>
      </w:r>
      <w:r w:rsidRPr="007076A4">
        <w:rPr>
          <w:sz w:val="22"/>
          <w:szCs w:val="22"/>
        </w:rPr>
        <w:t xml:space="preserve">Вариацией данной формы является форма наставничества «Студент – студент». </w:t>
      </w:r>
    </w:p>
  </w:footnote>
  <w:footnote w:id="30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31">
    <w:p w:rsidR="00895B32" w:rsidRPr="007076A4" w:rsidRDefault="00895B32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32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33">
    <w:p w:rsidR="00895B32" w:rsidRPr="007076A4" w:rsidRDefault="00895B3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Например, темы консультаций: «Как улучшить оценки по ____ (указать предмет/предметы)</w:t>
      </w:r>
      <w:proofErr w:type="gramStart"/>
      <w:r w:rsidRPr="007076A4">
        <w:rPr>
          <w:sz w:val="22"/>
          <w:szCs w:val="22"/>
        </w:rPr>
        <w:t>; Как</w:t>
      </w:r>
      <w:proofErr w:type="gramEnd"/>
      <w:r w:rsidRPr="007076A4">
        <w:rPr>
          <w:sz w:val="22"/>
          <w:szCs w:val="22"/>
        </w:rPr>
        <w:t xml:space="preserve">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34">
    <w:p w:rsidR="00895B32" w:rsidRPr="00FF512E" w:rsidRDefault="00895B32" w:rsidP="0066611C">
      <w:pPr>
        <w:pStyle w:val="af0"/>
        <w:jc w:val="both"/>
        <w:rPr>
          <w:sz w:val="22"/>
          <w:szCs w:val="22"/>
        </w:rPr>
      </w:pPr>
      <w:r w:rsidRPr="00FF512E">
        <w:rPr>
          <w:rStyle w:val="af2"/>
          <w:sz w:val="22"/>
          <w:szCs w:val="22"/>
        </w:rPr>
        <w:footnoteRef/>
      </w:r>
      <w:r w:rsidRPr="00FF512E">
        <w:rPr>
          <w:sz w:val="22"/>
          <w:szCs w:val="22"/>
        </w:rPr>
        <w:t xml:space="preserve"> С перечнем конкурсных и иных мероприятий, проводимых в Республике Коми, можно ознакомиться на Портале финансовой грамотности Республики Коми  </w:t>
      </w:r>
      <w:hyperlink r:id="rId1" w:history="1">
        <w:r w:rsidRPr="00FF512E">
          <w:rPr>
            <w:rStyle w:val="aa"/>
            <w:sz w:val="22"/>
            <w:szCs w:val="22"/>
          </w:rPr>
          <w:t>http://fingram.rkomi.ru/pages/konkursy</w:t>
        </w:r>
      </w:hyperlink>
      <w:r w:rsidRPr="00FF512E">
        <w:rPr>
          <w:sz w:val="22"/>
          <w:szCs w:val="22"/>
        </w:rPr>
        <w:t xml:space="preserve"> </w:t>
      </w:r>
    </w:p>
  </w:footnote>
  <w:footnote w:id="35">
    <w:p w:rsidR="00895B32" w:rsidRPr="005479DA" w:rsidRDefault="00895B32" w:rsidP="0066611C">
      <w:pPr>
        <w:contextualSpacing/>
        <w:jc w:val="both"/>
      </w:pPr>
      <w:r w:rsidRPr="00970DAF">
        <w:rPr>
          <w:rStyle w:val="af2"/>
        </w:rPr>
        <w:footnoteRef/>
      </w:r>
      <w:r w:rsidRPr="00970DAF">
        <w:t xml:space="preserve"> </w:t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36">
    <w:p w:rsidR="00895B32" w:rsidRPr="005479DA" w:rsidRDefault="00895B32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2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2"/>
  </w:footnote>
  <w:footnote w:id="37">
    <w:p w:rsidR="00895B32" w:rsidRPr="005479DA" w:rsidRDefault="00895B32" w:rsidP="0066611C">
      <w:pPr>
        <w:pStyle w:val="af0"/>
        <w:contextualSpacing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38">
    <w:p w:rsidR="00895B32" w:rsidRPr="005479DA" w:rsidRDefault="00895B32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39">
    <w:p w:rsidR="00895B32" w:rsidRPr="005479DA" w:rsidRDefault="00895B32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  <w:footnote w:id="40">
    <w:p w:rsidR="00895B32" w:rsidRPr="004C585E" w:rsidRDefault="00895B32" w:rsidP="0066611C">
      <w:pPr>
        <w:pStyle w:val="af0"/>
        <w:rPr>
          <w:sz w:val="22"/>
          <w:szCs w:val="22"/>
        </w:rPr>
      </w:pPr>
      <w:r w:rsidRPr="004C585E">
        <w:rPr>
          <w:rStyle w:val="af2"/>
          <w:sz w:val="22"/>
          <w:szCs w:val="22"/>
        </w:rPr>
        <w:footnoteRef/>
      </w:r>
      <w:r w:rsidRPr="004C585E">
        <w:rPr>
          <w:sz w:val="22"/>
          <w:szCs w:val="22"/>
        </w:rPr>
        <w:t xml:space="preserve"> Для студента ПОО</w:t>
      </w:r>
    </w:p>
  </w:footnote>
  <w:footnote w:id="41">
    <w:p w:rsidR="00895B32" w:rsidRPr="004C585E" w:rsidRDefault="00895B32" w:rsidP="0066611C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4C585E">
        <w:rPr>
          <w:sz w:val="22"/>
          <w:szCs w:val="22"/>
        </w:rPr>
        <w:t>Для студента ПОО</w:t>
      </w:r>
    </w:p>
  </w:footnote>
  <w:footnote w:id="42">
    <w:p w:rsidR="00895B32" w:rsidRPr="00D03DE8" w:rsidRDefault="00895B32" w:rsidP="0066611C">
      <w:pPr>
        <w:pStyle w:val="af0"/>
        <w:rPr>
          <w:sz w:val="24"/>
          <w:szCs w:val="24"/>
        </w:rPr>
      </w:pPr>
      <w:r w:rsidRPr="00D03DE8">
        <w:rPr>
          <w:rStyle w:val="af2"/>
          <w:sz w:val="24"/>
          <w:szCs w:val="24"/>
        </w:rPr>
        <w:footnoteRef/>
      </w:r>
      <w:r w:rsidRPr="00D03DE8">
        <w:rPr>
          <w:sz w:val="24"/>
          <w:szCs w:val="24"/>
        </w:rPr>
        <w:t xml:space="preserve"> Этот раздел оформляется при условии создания Школы наставника в ОО</w:t>
      </w:r>
    </w:p>
  </w:footnote>
  <w:footnote w:id="43">
    <w:p w:rsidR="00777F01" w:rsidRPr="008B414F" w:rsidRDefault="00777F01" w:rsidP="00777F01">
      <w:pPr>
        <w:pStyle w:val="af0"/>
        <w:jc w:val="both"/>
        <w:rPr>
          <w:sz w:val="22"/>
          <w:szCs w:val="22"/>
        </w:rPr>
      </w:pPr>
      <w:r w:rsidRPr="008B414F">
        <w:rPr>
          <w:rStyle w:val="af2"/>
          <w:sz w:val="22"/>
          <w:szCs w:val="22"/>
        </w:rPr>
        <w:footnoteRef/>
      </w:r>
      <w:r w:rsidRPr="008B414F">
        <w:rPr>
          <w:sz w:val="22"/>
          <w:szCs w:val="22"/>
        </w:rPr>
        <w:t xml:space="preserve"> </w:t>
      </w:r>
      <w:r w:rsidRPr="009639B8">
        <w:rPr>
          <w:sz w:val="22"/>
          <w:szCs w:val="22"/>
        </w:rPr>
        <w:t xml:space="preserve">Обоснование выгоды сотрудничества работодателя с ПОО: Опыт участия  в Программе наставничества «Наименование ПОО»  позволит существенно сократить </w:t>
      </w:r>
      <w:r w:rsidRPr="008B414F">
        <w:rPr>
          <w:sz w:val="22"/>
          <w:szCs w:val="22"/>
        </w:rPr>
        <w:t>адаптационный период обучающихся ОО при прохождении производственной практики и при дальнейшем трудоустройстве за счет того, что Ваши наставники смогут передать студентам  технологии, навыки, практику работы, организационные привычки и образцы поведения, принятые в Вашей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 w15:restartNumberingAfterBreak="0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 w15:restartNumberingAfterBreak="0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 w15:restartNumberingAfterBreak="0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 w15:restartNumberingAfterBreak="0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 w15:restartNumberingAfterBreak="0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 w15:restartNumberingAfterBreak="0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 w15:restartNumberingAfterBreak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 w15:restartNumberingAfterBreak="0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 w15:restartNumberingAfterBreak="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7AE4"/>
  <w15:docId w15:val="{04A64CF3-C197-47F1-8EAE-3249D828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ngram.rkomi.ru/pages/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2B19-B3EA-4E62-BC40-D2A1BB5E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53</Pages>
  <Words>13303</Words>
  <Characters>75832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Ирина</cp:lastModifiedBy>
  <cp:revision>10</cp:revision>
  <cp:lastPrinted>2020-02-03T15:28:00Z</cp:lastPrinted>
  <dcterms:created xsi:type="dcterms:W3CDTF">2020-07-09T04:27:00Z</dcterms:created>
  <dcterms:modified xsi:type="dcterms:W3CDTF">2020-07-09T05:19:00Z</dcterms:modified>
</cp:coreProperties>
</file>