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2C" w:rsidRDefault="00781F2C" w:rsidP="004B4751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1F2C" w:rsidRDefault="00781F2C" w:rsidP="004B4751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384A" w:rsidRPr="00E728B0" w:rsidRDefault="00B1384A" w:rsidP="004B4751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8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работы МУ «Информационно-методический центр» г. Ухты на </w:t>
      </w:r>
      <w:r w:rsidR="00DB04A5" w:rsidRPr="00E728B0">
        <w:rPr>
          <w:rFonts w:ascii="Times New Roman" w:eastAsia="Calibri" w:hAnsi="Times New Roman" w:cs="Times New Roman"/>
          <w:b/>
          <w:bCs/>
          <w:sz w:val="24"/>
          <w:szCs w:val="24"/>
        </w:rPr>
        <w:t>март</w:t>
      </w:r>
      <w:r w:rsidR="006A4F63" w:rsidRPr="00E728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</w:t>
      </w:r>
      <w:r w:rsidRPr="00E728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D4F69" w:rsidRPr="00E93E89" w:rsidRDefault="005D4F69" w:rsidP="004B4751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854"/>
        <w:gridCol w:w="9642"/>
        <w:gridCol w:w="2218"/>
      </w:tblGrid>
      <w:tr w:rsidR="00B1384A" w:rsidRPr="003A79FF" w:rsidTr="00383529">
        <w:trPr>
          <w:trHeight w:val="636"/>
          <w:jc w:val="center"/>
        </w:trPr>
        <w:tc>
          <w:tcPr>
            <w:tcW w:w="1384" w:type="dxa"/>
            <w:vAlign w:val="center"/>
          </w:tcPr>
          <w:p w:rsidR="00B1384A" w:rsidRPr="003A79FF" w:rsidRDefault="00B1384A" w:rsidP="006A0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7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54" w:type="dxa"/>
            <w:vAlign w:val="center"/>
          </w:tcPr>
          <w:p w:rsidR="00B1384A" w:rsidRPr="003A79FF" w:rsidRDefault="00B1384A" w:rsidP="006A0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7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9642" w:type="dxa"/>
            <w:vAlign w:val="center"/>
          </w:tcPr>
          <w:p w:rsidR="00B1384A" w:rsidRPr="003A79FF" w:rsidRDefault="00B1384A" w:rsidP="006A0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7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18" w:type="dxa"/>
            <w:vAlign w:val="center"/>
          </w:tcPr>
          <w:p w:rsidR="00B1384A" w:rsidRPr="003A79FF" w:rsidRDefault="00B1384A" w:rsidP="006A0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79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8352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383529" w:rsidRPr="00A814F2" w:rsidRDefault="00383529" w:rsidP="00A81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1854" w:type="dxa"/>
            <w:vAlign w:val="center"/>
          </w:tcPr>
          <w:p w:rsidR="00383529" w:rsidRPr="00A814F2" w:rsidRDefault="00383529" w:rsidP="00A81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 22»</w:t>
            </w:r>
          </w:p>
        </w:tc>
        <w:tc>
          <w:tcPr>
            <w:tcW w:w="9642" w:type="dxa"/>
            <w:vAlign w:val="center"/>
          </w:tcPr>
          <w:p w:rsidR="00383529" w:rsidRPr="00A814F2" w:rsidRDefault="00383529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218" w:type="dxa"/>
            <w:vAlign w:val="center"/>
          </w:tcPr>
          <w:p w:rsidR="00383529" w:rsidRPr="00A814F2" w:rsidRDefault="00383529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E93E89"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.03 – 12.03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ОУ и ДОУ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педагогов-психологов ОУ и ДОУ «Практическая психология в образовании: вчера, сегодня, завтра - 2020»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  <w:r w:rsidR="006E4DFC"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-10.03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ИМЦ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мониторинге методических служб и подготовка соответствующих материалов для КРИРО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383529" w:rsidRPr="00A814F2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02.03</w:t>
            </w:r>
            <w:r w:rsidR="006E4DFC" w:rsidRPr="00A814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14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-06.03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 «Организация дополнительных образовательных услуг в МДОУ в соответствии с требованиями (Разработка презентации, подготовка доклада, материал для практического задания).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DB04A5"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.03 </w:t>
            </w: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B04A5"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23.03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республиканской олимпиады по коми языку, коми литературе, коми фольклору, литературе Республики Коми и историческому краеведению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1E1A03" w:rsidRPr="00A814F2" w:rsidRDefault="001E1A03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E728B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728B0" w:rsidRPr="00A814F2" w:rsidRDefault="00F46E27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03- 13.03</w:t>
            </w:r>
            <w:bookmarkStart w:id="0" w:name="_GoBack"/>
            <w:bookmarkEnd w:id="0"/>
          </w:p>
        </w:tc>
        <w:tc>
          <w:tcPr>
            <w:tcW w:w="1854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642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муниципального конкурса профессионального мастерства «Классный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18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Скрипкина Е.Ю.</w:t>
            </w:r>
          </w:p>
          <w:p w:rsidR="00E728B0" w:rsidRPr="00A814F2" w:rsidRDefault="00E728B0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E728B0" w:rsidRPr="00A814F2" w:rsidRDefault="00E728B0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Н.И.</w:t>
            </w:r>
          </w:p>
          <w:p w:rsidR="00E728B0" w:rsidRPr="00A814F2" w:rsidRDefault="00E728B0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Салахова А.И.</w:t>
            </w:r>
          </w:p>
          <w:p w:rsidR="00E728B0" w:rsidRPr="00A814F2" w:rsidRDefault="00E728B0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«ГИЯ», с 13.00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Общее собрание учителей, реализующих курс ОРКСЭ в 2020-2021 учебном году, с приглашением представителей духовенства.</w:t>
            </w:r>
          </w:p>
          <w:p w:rsidR="001E1A03" w:rsidRPr="00A814F2" w:rsidRDefault="001E1A03" w:rsidP="00A814F2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Короткова Н.Ю.,</w:t>
            </w:r>
          </w:p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Чупракова Н.В.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по информационно методической поддержке дошкольных образовательных организаций в вопросах формирования нормативной правовой базы приема, перевода, возникновения, приостановления и прекращения отношений. Тема: локальные акты. 1 группа.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 №16», с 14.00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по ключевым темам курса  математики начальной школы» (для учителей МОУ «СОШ №16»).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93E89" w:rsidRPr="003A79FF" w:rsidTr="00745159">
        <w:trPr>
          <w:trHeight w:val="274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«СОШ№3 им. Героя России А.</w:t>
            </w:r>
            <w:r w:rsidR="00383529"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Алексеева»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  <w:r w:rsidR="0074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семинар  «Организация психолого-педагогического консилиума в условиях образовательной организации»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854" w:type="dxa"/>
            <w:vAlign w:val="center"/>
          </w:tcPr>
          <w:p w:rsidR="00E93E89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93E89" w:rsidRPr="00A814F2">
              <w:rPr>
                <w:rFonts w:ascii="Times New Roman" w:hAnsi="Times New Roman" w:cs="Times New Roman"/>
                <w:sz w:val="24"/>
                <w:szCs w:val="24"/>
              </w:rPr>
              <w:t>ентральная детская библиотека им. А.П. Гайдара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межотраслевой семинар «Культурный норматив школьника: точки взаимодействия образовательных организаций и муниципальных библиотек, работающих с детьми</w:t>
            </w:r>
            <w:r w:rsidR="0074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(для</w:t>
            </w: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заведующих/библиотекарей</w:t>
            </w:r>
            <w:proofErr w:type="gramEnd"/>
            <w:r w:rsidRPr="00A81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общеобразовательных учреждений</w:t>
            </w:r>
            <w:r w:rsidR="00745159">
              <w:rPr>
                <w:rFonts w:ascii="Times New Roman" w:hAnsi="Times New Roman" w:cs="Times New Roman"/>
                <w:sz w:val="24"/>
                <w:szCs w:val="24"/>
              </w:rPr>
              <w:t>, воспитателей</w:t>
            </w: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 w:rsidR="007451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по информационно методической поддержке дошкольных образовательных организаций в вопросах формирования нормативной правовой базы приема, перевода, возникновения, приостановления и прекращения отношений. Тема: локальные акты. 2 группа.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00339D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00339D" w:rsidRPr="00A814F2" w:rsidRDefault="0000339D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39D" w:rsidRPr="00A814F2" w:rsidRDefault="0000339D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854" w:type="dxa"/>
            <w:vAlign w:val="center"/>
          </w:tcPr>
          <w:p w:rsidR="0000339D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0339D" w:rsidRPr="00A814F2">
              <w:rPr>
                <w:rFonts w:ascii="Times New Roman" w:hAnsi="Times New Roman" w:cs="Times New Roman"/>
                <w:sz w:val="24"/>
                <w:szCs w:val="24"/>
              </w:rPr>
              <w:t>ентральная детская библиотека им. А.П. Гайдара</w:t>
            </w:r>
          </w:p>
        </w:tc>
        <w:tc>
          <w:tcPr>
            <w:tcW w:w="9642" w:type="dxa"/>
            <w:vAlign w:val="center"/>
          </w:tcPr>
          <w:p w:rsidR="0000339D" w:rsidRPr="00A814F2" w:rsidRDefault="0000339D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юных чтецов «Живая классика»</w:t>
            </w:r>
          </w:p>
        </w:tc>
        <w:tc>
          <w:tcPr>
            <w:tcW w:w="2218" w:type="dxa"/>
            <w:vAlign w:val="center"/>
          </w:tcPr>
          <w:p w:rsidR="0000339D" w:rsidRPr="00A814F2" w:rsidRDefault="0000339D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38352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383529" w:rsidRPr="00A814F2" w:rsidRDefault="0038352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3529" w:rsidRPr="00A814F2" w:rsidRDefault="0038352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854" w:type="dxa"/>
            <w:vAlign w:val="center"/>
          </w:tcPr>
          <w:p w:rsidR="00383529" w:rsidRPr="00A814F2" w:rsidRDefault="0038352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ООШ № 8</w:t>
            </w:r>
          </w:p>
        </w:tc>
        <w:tc>
          <w:tcPr>
            <w:tcW w:w="9642" w:type="dxa"/>
            <w:vAlign w:val="center"/>
          </w:tcPr>
          <w:p w:rsidR="00383529" w:rsidRPr="00A814F2" w:rsidRDefault="00383529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218" w:type="dxa"/>
            <w:vAlign w:val="center"/>
          </w:tcPr>
          <w:p w:rsidR="00383529" w:rsidRPr="00A814F2" w:rsidRDefault="00383529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A814F2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10-13.03</w:t>
            </w:r>
          </w:p>
        </w:tc>
        <w:tc>
          <w:tcPr>
            <w:tcW w:w="1854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«СШ № 2»</w:t>
            </w:r>
          </w:p>
          <w:p w:rsidR="00A814F2" w:rsidRPr="00A814F2" w:rsidRDefault="00A814F2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9642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МОГО «Ухта» по баскетболу среди учащихся 2004-2005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DB04A5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10.03 -13.03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Сбор  и обработка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 №10», с 15:30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Сетевой семинар «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ФГОС </w:t>
            </w:r>
            <w:proofErr w:type="gram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и НОО», </w:t>
            </w:r>
            <w:proofErr w:type="gram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Е.Н.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12.03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МАУ «ГДК» </w:t>
            </w:r>
          </w:p>
        </w:tc>
        <w:tc>
          <w:tcPr>
            <w:tcW w:w="9642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81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музыкального творчества дошкольников «На улице Мира», </w:t>
            </w:r>
            <w:proofErr w:type="gram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E4DFC"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.03 </w:t>
            </w: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-13.03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Лицей№1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9.00-17.15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методическое сопровождение педагогов в прохождении курсов повышения квалификации</w:t>
            </w:r>
            <w:r w:rsidR="00383529"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6836" w:rsidRPr="00A814F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наставничества в образовательной организации»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«НШДС №1», с 13.45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«Формирование системы литературных знаний через осмысление художественных произведений», руководитель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МОУ «СОШ№3 им. Героя России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А.Алексеева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городского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«Ярмарка учебных мест»</w:t>
            </w: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3E89" w:rsidRPr="00A814F2" w:rsidRDefault="00E93E89" w:rsidP="00A814F2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МБОУ «СОШ №18», с 10.00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математике для обучающихся 4-х классов.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15.03.-20.03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докладов по выступлению на семинаре (МДОУ № 11, 28, 65). 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6E4DFC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6E4DFC" w:rsidRPr="00A814F2" w:rsidRDefault="006E4DFC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1854" w:type="dxa"/>
            <w:vAlign w:val="center"/>
          </w:tcPr>
          <w:p w:rsidR="006E4DFC" w:rsidRPr="00A814F2" w:rsidRDefault="006E4DFC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</w:tc>
        <w:tc>
          <w:tcPr>
            <w:tcW w:w="9642" w:type="dxa"/>
            <w:vAlign w:val="center"/>
          </w:tcPr>
          <w:p w:rsidR="006E4DFC" w:rsidRPr="00A814F2" w:rsidRDefault="006E4DFC" w:rsidP="00A814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с  руководителями ШМО учителей математики «Информация  с курсов «Проектирование образовательного процесса, обеспечивающего формирование универсальных учебных действий обучающихся в условиях реализации ФГОС ООО» </w:t>
            </w:r>
          </w:p>
        </w:tc>
        <w:tc>
          <w:tcPr>
            <w:tcW w:w="2218" w:type="dxa"/>
            <w:vAlign w:val="center"/>
          </w:tcPr>
          <w:p w:rsidR="006E4DFC" w:rsidRPr="00A814F2" w:rsidRDefault="006E4DFC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728B0" w:rsidP="00A81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16.03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по информационно методической поддержке дошкольных образовательных организаций в вопросах формирования нормативной правовой базы приема, перевода, возникновения, приостановления и прекращения отношений. Тема: локальные акты. 1 группа.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4B4751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4B4751" w:rsidRPr="00A814F2" w:rsidRDefault="004B4751" w:rsidP="00A81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16.03</w:t>
            </w:r>
            <w:r w:rsidR="006E4DFC" w:rsidRPr="00A814F2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A814F2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-20.03</w:t>
            </w:r>
          </w:p>
        </w:tc>
        <w:tc>
          <w:tcPr>
            <w:tcW w:w="1854" w:type="dxa"/>
            <w:vAlign w:val="center"/>
          </w:tcPr>
          <w:p w:rsidR="004B4751" w:rsidRPr="00A814F2" w:rsidRDefault="004B4751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ДО, ОУ</w:t>
            </w:r>
          </w:p>
        </w:tc>
        <w:tc>
          <w:tcPr>
            <w:tcW w:w="9642" w:type="dxa"/>
            <w:vAlign w:val="center"/>
          </w:tcPr>
          <w:p w:rsidR="004B4751" w:rsidRPr="00A814F2" w:rsidRDefault="004B4751" w:rsidP="00A814F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неделя педагогов дополнительного образования «Педагогический калейдоскоп»</w:t>
            </w:r>
          </w:p>
        </w:tc>
        <w:tc>
          <w:tcPr>
            <w:tcW w:w="2218" w:type="dxa"/>
            <w:vAlign w:val="center"/>
          </w:tcPr>
          <w:p w:rsidR="004B4751" w:rsidRPr="00A814F2" w:rsidRDefault="004B4751" w:rsidP="00A814F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38352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383529" w:rsidRPr="00A814F2" w:rsidRDefault="00383529" w:rsidP="00A81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16.03</w:t>
            </w:r>
          </w:p>
        </w:tc>
        <w:tc>
          <w:tcPr>
            <w:tcW w:w="1854" w:type="dxa"/>
            <w:vAlign w:val="center"/>
          </w:tcPr>
          <w:p w:rsidR="00383529" w:rsidRPr="00A814F2" w:rsidRDefault="0038352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 № 13»</w:t>
            </w:r>
          </w:p>
        </w:tc>
        <w:tc>
          <w:tcPr>
            <w:tcW w:w="9642" w:type="dxa"/>
            <w:vAlign w:val="center"/>
          </w:tcPr>
          <w:p w:rsidR="00383529" w:rsidRPr="00A814F2" w:rsidRDefault="00383529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218" w:type="dxa"/>
            <w:vAlign w:val="center"/>
          </w:tcPr>
          <w:p w:rsidR="00383529" w:rsidRPr="00A814F2" w:rsidRDefault="00383529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Актовый зал МУ "Управление образования"</w:t>
            </w:r>
          </w:p>
        </w:tc>
        <w:tc>
          <w:tcPr>
            <w:tcW w:w="9642" w:type="dxa"/>
            <w:vAlign w:val="center"/>
          </w:tcPr>
          <w:p w:rsidR="001E1A03" w:rsidRPr="00A814F2" w:rsidRDefault="00F44CEC" w:rsidP="00A814F2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преподавателей организ</w:t>
            </w:r>
            <w:r w:rsidR="00745159">
              <w:rPr>
                <w:rFonts w:ascii="Times New Roman" w:hAnsi="Times New Roman" w:cs="Times New Roman"/>
                <w:sz w:val="24"/>
                <w:szCs w:val="24"/>
              </w:rPr>
              <w:t>аторов ОБЖ на тему «</w:t>
            </w:r>
            <w:r w:rsidR="001E1A03"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игровых </w:t>
            </w:r>
            <w:r w:rsidR="00745159">
              <w:rPr>
                <w:rFonts w:ascii="Times New Roman" w:hAnsi="Times New Roman" w:cs="Times New Roman"/>
                <w:sz w:val="24"/>
                <w:szCs w:val="24"/>
              </w:rPr>
              <w:t>технологий в школьном курсе ОБЖ»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Масло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В.С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«ГИЯ», с 13:15, к.220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орфографии в курсе начальной школы», руководитель Нефедова А.А.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 №2», с 14:00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Сетевой семинар «Формирование контрольно-оценочной самостоятельности младших школьников в процессе реализации ФГОС НОО», руководитель Проничева Е.В.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B04A5" w:rsidRPr="003A79FF" w:rsidTr="00A814F2">
        <w:trPr>
          <w:trHeight w:val="582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16.03 -21.03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ГОУ ВО «К</w:t>
            </w:r>
            <w:r w:rsidR="00E728B0" w:rsidRPr="00A814F2">
              <w:rPr>
                <w:rFonts w:ascii="Times New Roman" w:hAnsi="Times New Roman" w:cs="Times New Roman"/>
                <w:sz w:val="24"/>
                <w:szCs w:val="24"/>
              </w:rPr>
              <w:t>РАГС и</w:t>
            </w:r>
            <w:proofErr w:type="gramStart"/>
            <w:r w:rsidR="00E728B0"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E728B0" w:rsidRPr="00A81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образовательной сессии проекта «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Profesarium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00339D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00339D" w:rsidRPr="00A814F2" w:rsidRDefault="0000339D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17.03 - 19.03</w:t>
            </w:r>
          </w:p>
        </w:tc>
        <w:tc>
          <w:tcPr>
            <w:tcW w:w="1854" w:type="dxa"/>
            <w:vAlign w:val="center"/>
          </w:tcPr>
          <w:p w:rsidR="0000339D" w:rsidRPr="00A814F2" w:rsidRDefault="0000339D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9642" w:type="dxa"/>
            <w:vAlign w:val="center"/>
          </w:tcPr>
          <w:p w:rsidR="0000339D" w:rsidRPr="00A814F2" w:rsidRDefault="0000339D" w:rsidP="00A81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Участие в XIII городском смотре-конкурсе детско-юношеских творческих коллективов «По страницам добрых книг»</w:t>
            </w:r>
          </w:p>
        </w:tc>
        <w:tc>
          <w:tcPr>
            <w:tcW w:w="2218" w:type="dxa"/>
            <w:vAlign w:val="center"/>
          </w:tcPr>
          <w:p w:rsidR="0000339D" w:rsidRPr="00A814F2" w:rsidRDefault="0000339D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 17.03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 102»,    </w:t>
            </w:r>
          </w:p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642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практико – ориентированных семинар</w:t>
            </w:r>
            <w:r w:rsidR="00745159">
              <w:rPr>
                <w:rFonts w:ascii="Times New Roman" w:hAnsi="Times New Roman" w:cs="Times New Roman"/>
                <w:sz w:val="24"/>
                <w:szCs w:val="24"/>
              </w:rPr>
              <w:t xml:space="preserve">ов по реализации ФГОС </w:t>
            </w:r>
            <w:proofErr w:type="gramStart"/>
            <w:r w:rsidR="007451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451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МДОУ №  102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Сетевой семинар «Актуальные вопросы преподавания основ православной культуры и мировых религиозных культур», руководитель Чупракова Н.В.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«НШДС №1», с13.00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младших школьников.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814F2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18-20.03</w:t>
            </w:r>
          </w:p>
        </w:tc>
        <w:tc>
          <w:tcPr>
            <w:tcW w:w="1854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Лыжная база п. УРМЗ</w:t>
            </w:r>
          </w:p>
        </w:tc>
        <w:tc>
          <w:tcPr>
            <w:tcW w:w="9642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МОГО «Ухта» по лыжным гонкам среди школьников</w:t>
            </w:r>
          </w:p>
        </w:tc>
        <w:tc>
          <w:tcPr>
            <w:tcW w:w="2218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 математическая  школа «Мыслитель» (для уч-ся 4-х классов), руководитель Петриченко В.Г.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«НШДС №1», с 15-00, к. №6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Сетевой семинар 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E1A03" w:rsidRPr="003A79FF" w:rsidTr="00A814F2">
        <w:trPr>
          <w:trHeight w:val="734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Сетевой семинар «Метод варьирования текстовых задач по математике как средство повышения качества знаний обучающихся начальной школы», руководитель Артеева Т.Г.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 №10», с 15:00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«Практика использования электронных образовательных платформ», руководитель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«ГИЯ», с 14:50, к.206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Сетевой семинар «Повышение эффективности урока с помощью средств ИКТ», руководитель Алиева О.А.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МБОУ «СОШ №18», с 10.00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русскому языку для обучающихся 4-х классов.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E1A03" w:rsidRPr="003A79FF" w:rsidTr="00A814F2">
        <w:trPr>
          <w:trHeight w:val="281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Очный тур </w:t>
            </w:r>
            <w:proofErr w:type="gramStart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Интернет-олимпиады</w:t>
            </w:r>
            <w:proofErr w:type="gramEnd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 по физике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B4751" w:rsidRPr="003A79FF" w:rsidTr="00A814F2">
        <w:trPr>
          <w:trHeight w:val="281"/>
          <w:jc w:val="center"/>
        </w:trPr>
        <w:tc>
          <w:tcPr>
            <w:tcW w:w="1384" w:type="dxa"/>
            <w:vAlign w:val="center"/>
          </w:tcPr>
          <w:p w:rsidR="004B4751" w:rsidRPr="00A814F2" w:rsidRDefault="004B4751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54" w:type="dxa"/>
            <w:vAlign w:val="center"/>
          </w:tcPr>
          <w:p w:rsidR="004B4751" w:rsidRPr="00A814F2" w:rsidRDefault="004B4751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  <w:tc>
          <w:tcPr>
            <w:tcW w:w="9642" w:type="dxa"/>
            <w:vAlign w:val="center"/>
          </w:tcPr>
          <w:p w:rsidR="004B4751" w:rsidRPr="00A814F2" w:rsidRDefault="004B4751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218" w:type="dxa"/>
            <w:vAlign w:val="center"/>
          </w:tcPr>
          <w:p w:rsidR="004B4751" w:rsidRPr="00A814F2" w:rsidRDefault="004B4751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«ГИЯ»,  с 14:45, к.211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«Технология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метода на основе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) курса «Мир деятельности», руководитель Капустина О.Н.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по информационно методической поддержке дошкольных образовательных организаций в вопросах формирования нормативной правовой базы приема, перевода, возникновения, приостановления и прекращения отношений. Тема: локальные акты. 2 группа.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38352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383529" w:rsidRPr="00A814F2" w:rsidRDefault="0038352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4DFC"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-24.03</w:t>
            </w:r>
          </w:p>
        </w:tc>
        <w:tc>
          <w:tcPr>
            <w:tcW w:w="1854" w:type="dxa"/>
            <w:vAlign w:val="center"/>
          </w:tcPr>
          <w:p w:rsidR="00383529" w:rsidRPr="00A814F2" w:rsidRDefault="0038352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«Лицей № 1»</w:t>
            </w:r>
          </w:p>
        </w:tc>
        <w:tc>
          <w:tcPr>
            <w:tcW w:w="9642" w:type="dxa"/>
            <w:vAlign w:val="center"/>
          </w:tcPr>
          <w:p w:rsidR="00383529" w:rsidRPr="00A814F2" w:rsidRDefault="00383529" w:rsidP="00A81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КПК «Исследовательские и проектные технологии в условиях реформирования образования»</w:t>
            </w:r>
          </w:p>
        </w:tc>
        <w:tc>
          <w:tcPr>
            <w:tcW w:w="2218" w:type="dxa"/>
            <w:vAlign w:val="center"/>
          </w:tcPr>
          <w:p w:rsidR="00383529" w:rsidRPr="00A814F2" w:rsidRDefault="0038352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  <w:r w:rsidR="006E4DFC"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-25.03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Проверка презентаций по выступлению на семинаре (МДОУ № 11, 28, 65)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Администрация МОГО «Ухта»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заседаниях республиканской аттестационной комиссии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pStyle w:val="TableContents"/>
              <w:snapToGrid w:val="0"/>
              <w:spacing w:line="276" w:lineRule="auto"/>
            </w:pPr>
            <w:r w:rsidRPr="00A814F2">
              <w:rPr>
                <w:lang w:val="ru-RU"/>
              </w:rPr>
              <w:t xml:space="preserve">25.03 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pStyle w:val="TableContents"/>
              <w:snapToGrid w:val="0"/>
              <w:spacing w:line="276" w:lineRule="auto"/>
              <w:rPr>
                <w:lang w:val="ru-RU"/>
              </w:rPr>
            </w:pPr>
            <w:r w:rsidRPr="00A814F2">
              <w:rPr>
                <w:lang w:val="ru-RU"/>
              </w:rPr>
              <w:t xml:space="preserve">МОУ «НШДС № 1»  </w:t>
            </w:r>
          </w:p>
        </w:tc>
        <w:tc>
          <w:tcPr>
            <w:tcW w:w="9642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интеллектуальный марафон с участием воспитателей МДОУ   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Е.В.  </w:t>
            </w:r>
          </w:p>
          <w:p w:rsidR="00C87760" w:rsidRPr="00A814F2" w:rsidRDefault="00C87760" w:rsidP="00A81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pStyle w:val="TableContents"/>
              <w:snapToGrid w:val="0"/>
              <w:spacing w:line="276" w:lineRule="auto"/>
            </w:pPr>
            <w:r w:rsidRPr="00A814F2">
              <w:rPr>
                <w:lang w:val="ru-RU"/>
              </w:rPr>
              <w:t xml:space="preserve">25.03 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pStyle w:val="TableContents"/>
              <w:snapToGrid w:val="0"/>
              <w:spacing w:line="276" w:lineRule="auto"/>
              <w:rPr>
                <w:lang w:val="ru-RU"/>
              </w:rPr>
            </w:pPr>
            <w:r w:rsidRPr="00A814F2">
              <w:rPr>
                <w:lang w:val="ru-RU"/>
              </w:rPr>
              <w:t xml:space="preserve">МУ «ЦДБ им. А.П. Гайдара»  </w:t>
            </w:r>
          </w:p>
        </w:tc>
        <w:tc>
          <w:tcPr>
            <w:tcW w:w="9642" w:type="dxa"/>
            <w:vAlign w:val="center"/>
          </w:tcPr>
          <w:p w:rsidR="00C87760" w:rsidRPr="00A814F2" w:rsidRDefault="00C87760" w:rsidP="00745159">
            <w:pPr>
              <w:tabs>
                <w:tab w:val="left" w:pos="19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совместно с  МУ «ЦДБ им. А.П. Гайдара»   среди воспитанников МДОУ 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Е.В.  </w:t>
            </w:r>
          </w:p>
          <w:p w:rsidR="00C87760" w:rsidRPr="00A814F2" w:rsidRDefault="00C87760" w:rsidP="00A81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26.03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ГИЯ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практико-ориентированного семинара «</w:t>
            </w: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Особенности разработки содержательного раздела основной образовательной программы среднего общего образования: программа воспитания и социализации, программа коррекционной работы»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DB04A5"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.03 </w:t>
            </w: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B04A5"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г. Сыктывкар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обучающихся в региональном этапе Всероссийского конкурса научно-технологических проектов в 2019-2020 учебном году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814F2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854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9642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ГМО учителей физической культуры. Тема: формы проведения промежуточной аттестации по</w:t>
            </w:r>
            <w:r w:rsidR="0074515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культуре. Контрольно</w:t>
            </w: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-оценочные материалы</w:t>
            </w:r>
          </w:p>
        </w:tc>
        <w:tc>
          <w:tcPr>
            <w:tcW w:w="2218" w:type="dxa"/>
            <w:vAlign w:val="center"/>
          </w:tcPr>
          <w:p w:rsidR="00A814F2" w:rsidRPr="00A814F2" w:rsidRDefault="00A814F2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DB04A5" w:rsidRPr="003A79FF" w:rsidTr="00A814F2">
        <w:trPr>
          <w:trHeight w:val="643"/>
          <w:jc w:val="center"/>
        </w:trPr>
        <w:tc>
          <w:tcPr>
            <w:tcW w:w="1384" w:type="dxa"/>
            <w:vAlign w:val="center"/>
          </w:tcPr>
          <w:p w:rsidR="00DB04A5" w:rsidRPr="00A814F2" w:rsidRDefault="0038352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854" w:type="dxa"/>
            <w:vAlign w:val="center"/>
          </w:tcPr>
          <w:p w:rsidR="00DB04A5" w:rsidRPr="00A814F2" w:rsidRDefault="00E728B0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Совместный семинар социальных педагогов и педагогов-психологов по теме «Социально-психологическое сопровождение семей, находящихся в СОП»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DB04A5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Администрация МОГО «Ухта»</w:t>
            </w:r>
          </w:p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(ул. Бушуева, д.11)</w:t>
            </w:r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республиканского методического объединения педагогов-психологов и социальных педагогов системы образования Республики Коми, организационная работа по обеспечению участия представителей от ОО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Тарасенко Н.И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МО ГО «Ухта»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Республиканского методического объединения педагогов-психологов и социальных педагогов 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1854" w:type="dxa"/>
            <w:vAlign w:val="center"/>
          </w:tcPr>
          <w:p w:rsidR="00E93E89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ТЦС </w:t>
            </w:r>
            <w:r w:rsidR="00E93E89" w:rsidRPr="00A81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ГБУ </w:t>
            </w:r>
            <w:r w:rsidR="00383529" w:rsidRPr="00A81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 и Д </w:t>
            </w:r>
            <w:r w:rsidR="00E93E89" w:rsidRPr="00A81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РК «ЦСЗН </w:t>
            </w:r>
            <w:proofErr w:type="spellStart"/>
            <w:r w:rsidR="00E93E89" w:rsidRPr="00A81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="00E93E89" w:rsidRPr="00A81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="00E93E89" w:rsidRPr="00A81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хты</w:t>
            </w:r>
            <w:proofErr w:type="spellEnd"/>
            <w:r w:rsidR="00E93E89" w:rsidRPr="00A81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4B4751" w:rsidRPr="00A81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93E89" w:rsidRPr="00A81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15.00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Заседание зонального методического объединения педагогов-психологов «Центральное»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Повышева</w:t>
            </w:r>
            <w:proofErr w:type="spellEnd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7E3BBE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7E3BBE" w:rsidRPr="00A814F2" w:rsidRDefault="007E3BBE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1854" w:type="dxa"/>
            <w:vAlign w:val="center"/>
          </w:tcPr>
          <w:p w:rsidR="007E3BBE" w:rsidRPr="00A814F2" w:rsidRDefault="007E3BBE" w:rsidP="00A8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14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№ 16»</w:t>
            </w:r>
          </w:p>
        </w:tc>
        <w:tc>
          <w:tcPr>
            <w:tcW w:w="9642" w:type="dxa"/>
            <w:vAlign w:val="center"/>
          </w:tcPr>
          <w:p w:rsidR="007E3BBE" w:rsidRPr="00A814F2" w:rsidRDefault="007E3BBE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218" w:type="dxa"/>
            <w:vAlign w:val="center"/>
          </w:tcPr>
          <w:p w:rsidR="007E3BBE" w:rsidRPr="00A814F2" w:rsidRDefault="007E3BBE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30.03-31.03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МДОУ № 65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дополнительных образовательных услуг в муниципальных дошкольных образовательных учреждениях в соответствии с требованиями законодательства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МДОУ № 31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регламентирующих оказание дополнительных образовательных услуг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6E4DFC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6E4DFC" w:rsidRPr="00A814F2" w:rsidRDefault="006E4DFC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854" w:type="dxa"/>
            <w:vAlign w:val="center"/>
          </w:tcPr>
          <w:p w:rsidR="006E4DFC" w:rsidRPr="00A814F2" w:rsidRDefault="006E4DFC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№3» в 15:00</w:t>
            </w:r>
          </w:p>
        </w:tc>
        <w:tc>
          <w:tcPr>
            <w:tcW w:w="9642" w:type="dxa"/>
            <w:vAlign w:val="center"/>
          </w:tcPr>
          <w:p w:rsidR="006E4DFC" w:rsidRPr="00A814F2" w:rsidRDefault="006E4DFC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проектных и исследовательских работ обучающихся  «Менам </w:t>
            </w:r>
            <w:proofErr w:type="spellStart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. Краевед».</w:t>
            </w:r>
          </w:p>
        </w:tc>
        <w:tc>
          <w:tcPr>
            <w:tcW w:w="2218" w:type="dxa"/>
            <w:vAlign w:val="center"/>
          </w:tcPr>
          <w:p w:rsidR="006E4DFC" w:rsidRPr="00A814F2" w:rsidRDefault="006E4DFC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31.03.20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9642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Семинар «Ресурсы успешности школы. Зоны ближайшего развития» 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6E4DFC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6E4DFC" w:rsidRPr="00A814F2" w:rsidRDefault="006E4DFC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6E4DFC" w:rsidRPr="00A814F2" w:rsidRDefault="006E4DFC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Align w:val="center"/>
          </w:tcPr>
          <w:p w:rsidR="006E4DFC" w:rsidRPr="00A814F2" w:rsidRDefault="006E4DFC" w:rsidP="00A814F2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участника республиканского этапа конкурса «Учитель года» </w:t>
            </w:r>
          </w:p>
        </w:tc>
        <w:tc>
          <w:tcPr>
            <w:tcW w:w="2218" w:type="dxa"/>
            <w:vAlign w:val="center"/>
          </w:tcPr>
          <w:p w:rsidR="006E4DFC" w:rsidRPr="00A814F2" w:rsidRDefault="006E4DFC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1E1A03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1E1A03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9642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обучающихся в региональном этапе </w:t>
            </w:r>
            <w:r w:rsidRPr="00A814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Межрегионального конкурса сочинений «Я гражданин России» в 2020 году (направление заявок и работ)</w:t>
            </w:r>
          </w:p>
        </w:tc>
        <w:tc>
          <w:tcPr>
            <w:tcW w:w="2218" w:type="dxa"/>
            <w:vAlign w:val="center"/>
          </w:tcPr>
          <w:p w:rsidR="001E1A03" w:rsidRPr="00A814F2" w:rsidRDefault="001E1A03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A8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B04A5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ТКпДН</w:t>
            </w:r>
            <w:proofErr w:type="spellEnd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ЗП </w:t>
            </w:r>
          </w:p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(ул. Октябрьская, д.25)</w:t>
            </w:r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заседании Межведомственного консилиума, сверка данных по семьям СОП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DB04A5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Организационная работа по посещению экскурсий в музее «Ликвидаторов техногенных катастроф» учащимися МОУ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DB04A5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(подготовка запросов и ответы на запросы) со всеми субъектами профилактики по работе с неблагополучными семьями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DB04A5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 по социально-педагогическому сопровождению учебно-воспитательного процесса для социальных педагогов и инспекторов по охране прав детства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DB04A5" w:rsidRPr="003A79FF" w:rsidTr="00A814F2">
        <w:trPr>
          <w:trHeight w:val="2001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DB04A5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DB04A5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Взаимодействие  между образовательными организациями, организациями дополнительного образования, родителями (законными представителями) учащихся  с Центральной детской библиотека им. Гайдара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DB04A5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Подведение итогов муниципальной благотворительной акции «Подари книги школьной библиотеке!»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DB04A5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tabs>
                <w:tab w:val="left" w:pos="72"/>
                <w:tab w:val="left" w:pos="58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методического конкурса библиотекарей ОО  «Лучшая разработка библиотечного мероприятия», посвященная 75-летию Победы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DB04A5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9642" w:type="dxa"/>
            <w:vAlign w:val="center"/>
          </w:tcPr>
          <w:p w:rsidR="00DB04A5" w:rsidRPr="00A814F2" w:rsidRDefault="00DB04A5" w:rsidP="00A814F2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всероссийского мероприятия «Неделя детской книги»</w:t>
            </w:r>
          </w:p>
        </w:tc>
        <w:tc>
          <w:tcPr>
            <w:tcW w:w="2218" w:type="dxa"/>
            <w:vAlign w:val="center"/>
          </w:tcPr>
          <w:p w:rsidR="00DB04A5" w:rsidRPr="00A814F2" w:rsidRDefault="00DB04A5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практических мероприятий для учащихся в рамках Федерального проекта по ранней профориентации «Билет в будущее»</w:t>
            </w: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экскурсий в медицинские учреждения города в рамках проекта «Будущее региона – в руках молодого поколения»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МОУ «СОШ№10»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семинара педагогов-психологов и социальных педагогов по профилактике семейного неблагополучия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E93E89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9642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подготовке к республиканскому этапу Всерос</w:t>
            </w:r>
            <w:r w:rsidR="00383529"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сийского конкурса «Учитель года</w:t>
            </w: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8" w:type="dxa"/>
            <w:vAlign w:val="center"/>
          </w:tcPr>
          <w:p w:rsidR="00E93E89" w:rsidRPr="00A814F2" w:rsidRDefault="00E93E89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728B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9642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218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E728B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9642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образовательных организаций по вопросам архивного делопроизводства</w:t>
            </w:r>
          </w:p>
        </w:tc>
        <w:tc>
          <w:tcPr>
            <w:tcW w:w="2218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E728B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9642" w:type="dxa"/>
            <w:vAlign w:val="center"/>
          </w:tcPr>
          <w:p w:rsidR="00E728B0" w:rsidRPr="00A814F2" w:rsidRDefault="00E728B0" w:rsidP="00A814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документов и самой описи № 1 для предоставления отчета в архивный отдел Администрации МОГО «Ухта» </w:t>
            </w:r>
          </w:p>
        </w:tc>
        <w:tc>
          <w:tcPr>
            <w:tcW w:w="2218" w:type="dxa"/>
            <w:vAlign w:val="center"/>
          </w:tcPr>
          <w:p w:rsidR="00E728B0" w:rsidRPr="00A814F2" w:rsidRDefault="00E728B0" w:rsidP="00A814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A81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 № 5 в рамках ПДС «Требование к современному уроку» по итогам методической недели «Молодые молодым»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Подготовка к республиканскому фестивалю «Молодые молодым»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9642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муниципальных практико – ориентированных семинаров по реализации ФГОС </w:t>
            </w:r>
            <w:proofErr w:type="gram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в ДОУ (МДОУ №  31, 102, 24, 95, 110, 93)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Е.В.  </w:t>
            </w:r>
          </w:p>
          <w:p w:rsidR="00C87760" w:rsidRPr="00A814F2" w:rsidRDefault="00C87760" w:rsidP="00A814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9642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творческий конкурс </w:t>
            </w:r>
            <w:r w:rsidRPr="00A814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«Виртуальные обучающие игры  в  образовательной деятельности дошкольников» (все категории педагогов)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Е.В.  </w:t>
            </w:r>
          </w:p>
          <w:p w:rsidR="00C87760" w:rsidRPr="00A814F2" w:rsidRDefault="00C87760" w:rsidP="00A8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Лыжная база п. УРМЗ</w:t>
            </w:r>
          </w:p>
        </w:tc>
        <w:tc>
          <w:tcPr>
            <w:tcW w:w="9642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соревнованиях «Лыжные гонки» среди воспитанников МДОУ    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Е.В.  </w:t>
            </w:r>
          </w:p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МУ «ИМЦ «г. Ухты</w:t>
            </w:r>
          </w:p>
        </w:tc>
        <w:tc>
          <w:tcPr>
            <w:tcW w:w="9642" w:type="dxa"/>
            <w:vAlign w:val="center"/>
          </w:tcPr>
          <w:p w:rsidR="00C87760" w:rsidRPr="00A814F2" w:rsidRDefault="00C87760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ИП,  ПДС, ОМП для педагогов ОО в соответствии с планом работы 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87760" w:rsidRPr="00A814F2" w:rsidRDefault="00C87760" w:rsidP="00A81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60" w:rsidRPr="003A79FF" w:rsidTr="00A814F2">
        <w:trPr>
          <w:trHeight w:val="636"/>
          <w:jc w:val="center"/>
        </w:trPr>
        <w:tc>
          <w:tcPr>
            <w:tcW w:w="1384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854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МДОУ города</w:t>
            </w:r>
          </w:p>
        </w:tc>
        <w:tc>
          <w:tcPr>
            <w:tcW w:w="9642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участию МДОУ   в Республиканском  конкурсе «Лучший детский сад года-2020»     </w:t>
            </w:r>
          </w:p>
        </w:tc>
        <w:tc>
          <w:tcPr>
            <w:tcW w:w="2218" w:type="dxa"/>
            <w:vAlign w:val="center"/>
          </w:tcPr>
          <w:p w:rsidR="00C87760" w:rsidRPr="00A814F2" w:rsidRDefault="00C87760" w:rsidP="00A814F2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814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196BA2" w:rsidRPr="00DB04A5" w:rsidRDefault="00196BA2" w:rsidP="004B4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6BA2" w:rsidRPr="00DB04A5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0339D"/>
    <w:rsid w:val="00036354"/>
    <w:rsid w:val="00036B02"/>
    <w:rsid w:val="00040E21"/>
    <w:rsid w:val="00054D57"/>
    <w:rsid w:val="00063B8A"/>
    <w:rsid w:val="00076CB8"/>
    <w:rsid w:val="000918BA"/>
    <w:rsid w:val="0009533E"/>
    <w:rsid w:val="000958C9"/>
    <w:rsid w:val="000D4ECA"/>
    <w:rsid w:val="00125CAD"/>
    <w:rsid w:val="00127BEB"/>
    <w:rsid w:val="00130203"/>
    <w:rsid w:val="00146D2C"/>
    <w:rsid w:val="00167784"/>
    <w:rsid w:val="00196BA2"/>
    <w:rsid w:val="001A0636"/>
    <w:rsid w:val="001A160B"/>
    <w:rsid w:val="001C42B8"/>
    <w:rsid w:val="001E1A03"/>
    <w:rsid w:val="001E3F5A"/>
    <w:rsid w:val="0020511D"/>
    <w:rsid w:val="00213E64"/>
    <w:rsid w:val="002152F0"/>
    <w:rsid w:val="0021694F"/>
    <w:rsid w:val="00271328"/>
    <w:rsid w:val="0027225D"/>
    <w:rsid w:val="00280346"/>
    <w:rsid w:val="002D5BCA"/>
    <w:rsid w:val="0032369E"/>
    <w:rsid w:val="00332145"/>
    <w:rsid w:val="003323C2"/>
    <w:rsid w:val="003522EC"/>
    <w:rsid w:val="00366754"/>
    <w:rsid w:val="00383529"/>
    <w:rsid w:val="00383F38"/>
    <w:rsid w:val="0038570B"/>
    <w:rsid w:val="0039529D"/>
    <w:rsid w:val="003A79FF"/>
    <w:rsid w:val="003C0CA4"/>
    <w:rsid w:val="003C23C7"/>
    <w:rsid w:val="003D2CD0"/>
    <w:rsid w:val="003F3A1F"/>
    <w:rsid w:val="00402848"/>
    <w:rsid w:val="004061D9"/>
    <w:rsid w:val="004062A0"/>
    <w:rsid w:val="00423D97"/>
    <w:rsid w:val="00435213"/>
    <w:rsid w:val="0044309B"/>
    <w:rsid w:val="004503DF"/>
    <w:rsid w:val="00466751"/>
    <w:rsid w:val="004703A5"/>
    <w:rsid w:val="00473AED"/>
    <w:rsid w:val="00487BAA"/>
    <w:rsid w:val="0049198F"/>
    <w:rsid w:val="004B4751"/>
    <w:rsid w:val="004F06CC"/>
    <w:rsid w:val="00502F89"/>
    <w:rsid w:val="00531702"/>
    <w:rsid w:val="005379D9"/>
    <w:rsid w:val="00547D33"/>
    <w:rsid w:val="00551513"/>
    <w:rsid w:val="00556895"/>
    <w:rsid w:val="00581CF5"/>
    <w:rsid w:val="005A4819"/>
    <w:rsid w:val="005D10AB"/>
    <w:rsid w:val="005D4F69"/>
    <w:rsid w:val="00610903"/>
    <w:rsid w:val="00612217"/>
    <w:rsid w:val="0062664C"/>
    <w:rsid w:val="006354E2"/>
    <w:rsid w:val="00651EFB"/>
    <w:rsid w:val="00670804"/>
    <w:rsid w:val="00694BA3"/>
    <w:rsid w:val="006A09B5"/>
    <w:rsid w:val="006A4F63"/>
    <w:rsid w:val="006C2987"/>
    <w:rsid w:val="006D50E8"/>
    <w:rsid w:val="006E4CAC"/>
    <w:rsid w:val="006E4DFC"/>
    <w:rsid w:val="006F10B9"/>
    <w:rsid w:val="00740F9C"/>
    <w:rsid w:val="00744B60"/>
    <w:rsid w:val="00745159"/>
    <w:rsid w:val="00753D21"/>
    <w:rsid w:val="00760F7C"/>
    <w:rsid w:val="00781F2C"/>
    <w:rsid w:val="00793D6C"/>
    <w:rsid w:val="007966D2"/>
    <w:rsid w:val="007D0FA4"/>
    <w:rsid w:val="007E1436"/>
    <w:rsid w:val="007E2392"/>
    <w:rsid w:val="007E3BBE"/>
    <w:rsid w:val="0080152E"/>
    <w:rsid w:val="0080457D"/>
    <w:rsid w:val="00811DC9"/>
    <w:rsid w:val="00812124"/>
    <w:rsid w:val="0082030B"/>
    <w:rsid w:val="00834E5B"/>
    <w:rsid w:val="00836CF5"/>
    <w:rsid w:val="00842469"/>
    <w:rsid w:val="00847427"/>
    <w:rsid w:val="00850912"/>
    <w:rsid w:val="00860B6E"/>
    <w:rsid w:val="00862153"/>
    <w:rsid w:val="008638EB"/>
    <w:rsid w:val="008655AB"/>
    <w:rsid w:val="00873D79"/>
    <w:rsid w:val="008A1C43"/>
    <w:rsid w:val="008A51D4"/>
    <w:rsid w:val="00900782"/>
    <w:rsid w:val="00923844"/>
    <w:rsid w:val="00940284"/>
    <w:rsid w:val="0094265C"/>
    <w:rsid w:val="0095450E"/>
    <w:rsid w:val="0096678B"/>
    <w:rsid w:val="00971771"/>
    <w:rsid w:val="00975719"/>
    <w:rsid w:val="009B34AB"/>
    <w:rsid w:val="009B6565"/>
    <w:rsid w:val="009C4BA6"/>
    <w:rsid w:val="009F02C9"/>
    <w:rsid w:val="009F3E01"/>
    <w:rsid w:val="00A21E3D"/>
    <w:rsid w:val="00A24E8A"/>
    <w:rsid w:val="00A359B7"/>
    <w:rsid w:val="00A50974"/>
    <w:rsid w:val="00A5594E"/>
    <w:rsid w:val="00A67E23"/>
    <w:rsid w:val="00A73DE4"/>
    <w:rsid w:val="00A814F2"/>
    <w:rsid w:val="00A944CB"/>
    <w:rsid w:val="00AB1160"/>
    <w:rsid w:val="00AB7AE4"/>
    <w:rsid w:val="00AC3F0F"/>
    <w:rsid w:val="00AC6F13"/>
    <w:rsid w:val="00AE0D07"/>
    <w:rsid w:val="00AE4480"/>
    <w:rsid w:val="00AF0181"/>
    <w:rsid w:val="00AF2B4E"/>
    <w:rsid w:val="00AF3730"/>
    <w:rsid w:val="00AF6836"/>
    <w:rsid w:val="00B1384A"/>
    <w:rsid w:val="00B1533B"/>
    <w:rsid w:val="00B25582"/>
    <w:rsid w:val="00B42600"/>
    <w:rsid w:val="00B678E2"/>
    <w:rsid w:val="00B717A7"/>
    <w:rsid w:val="00B743BD"/>
    <w:rsid w:val="00B77CFE"/>
    <w:rsid w:val="00B869FF"/>
    <w:rsid w:val="00B91B57"/>
    <w:rsid w:val="00B96B04"/>
    <w:rsid w:val="00BA4676"/>
    <w:rsid w:val="00BE5464"/>
    <w:rsid w:val="00BF765C"/>
    <w:rsid w:val="00C24AA9"/>
    <w:rsid w:val="00C25D7C"/>
    <w:rsid w:val="00C40840"/>
    <w:rsid w:val="00C70E19"/>
    <w:rsid w:val="00C729A3"/>
    <w:rsid w:val="00C83443"/>
    <w:rsid w:val="00C86C0B"/>
    <w:rsid w:val="00C87760"/>
    <w:rsid w:val="00CB3A83"/>
    <w:rsid w:val="00CB512F"/>
    <w:rsid w:val="00CC2104"/>
    <w:rsid w:val="00CD580F"/>
    <w:rsid w:val="00CD6618"/>
    <w:rsid w:val="00CE7532"/>
    <w:rsid w:val="00CF137A"/>
    <w:rsid w:val="00CF25B0"/>
    <w:rsid w:val="00D03446"/>
    <w:rsid w:val="00D04AE9"/>
    <w:rsid w:val="00D063B3"/>
    <w:rsid w:val="00D20DA3"/>
    <w:rsid w:val="00D631AD"/>
    <w:rsid w:val="00D76363"/>
    <w:rsid w:val="00DB04A5"/>
    <w:rsid w:val="00DB6694"/>
    <w:rsid w:val="00DB69F7"/>
    <w:rsid w:val="00DC7EDA"/>
    <w:rsid w:val="00DD7535"/>
    <w:rsid w:val="00E028C4"/>
    <w:rsid w:val="00E20E32"/>
    <w:rsid w:val="00E2243F"/>
    <w:rsid w:val="00E23A8C"/>
    <w:rsid w:val="00E2421E"/>
    <w:rsid w:val="00E33A35"/>
    <w:rsid w:val="00E728B0"/>
    <w:rsid w:val="00E731EE"/>
    <w:rsid w:val="00E83DB0"/>
    <w:rsid w:val="00E91B1C"/>
    <w:rsid w:val="00E93E89"/>
    <w:rsid w:val="00EB09E7"/>
    <w:rsid w:val="00EB0A88"/>
    <w:rsid w:val="00EC2879"/>
    <w:rsid w:val="00EC4B11"/>
    <w:rsid w:val="00EE5FF1"/>
    <w:rsid w:val="00EE662F"/>
    <w:rsid w:val="00F018A5"/>
    <w:rsid w:val="00F03DBB"/>
    <w:rsid w:val="00F1721B"/>
    <w:rsid w:val="00F43BF8"/>
    <w:rsid w:val="00F44CEC"/>
    <w:rsid w:val="00F46E27"/>
    <w:rsid w:val="00F677DF"/>
    <w:rsid w:val="00F727F0"/>
    <w:rsid w:val="00F912F0"/>
    <w:rsid w:val="00F92EF8"/>
    <w:rsid w:val="00FA677B"/>
    <w:rsid w:val="00FB5627"/>
    <w:rsid w:val="00FD0B67"/>
    <w:rsid w:val="00FD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8A1C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link w:val="a4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8A1C43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CD580F"/>
    <w:rPr>
      <w:rFonts w:ascii="Calibri" w:eastAsia="Calibri" w:hAnsi="Calibri" w:cs="Calibri"/>
    </w:rPr>
  </w:style>
  <w:style w:type="paragraph" w:customStyle="1" w:styleId="Default">
    <w:name w:val="Default"/>
    <w:rsid w:val="00332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2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018A5"/>
    <w:rPr>
      <w:color w:val="0000FF"/>
      <w:u w:val="single"/>
    </w:rPr>
  </w:style>
  <w:style w:type="paragraph" w:customStyle="1" w:styleId="ab">
    <w:name w:val="Знак"/>
    <w:basedOn w:val="a"/>
    <w:rsid w:val="004062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8A1C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link w:val="a4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8A1C43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CD580F"/>
    <w:rPr>
      <w:rFonts w:ascii="Calibri" w:eastAsia="Calibri" w:hAnsi="Calibri" w:cs="Calibri"/>
    </w:rPr>
  </w:style>
  <w:style w:type="paragraph" w:customStyle="1" w:styleId="Default">
    <w:name w:val="Default"/>
    <w:rsid w:val="00332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2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018A5"/>
    <w:rPr>
      <w:color w:val="0000FF"/>
      <w:u w:val="single"/>
    </w:rPr>
  </w:style>
  <w:style w:type="paragraph" w:customStyle="1" w:styleId="ab">
    <w:name w:val="Знак"/>
    <w:basedOn w:val="a"/>
    <w:rsid w:val="004062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5</cp:revision>
  <cp:lastPrinted>2020-02-10T09:08:00Z</cp:lastPrinted>
  <dcterms:created xsi:type="dcterms:W3CDTF">2020-03-05T09:49:00Z</dcterms:created>
  <dcterms:modified xsi:type="dcterms:W3CDTF">2020-03-05T12:00:00Z</dcterms:modified>
</cp:coreProperties>
</file>