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CF" w:rsidRDefault="004546CF" w:rsidP="004546C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eastAsia="Calibri"/>
          <w:b/>
          <w:bCs/>
          <w:color w:val="000000" w:themeColor="text1"/>
          <w:sz w:val="28"/>
          <w:szCs w:val="28"/>
        </w:rPr>
        <w:t xml:space="preserve">План работы </w:t>
      </w:r>
      <w:r>
        <w:rPr>
          <w:b/>
          <w:bCs/>
          <w:sz w:val="28"/>
          <w:szCs w:val="28"/>
        </w:rPr>
        <w:t xml:space="preserve">МУ «Информационно-методический центр» г. Ухты </w:t>
      </w:r>
    </w:p>
    <w:p w:rsidR="0004122D" w:rsidRPr="006D20F6" w:rsidRDefault="004546CF" w:rsidP="004546CF">
      <w:pPr>
        <w:jc w:val="center"/>
        <w:rPr>
          <w:rFonts w:eastAsia="Calibri"/>
        </w:rPr>
      </w:pPr>
      <w:r w:rsidRPr="004546CF">
        <w:rPr>
          <w:b/>
          <w:bCs/>
          <w:sz w:val="28"/>
          <w:szCs w:val="28"/>
        </w:rPr>
        <w:t>на август 2022 г.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9"/>
        <w:gridCol w:w="5423"/>
        <w:gridCol w:w="1876"/>
        <w:gridCol w:w="2093"/>
      </w:tblGrid>
      <w:tr w:rsidR="00880795" w:rsidRPr="004546CF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4546CF" w:rsidRDefault="00880795" w:rsidP="00902102">
            <w:pPr>
              <w:jc w:val="center"/>
            </w:pPr>
            <w:r w:rsidRPr="004546CF">
              <w:t>№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4546CF" w:rsidRDefault="00880795" w:rsidP="00902102">
            <w:pPr>
              <w:jc w:val="center"/>
            </w:pPr>
            <w:r w:rsidRPr="004546CF">
              <w:rPr>
                <w:b/>
                <w:bCs/>
              </w:rPr>
              <w:t>Содержание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4546CF" w:rsidRDefault="00880795" w:rsidP="00902102">
            <w:pPr>
              <w:jc w:val="center"/>
              <w:rPr>
                <w:b/>
                <w:bCs/>
              </w:rPr>
            </w:pPr>
            <w:r w:rsidRPr="004546CF">
              <w:rPr>
                <w:b/>
                <w:bCs/>
              </w:rPr>
              <w:t>Дата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4546CF" w:rsidRDefault="00880795" w:rsidP="00902102">
            <w:pPr>
              <w:jc w:val="center"/>
            </w:pPr>
            <w:r w:rsidRPr="004546CF">
              <w:rPr>
                <w:b/>
                <w:bCs/>
              </w:rPr>
              <w:t>Ответственные</w:t>
            </w:r>
          </w:p>
        </w:tc>
      </w:tr>
      <w:tr w:rsidR="00880795" w:rsidRPr="004546CF" w:rsidTr="0079512F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4546CF" w:rsidRDefault="00880795" w:rsidP="00902102">
            <w:pPr>
              <w:jc w:val="center"/>
              <w:rPr>
                <w:b/>
              </w:rPr>
            </w:pPr>
            <w:r w:rsidRPr="004546CF">
              <w:rPr>
                <w:b/>
              </w:rPr>
              <w:t>1.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95" w:rsidRPr="004546CF" w:rsidRDefault="00880795" w:rsidP="00902102">
            <w:pPr>
              <w:jc w:val="center"/>
            </w:pPr>
            <w:r w:rsidRPr="004546CF">
              <w:rPr>
                <w:b/>
                <w:bCs/>
              </w:rPr>
              <w:t>Участие в республиканских мероприятиях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4546CF" w:rsidRDefault="00880795" w:rsidP="00902102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95" w:rsidRPr="004546CF" w:rsidRDefault="00880795" w:rsidP="00902102">
            <w:pPr>
              <w:jc w:val="center"/>
            </w:pPr>
          </w:p>
        </w:tc>
      </w:tr>
      <w:tr w:rsidR="0016078A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8A" w:rsidRPr="004546CF" w:rsidRDefault="0016078A" w:rsidP="00902102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4546CF" w:rsidRDefault="0016078A" w:rsidP="0094549B">
            <w:pPr>
              <w:jc w:val="both"/>
              <w:rPr>
                <w:bCs/>
              </w:rPr>
            </w:pPr>
            <w:r w:rsidRPr="004546CF">
              <w:t xml:space="preserve">Участие в </w:t>
            </w:r>
            <w:hyperlink r:id="rId4" w:history="1">
              <w:r w:rsidRPr="004546CF">
                <w:rPr>
                  <w:bCs/>
                </w:rPr>
                <w:t>Региональном этапе Всероссийского конкурса творческих, проектных и исследовательских работ учащихся «#</w:t>
              </w:r>
              <w:proofErr w:type="spellStart"/>
              <w:r w:rsidRPr="004546CF">
                <w:rPr>
                  <w:bCs/>
                </w:rPr>
                <w:t>ВместеЯрче</w:t>
              </w:r>
              <w:proofErr w:type="spellEnd"/>
              <w:r w:rsidRPr="004546CF">
                <w:rPr>
                  <w:bCs/>
                </w:rPr>
                <w:t>»</w:t>
              </w:r>
            </w:hyperlink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078A" w:rsidRPr="004546CF" w:rsidRDefault="0016078A" w:rsidP="0094549B">
            <w:pPr>
              <w:jc w:val="center"/>
            </w:pPr>
            <w:r w:rsidRPr="004546CF">
              <w:t>июнь-октябрь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8A" w:rsidRPr="004546CF" w:rsidRDefault="004546CF" w:rsidP="0094549B">
            <w:pPr>
              <w:jc w:val="center"/>
            </w:pPr>
            <w:r w:rsidRPr="004546CF">
              <w:t>Коваль М.Е.</w:t>
            </w:r>
          </w:p>
        </w:tc>
      </w:tr>
      <w:tr w:rsidR="002C6CA1" w:rsidRPr="004546CF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4546CF" w:rsidRDefault="002C6CA1" w:rsidP="00902102">
            <w:pPr>
              <w:jc w:val="center"/>
              <w:rPr>
                <w:b/>
              </w:rPr>
            </w:pPr>
            <w:r w:rsidRPr="004546CF">
              <w:rPr>
                <w:b/>
              </w:rPr>
              <w:t>2.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CA1" w:rsidRPr="004546CF" w:rsidRDefault="002C6CA1" w:rsidP="0094549B">
            <w:pPr>
              <w:snapToGrid w:val="0"/>
              <w:jc w:val="center"/>
            </w:pPr>
            <w:r w:rsidRPr="004546CF">
              <w:rPr>
                <w:b/>
                <w:bCs/>
              </w:rPr>
              <w:t>Общегородские 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4546CF" w:rsidRDefault="002C6CA1" w:rsidP="0094549B">
            <w:pPr>
              <w:snapToGrid w:val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A1" w:rsidRPr="004546CF" w:rsidRDefault="002C6CA1" w:rsidP="0094549B">
            <w:pPr>
              <w:snapToGrid w:val="0"/>
              <w:jc w:val="center"/>
            </w:pPr>
          </w:p>
        </w:tc>
      </w:tr>
      <w:tr w:rsidR="00313AD8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313AD8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94549B">
            <w:pPr>
              <w:jc w:val="both"/>
            </w:pPr>
            <w:r w:rsidRPr="004546CF">
              <w:rPr>
                <w:lang w:eastAsia="en-US"/>
              </w:rPr>
              <w:t>Муниципальная августовская педагогическая конференция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546CF" w:rsidRDefault="004546CF" w:rsidP="0094549B">
            <w:pPr>
              <w:jc w:val="center"/>
            </w:pPr>
            <w:r>
              <w:rPr>
                <w:lang w:eastAsia="en-US"/>
              </w:rPr>
              <w:t xml:space="preserve"> 26 </w:t>
            </w:r>
            <w:r w:rsidR="00313AD8" w:rsidRPr="004546CF">
              <w:rPr>
                <w:lang w:eastAsia="en-US"/>
              </w:rPr>
              <w:t>август</w:t>
            </w:r>
            <w:r>
              <w:rPr>
                <w:lang w:eastAsia="en-US"/>
              </w:rPr>
              <w:t>а 2022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94549B">
            <w:pPr>
              <w:jc w:val="center"/>
              <w:rPr>
                <w:lang w:eastAsia="en-US"/>
              </w:rPr>
            </w:pPr>
            <w:r w:rsidRPr="004546CF">
              <w:rPr>
                <w:lang w:eastAsia="en-US"/>
              </w:rPr>
              <w:t>Короткова Н.Ю.</w:t>
            </w:r>
          </w:p>
          <w:p w:rsidR="00313AD8" w:rsidRPr="004546CF" w:rsidRDefault="00313AD8" w:rsidP="0094549B">
            <w:pPr>
              <w:jc w:val="center"/>
              <w:rPr>
                <w:lang w:eastAsia="en-US"/>
              </w:rPr>
            </w:pPr>
            <w:proofErr w:type="spellStart"/>
            <w:r w:rsidRPr="004546CF">
              <w:rPr>
                <w:lang w:eastAsia="en-US"/>
              </w:rPr>
              <w:t>Бергер</w:t>
            </w:r>
            <w:proofErr w:type="spellEnd"/>
            <w:r w:rsidRPr="004546CF">
              <w:rPr>
                <w:lang w:eastAsia="en-US"/>
              </w:rPr>
              <w:t xml:space="preserve"> К.В.,</w:t>
            </w:r>
          </w:p>
          <w:p w:rsidR="00313AD8" w:rsidRPr="004546CF" w:rsidRDefault="00313AD8" w:rsidP="0094549B">
            <w:pPr>
              <w:jc w:val="center"/>
              <w:rPr>
                <w:lang w:eastAsia="en-US"/>
              </w:rPr>
            </w:pPr>
            <w:r w:rsidRPr="004546CF">
              <w:rPr>
                <w:lang w:eastAsia="en-US"/>
              </w:rPr>
              <w:t>Никитченко В.Е.</w:t>
            </w:r>
          </w:p>
          <w:p w:rsidR="00313AD8" w:rsidRPr="004546CF" w:rsidRDefault="0094549B" w:rsidP="0094549B">
            <w:pPr>
              <w:jc w:val="center"/>
            </w:pPr>
            <w:proofErr w:type="spellStart"/>
            <w:r w:rsidRPr="004546CF">
              <w:rPr>
                <w:lang w:eastAsia="en-US"/>
              </w:rPr>
              <w:t>Желтушко</w:t>
            </w:r>
            <w:proofErr w:type="spellEnd"/>
            <w:r w:rsidRPr="004546CF">
              <w:rPr>
                <w:lang w:eastAsia="en-US"/>
              </w:rPr>
              <w:t xml:space="preserve"> Л.С.</w:t>
            </w:r>
          </w:p>
        </w:tc>
      </w:tr>
      <w:tr w:rsidR="00313AD8" w:rsidRPr="004546CF" w:rsidTr="002C6CA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313AD8">
            <w:pPr>
              <w:jc w:val="center"/>
              <w:rPr>
                <w:b/>
              </w:rPr>
            </w:pPr>
            <w:r w:rsidRPr="004546CF">
              <w:rPr>
                <w:b/>
              </w:rPr>
              <w:t>3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94549B">
            <w:pPr>
              <w:jc w:val="center"/>
            </w:pPr>
            <w:r w:rsidRPr="004546CF">
              <w:rPr>
                <w:b/>
                <w:bCs/>
              </w:rPr>
              <w:t>Организационно-кадровая работа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546CF" w:rsidRDefault="00313AD8" w:rsidP="0094549B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546CF" w:rsidRDefault="00313AD8" w:rsidP="0094549B">
            <w:pPr>
              <w:jc w:val="center"/>
            </w:pPr>
          </w:p>
        </w:tc>
      </w:tr>
      <w:tr w:rsidR="00313AD8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8" w:rsidRPr="004546CF" w:rsidRDefault="00313AD8" w:rsidP="00313AD8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AD8" w:rsidRPr="004546CF" w:rsidRDefault="00313AD8" w:rsidP="0094549B">
            <w:pPr>
              <w:jc w:val="both"/>
              <w:rPr>
                <w:b/>
                <w:bCs/>
              </w:rPr>
            </w:pPr>
            <w:r w:rsidRPr="004546CF">
              <w:rPr>
                <w:bCs/>
              </w:rPr>
              <w:t>Проведение мониторинговой деятельности по актуальным вопросам образования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546CF" w:rsidRDefault="00313AD8" w:rsidP="0094549B">
            <w:pPr>
              <w:jc w:val="center"/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94549B">
            <w:pPr>
              <w:jc w:val="center"/>
            </w:pPr>
            <w:r w:rsidRPr="004546CF">
              <w:t>Никитченко В.Е.</w:t>
            </w:r>
          </w:p>
          <w:p w:rsidR="00313AD8" w:rsidRPr="004546CF" w:rsidRDefault="00313AD8" w:rsidP="0094549B">
            <w:pPr>
              <w:jc w:val="center"/>
            </w:pPr>
            <w:r w:rsidRPr="004546CF">
              <w:t>методисты</w:t>
            </w:r>
          </w:p>
        </w:tc>
      </w:tr>
      <w:tr w:rsidR="00313AD8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313AD8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94549B">
            <w:pPr>
              <w:jc w:val="both"/>
              <w:rPr>
                <w:bCs/>
              </w:rPr>
            </w:pPr>
            <w:r w:rsidRPr="004546CF">
              <w:rPr>
                <w:bCs/>
              </w:rPr>
              <w:t>Методическое сопровождение деятельности методических площадок (ГМО, ПДС, ОМП, школа молодого руководителя, школа молодых классных руководителей)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8" w:rsidRPr="004546CF" w:rsidRDefault="00313AD8" w:rsidP="0094549B">
            <w:pPr>
              <w:jc w:val="center"/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8" w:rsidRPr="004546CF" w:rsidRDefault="00313AD8" w:rsidP="0094549B">
            <w:pPr>
              <w:jc w:val="center"/>
            </w:pPr>
            <w:r w:rsidRPr="004546CF">
              <w:t>Никитченко В.Е.</w:t>
            </w:r>
          </w:p>
          <w:p w:rsidR="00313AD8" w:rsidRPr="004546CF" w:rsidRDefault="00313AD8" w:rsidP="0094549B">
            <w:pPr>
              <w:jc w:val="center"/>
            </w:pPr>
            <w:r w:rsidRPr="004546CF">
              <w:t>методисты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both"/>
            </w:pPr>
            <w:r w:rsidRPr="004546CF">
              <w:t>Организация получения учебников и учебной литературы для ОУ. Распределение и выдача учебников и учебной литературы по школам в соответствии с предварительными заказами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546CF" w:rsidRDefault="00B7465F" w:rsidP="0094549B">
            <w:pPr>
              <w:jc w:val="center"/>
            </w:pPr>
            <w:r w:rsidRPr="004546CF">
              <w:t>август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4546CF" w:rsidP="0094549B">
            <w:pPr>
              <w:jc w:val="center"/>
            </w:pPr>
            <w:r w:rsidRPr="004546CF">
              <w:t>Копылова И.Б.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both"/>
            </w:pPr>
            <w:r w:rsidRPr="004546CF">
              <w:t>Подготовка документов для выделения средств на приобретение  учебников и прописей в  2023г.</w:t>
            </w:r>
          </w:p>
          <w:p w:rsidR="00B7465F" w:rsidRPr="004546CF" w:rsidRDefault="00B7465F" w:rsidP="0094549B">
            <w:pPr>
              <w:jc w:val="both"/>
              <w:rPr>
                <w:b/>
                <w:bCs/>
              </w:rPr>
            </w:pPr>
            <w:r w:rsidRPr="004546CF">
              <w:t>(в соответствии с ФГОС)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546CF" w:rsidRDefault="00B7465F" w:rsidP="0094549B">
            <w:pPr>
              <w:jc w:val="center"/>
            </w:pPr>
            <w:r w:rsidRPr="004546CF">
              <w:t>август-сентябрь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4546CF" w:rsidP="0094549B">
            <w:pPr>
              <w:jc w:val="center"/>
            </w:pPr>
            <w:r w:rsidRPr="004546CF">
              <w:t>Копылова И.Б.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546CF" w:rsidRDefault="00B7465F" w:rsidP="0094549B">
            <w:pPr>
              <w:jc w:val="both"/>
              <w:rPr>
                <w:lang w:eastAsia="en-US"/>
              </w:rPr>
            </w:pPr>
            <w:r w:rsidRPr="004546CF">
              <w:t>Участие в комплексном контроле МДОУ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546CF" w:rsidRDefault="00B7465F" w:rsidP="0094549B">
            <w:pPr>
              <w:jc w:val="center"/>
              <w:rPr>
                <w:lang w:eastAsia="en-US"/>
              </w:rPr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center"/>
            </w:pPr>
            <w:proofErr w:type="spellStart"/>
            <w:r w:rsidRPr="004546CF">
              <w:t>Перцева</w:t>
            </w:r>
            <w:proofErr w:type="spellEnd"/>
            <w:r w:rsidRPr="004546CF">
              <w:t xml:space="preserve"> Е.В.</w:t>
            </w:r>
          </w:p>
          <w:p w:rsidR="00B7465F" w:rsidRPr="004546CF" w:rsidRDefault="00B7465F" w:rsidP="0094549B">
            <w:pPr>
              <w:jc w:val="center"/>
              <w:rPr>
                <w:lang w:eastAsia="en-US"/>
              </w:rPr>
            </w:pPr>
            <w:proofErr w:type="spellStart"/>
            <w:r w:rsidRPr="004546CF">
              <w:t>Бордюкова</w:t>
            </w:r>
            <w:proofErr w:type="spellEnd"/>
            <w:r w:rsidRPr="004546CF">
              <w:t xml:space="preserve"> О.В.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both"/>
            </w:pPr>
            <w:r w:rsidRPr="004546CF">
              <w:rPr>
                <w:lang w:eastAsia="hi-IN" w:bidi="hi-IN"/>
              </w:rPr>
              <w:t>Организация курсов повышения квалификации и переподготовки  педагогов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546CF" w:rsidRDefault="00B7465F" w:rsidP="0094549B">
            <w:pPr>
              <w:jc w:val="center"/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4546CF" w:rsidP="0094549B">
            <w:pPr>
              <w:jc w:val="center"/>
            </w:pPr>
            <w:r w:rsidRPr="004546CF">
              <w:t>-</w:t>
            </w:r>
            <w:r w:rsidR="00B7465F" w:rsidRPr="004546CF">
              <w:t>,</w:t>
            </w:r>
          </w:p>
          <w:p w:rsidR="00B7465F" w:rsidRPr="004546CF" w:rsidRDefault="00B7465F" w:rsidP="0094549B">
            <w:pPr>
              <w:jc w:val="center"/>
            </w:pPr>
            <w:proofErr w:type="spellStart"/>
            <w:r w:rsidRPr="004546CF">
              <w:t>Бергер</w:t>
            </w:r>
            <w:proofErr w:type="spellEnd"/>
            <w:r w:rsidRPr="004546CF">
              <w:t xml:space="preserve"> К.В.,</w:t>
            </w:r>
          </w:p>
          <w:p w:rsidR="00B7465F" w:rsidRPr="004546CF" w:rsidRDefault="00B7465F" w:rsidP="0094549B">
            <w:pPr>
              <w:jc w:val="center"/>
            </w:pPr>
            <w:r w:rsidRPr="004546CF">
              <w:t>Никитченко В.Е.</w:t>
            </w:r>
          </w:p>
          <w:p w:rsidR="00B7465F" w:rsidRPr="004546CF" w:rsidRDefault="00B7465F" w:rsidP="0094549B">
            <w:pPr>
              <w:jc w:val="center"/>
            </w:pPr>
            <w:proofErr w:type="spellStart"/>
            <w:r w:rsidRPr="004546CF">
              <w:t>Перцева</w:t>
            </w:r>
            <w:proofErr w:type="spellEnd"/>
            <w:r w:rsidRPr="004546CF">
              <w:t xml:space="preserve"> Е.В.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both"/>
            </w:pPr>
            <w:r w:rsidRPr="004546CF">
              <w:t>Проверка документов, в том числе  архивных, поступающих от образовательных организаций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center"/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center"/>
            </w:pPr>
            <w:proofErr w:type="spellStart"/>
            <w:r w:rsidRPr="004546CF">
              <w:t>Бордюкова</w:t>
            </w:r>
            <w:proofErr w:type="spellEnd"/>
            <w:r w:rsidRPr="004546CF">
              <w:t xml:space="preserve"> О.В.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both"/>
              <w:rPr>
                <w:lang w:eastAsia="en-US"/>
              </w:rPr>
            </w:pPr>
            <w:r w:rsidRPr="004546CF"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center"/>
              <w:rPr>
                <w:lang w:eastAsia="en-US"/>
              </w:rPr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4546CF" w:rsidP="0094549B">
            <w:pPr>
              <w:jc w:val="center"/>
              <w:rPr>
                <w:lang w:eastAsia="en-US"/>
              </w:rPr>
            </w:pPr>
            <w:r w:rsidRPr="004546CF">
              <w:t>Копылова И.Б.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tabs>
                <w:tab w:val="left" w:pos="3810"/>
              </w:tabs>
              <w:jc w:val="both"/>
            </w:pPr>
            <w:r w:rsidRPr="004546CF">
              <w:t>Осуществление контроля над исполнением библиотекарями нормативно-инструктивных указаний и распоряжений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center"/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4546CF" w:rsidP="0094549B">
            <w:pPr>
              <w:tabs>
                <w:tab w:val="left" w:pos="2766"/>
              </w:tabs>
              <w:ind w:left="72" w:right="-108" w:hanging="72"/>
              <w:jc w:val="center"/>
            </w:pPr>
            <w:r w:rsidRPr="004546CF">
              <w:t>Копылова И.Б.</w:t>
            </w:r>
          </w:p>
        </w:tc>
      </w:tr>
      <w:tr w:rsidR="00B7465F" w:rsidRPr="004546CF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tabs>
                <w:tab w:val="left" w:pos="3810"/>
              </w:tabs>
              <w:jc w:val="both"/>
            </w:pPr>
            <w:r w:rsidRPr="004546CF">
              <w:t>Сбор ежемесячной отчетности по МОУ и МДОУ о фактах жестокого обращения и неблагополучным семьям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center"/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4546CF" w:rsidP="0094549B">
            <w:pPr>
              <w:tabs>
                <w:tab w:val="left" w:pos="2766"/>
              </w:tabs>
              <w:ind w:left="72" w:right="-108" w:hanging="72"/>
              <w:jc w:val="center"/>
            </w:pPr>
            <w:proofErr w:type="spellStart"/>
            <w:r w:rsidRPr="004546CF">
              <w:t>Шефер</w:t>
            </w:r>
            <w:proofErr w:type="spellEnd"/>
            <w:r w:rsidRPr="004546CF">
              <w:t xml:space="preserve"> К.В.</w:t>
            </w:r>
          </w:p>
        </w:tc>
      </w:tr>
      <w:tr w:rsidR="00B7465F" w:rsidRPr="006D20F6" w:rsidTr="0094549B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B7465F">
            <w:pPr>
              <w:jc w:val="center"/>
              <w:rPr>
                <w:b/>
              </w:rPr>
            </w:pP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65F" w:rsidRPr="004546CF" w:rsidRDefault="00B7465F" w:rsidP="0094549B">
            <w:pPr>
              <w:shd w:val="clear" w:color="auto" w:fill="FFFFFF"/>
              <w:jc w:val="both"/>
              <w:rPr>
                <w:rFonts w:ascii="yandex-sans" w:hAnsi="yandex-sans"/>
                <w:color w:val="000000"/>
              </w:rPr>
            </w:pPr>
            <w:r w:rsidRPr="004546CF">
              <w:rPr>
                <w:rFonts w:ascii="yandex-sans" w:hAnsi="yandex-sans"/>
                <w:color w:val="000000"/>
              </w:rPr>
              <w:t>Исполнение мероприятий в рамках муниципальной программы «Развитие образования» МОГО «Ухта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4546CF" w:rsidRDefault="00B7465F" w:rsidP="0094549B">
            <w:pPr>
              <w:jc w:val="center"/>
            </w:pPr>
            <w:r w:rsidRPr="004546CF">
              <w:t>в течение года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65F" w:rsidRPr="005332FE" w:rsidRDefault="004546CF" w:rsidP="0094549B">
            <w:pPr>
              <w:jc w:val="center"/>
            </w:pPr>
            <w:r w:rsidRPr="004546CF">
              <w:rPr>
                <w:lang w:eastAsia="en-US"/>
              </w:rPr>
              <w:t>Никитченко В.Е.</w:t>
            </w:r>
          </w:p>
        </w:tc>
      </w:tr>
    </w:tbl>
    <w:p w:rsidR="005A2C27" w:rsidRPr="006D20F6" w:rsidRDefault="005A2C27" w:rsidP="00902102">
      <w:pPr>
        <w:tabs>
          <w:tab w:val="left" w:pos="8640"/>
        </w:tabs>
        <w:jc w:val="center"/>
      </w:pPr>
    </w:p>
    <w:sectPr w:rsidR="005A2C27" w:rsidRPr="006D20F6" w:rsidSect="005A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795"/>
    <w:rsid w:val="000117A8"/>
    <w:rsid w:val="00022ACE"/>
    <w:rsid w:val="0004122D"/>
    <w:rsid w:val="000A0EDF"/>
    <w:rsid w:val="000A7D87"/>
    <w:rsid w:val="000B01E2"/>
    <w:rsid w:val="000D7653"/>
    <w:rsid w:val="000F1431"/>
    <w:rsid w:val="000F5310"/>
    <w:rsid w:val="0016078A"/>
    <w:rsid w:val="001A16B8"/>
    <w:rsid w:val="001C2966"/>
    <w:rsid w:val="001C3FA3"/>
    <w:rsid w:val="00202025"/>
    <w:rsid w:val="002151C3"/>
    <w:rsid w:val="00263A7B"/>
    <w:rsid w:val="0029637A"/>
    <w:rsid w:val="002C6CA1"/>
    <w:rsid w:val="002D6135"/>
    <w:rsid w:val="00313AD8"/>
    <w:rsid w:val="0032341F"/>
    <w:rsid w:val="003306E4"/>
    <w:rsid w:val="00364583"/>
    <w:rsid w:val="003C3CA1"/>
    <w:rsid w:val="00443227"/>
    <w:rsid w:val="004546CF"/>
    <w:rsid w:val="00464910"/>
    <w:rsid w:val="004659EC"/>
    <w:rsid w:val="004811A1"/>
    <w:rsid w:val="004852E3"/>
    <w:rsid w:val="004B38E0"/>
    <w:rsid w:val="004C67C4"/>
    <w:rsid w:val="004C79D8"/>
    <w:rsid w:val="0053635C"/>
    <w:rsid w:val="00555514"/>
    <w:rsid w:val="005621F8"/>
    <w:rsid w:val="00576772"/>
    <w:rsid w:val="005A2C27"/>
    <w:rsid w:val="005A7682"/>
    <w:rsid w:val="005B1CEE"/>
    <w:rsid w:val="005D6F17"/>
    <w:rsid w:val="005F77E7"/>
    <w:rsid w:val="006213D1"/>
    <w:rsid w:val="006314A5"/>
    <w:rsid w:val="00637685"/>
    <w:rsid w:val="00646C4B"/>
    <w:rsid w:val="00663747"/>
    <w:rsid w:val="00681A15"/>
    <w:rsid w:val="0069448C"/>
    <w:rsid w:val="006A797A"/>
    <w:rsid w:val="006D20F6"/>
    <w:rsid w:val="00702BC0"/>
    <w:rsid w:val="00713033"/>
    <w:rsid w:val="00773D1A"/>
    <w:rsid w:val="0077497C"/>
    <w:rsid w:val="0079512F"/>
    <w:rsid w:val="007A0E86"/>
    <w:rsid w:val="007A38DB"/>
    <w:rsid w:val="007D4109"/>
    <w:rsid w:val="007F2C4D"/>
    <w:rsid w:val="00820743"/>
    <w:rsid w:val="00880795"/>
    <w:rsid w:val="00886457"/>
    <w:rsid w:val="008B369A"/>
    <w:rsid w:val="0090075D"/>
    <w:rsid w:val="00902102"/>
    <w:rsid w:val="00926450"/>
    <w:rsid w:val="0094549B"/>
    <w:rsid w:val="00985364"/>
    <w:rsid w:val="009907C7"/>
    <w:rsid w:val="009F3B5F"/>
    <w:rsid w:val="009F75A2"/>
    <w:rsid w:val="00A345B6"/>
    <w:rsid w:val="00A47BE1"/>
    <w:rsid w:val="00A812B4"/>
    <w:rsid w:val="00A879DC"/>
    <w:rsid w:val="00A975EB"/>
    <w:rsid w:val="00AD50CC"/>
    <w:rsid w:val="00B21B31"/>
    <w:rsid w:val="00B21BC3"/>
    <w:rsid w:val="00B32098"/>
    <w:rsid w:val="00B35A7A"/>
    <w:rsid w:val="00B4531A"/>
    <w:rsid w:val="00B627DF"/>
    <w:rsid w:val="00B7465F"/>
    <w:rsid w:val="00BA1749"/>
    <w:rsid w:val="00BA3C7D"/>
    <w:rsid w:val="00C327F4"/>
    <w:rsid w:val="00C74D0F"/>
    <w:rsid w:val="00C975A5"/>
    <w:rsid w:val="00CA46F8"/>
    <w:rsid w:val="00CC46AC"/>
    <w:rsid w:val="00CE1BBB"/>
    <w:rsid w:val="00D10882"/>
    <w:rsid w:val="00D11DDB"/>
    <w:rsid w:val="00D13C0C"/>
    <w:rsid w:val="00D2785C"/>
    <w:rsid w:val="00D51EEA"/>
    <w:rsid w:val="00D93D94"/>
    <w:rsid w:val="00DA0278"/>
    <w:rsid w:val="00DA1718"/>
    <w:rsid w:val="00E17F50"/>
    <w:rsid w:val="00E51021"/>
    <w:rsid w:val="00E5413C"/>
    <w:rsid w:val="00E6349D"/>
    <w:rsid w:val="00E657CB"/>
    <w:rsid w:val="00E80FF7"/>
    <w:rsid w:val="00E92542"/>
    <w:rsid w:val="00EE7761"/>
    <w:rsid w:val="00EF0813"/>
    <w:rsid w:val="00EF2F03"/>
    <w:rsid w:val="00EF5CC8"/>
    <w:rsid w:val="00F0726C"/>
    <w:rsid w:val="00F15400"/>
    <w:rsid w:val="00F3096D"/>
    <w:rsid w:val="00F5181E"/>
    <w:rsid w:val="00F57B14"/>
    <w:rsid w:val="00F60EE9"/>
    <w:rsid w:val="00F63572"/>
    <w:rsid w:val="00F80214"/>
    <w:rsid w:val="00F97137"/>
    <w:rsid w:val="00FA01DB"/>
    <w:rsid w:val="00FC1BF1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A69F8-CC7D-4BF8-B41B-32BFE432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975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A879DC"/>
    <w:pPr>
      <w:keepNext/>
      <w:jc w:val="center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807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807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A8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79DC"/>
    <w:pPr>
      <w:ind w:left="720"/>
    </w:pPr>
  </w:style>
  <w:style w:type="paragraph" w:customStyle="1" w:styleId="c25">
    <w:name w:val="c25"/>
    <w:basedOn w:val="a"/>
    <w:rsid w:val="004649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A975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A975EB"/>
    <w:rPr>
      <w:b/>
      <w:bCs/>
    </w:rPr>
  </w:style>
  <w:style w:type="paragraph" w:customStyle="1" w:styleId="TableContents">
    <w:name w:val="Table Contents"/>
    <w:basedOn w:val="a"/>
    <w:rsid w:val="00BA3C7D"/>
    <w:pPr>
      <w:widowControl w:val="0"/>
      <w:suppressLineNumbers/>
      <w:suppressAutoHyphens/>
      <w:textAlignment w:val="baseline"/>
    </w:pPr>
    <w:rPr>
      <w:rFonts w:eastAsia="Andale Sans UI"/>
      <w:kern w:val="1"/>
      <w:lang w:val="de-DE" w:eastAsia="fa-IR" w:bidi="fa-IR"/>
    </w:rPr>
  </w:style>
  <w:style w:type="paragraph" w:styleId="a5">
    <w:name w:val="List Bullet"/>
    <w:basedOn w:val="a"/>
    <w:autoRedefine/>
    <w:unhideWhenUsed/>
    <w:rsid w:val="009F3B5F"/>
    <w:pPr>
      <w:framePr w:hSpace="180" w:wrap="around" w:vAnchor="text" w:hAnchor="text" w:y="1"/>
      <w:tabs>
        <w:tab w:val="left" w:pos="708"/>
      </w:tabs>
      <w:suppressOverlap/>
      <w:jc w:val="center"/>
    </w:pPr>
    <w:rPr>
      <w:szCs w:val="28"/>
    </w:rPr>
  </w:style>
  <w:style w:type="paragraph" w:styleId="a6">
    <w:name w:val="Normal (Web)"/>
    <w:basedOn w:val="a"/>
    <w:uiPriority w:val="99"/>
    <w:unhideWhenUsed/>
    <w:rsid w:val="001C3FA3"/>
    <w:pPr>
      <w:spacing w:before="100" w:beforeAutospacing="1" w:after="100" w:afterAutospacing="1"/>
    </w:pPr>
  </w:style>
  <w:style w:type="character" w:styleId="a7">
    <w:name w:val="Hyperlink"/>
    <w:rsid w:val="0004122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iro.ru/deyatelnost/meropriyatiya/konkursy/dlya_obuchayushihsya/detail.php?ELEMENT_ID=167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Валентина Суслова</cp:lastModifiedBy>
  <cp:revision>2</cp:revision>
  <dcterms:created xsi:type="dcterms:W3CDTF">2022-07-19T09:26:00Z</dcterms:created>
  <dcterms:modified xsi:type="dcterms:W3CDTF">2022-07-19T09:26:00Z</dcterms:modified>
</cp:coreProperties>
</file>