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F4" w:rsidRDefault="006B6BD3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A78D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План работы 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МУ «Информационно-методический центр» г. Ухты на </w:t>
      </w:r>
      <w:r w:rsidR="00B7201A">
        <w:rPr>
          <w:rFonts w:ascii="Times New Roman" w:hAnsi="Times New Roman"/>
          <w:b/>
          <w:bCs/>
          <w:sz w:val="28"/>
          <w:szCs w:val="28"/>
        </w:rPr>
        <w:t>март</w:t>
      </w:r>
      <w:r w:rsidR="00EF6C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77F4">
        <w:rPr>
          <w:rFonts w:ascii="Times New Roman" w:hAnsi="Times New Roman"/>
          <w:b/>
          <w:bCs/>
          <w:sz w:val="28"/>
          <w:szCs w:val="28"/>
        </w:rPr>
        <w:t>202</w:t>
      </w:r>
      <w:r w:rsidR="00EF6C5D">
        <w:rPr>
          <w:rFonts w:ascii="Times New Roman" w:hAnsi="Times New Roman"/>
          <w:b/>
          <w:bCs/>
          <w:sz w:val="28"/>
          <w:szCs w:val="28"/>
        </w:rPr>
        <w:t>2</w:t>
      </w:r>
      <w:r w:rsidR="005277F4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7F4" w:rsidRDefault="005277F4" w:rsidP="005277F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5277F4" w:rsidTr="005277F4">
        <w:trPr>
          <w:trHeight w:val="63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7F4" w:rsidRDefault="005277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568CE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28.02-23.03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А.Карчевского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«В стране веселого детства»</w:t>
            </w:r>
            <w:r w:rsidR="00E041E6"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среди воспитанников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568CE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CE" w:rsidRPr="00E041E6" w:rsidRDefault="00E041E6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68CE" w:rsidRPr="00E041E6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МБОУ «СОШ №18»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детско-юношеской научно-практической конференции «Наследники Победы»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2568CE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«ГИЯ» (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)-программа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по теме «Стратегии текстовой деятельности и практика работы с различными текстами на их основе» (для руководителей ШМО).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68CE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«ГИЯ» (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) с 18.00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«Стратегии текстовой деятельности и практика работы с различными текстами на их основе» (второй год обучения, для учителей начальных классов-участников семинара 2020-2021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.), руководитель Кудрявцева И.В.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2568CE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Style w:val="s3"/>
                <w:sz w:val="24"/>
                <w:szCs w:val="24"/>
              </w:rPr>
              <w:t>МОУ «ГИЯ», с 15.00,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ПДС «Формирование ценностных ориентаций при реализации курса внеурочной деятельности «Мир деятельности», руководитель Капустина О.Н.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E" w:rsidRPr="00E041E6" w:rsidRDefault="002568CE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E041E6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«ЦТ им. Г.А.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Style w:val="s3"/>
                <w:sz w:val="24"/>
                <w:szCs w:val="24"/>
              </w:rPr>
              <w:t>МОУ «ГИЯ», с 14.00,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ПДС «Психологическое сопровождение воспитательной деятельности классного руководителя на уровне НОО»,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-31.03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E041E6" w:rsidP="007A3128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t>Городской конкурс «</w:t>
            </w:r>
            <w:r w:rsidR="005E5A64" w:rsidRPr="00E041E6">
              <w:t>Созвездие талантов» среди воспитанников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Заседание зонального методического объединения психологов «Центральное»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.03</w:t>
            </w: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«ОЦНК» «ЦКК им. Б.Ф. Шахова»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чтецов на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языке среди воспитанников МДОУ совместно с МУ «ОЦНК» «ЦКК им. Б.Ф. Шахова»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 №3» с 9.00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для 4-х классов.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ДО «ЦТ им. Г.А.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Карчевского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Военизированная эстафета в зачет военно-спортивной игры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Зарница-2022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В.С.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7A3128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E5A64" w:rsidRPr="00E041E6" w:rsidRDefault="007A3128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городского методического объединения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пеагогов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-психологов ОО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 №3» с 13.00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по теме «Достижение образовательных результатов по русскому языку в свете обновленных ФГОС НОО» (приглашаются руководители ШМО).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557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МОУ «ГИЯ», с 15.00,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ПДС «Трудные вопросы филологии в курсе начальной школы», руководитель Нефедова А.А.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Style w:val="s3"/>
                <w:sz w:val="24"/>
                <w:szCs w:val="24"/>
              </w:rPr>
              <w:t>МОУ «ГИЯ», с 14.00,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ПДС«</w:t>
            </w:r>
            <w:proofErr w:type="gram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-нравственное воспитание школьников через курс ОРКСЭ», руководитель Чупракова Н.В.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«СОШ№15»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математики. «</w:t>
            </w:r>
            <w:r w:rsidRPr="00E041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теоретических знаний в практические умения на уроках геометрии»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5E5A64" w:rsidTr="007A3128">
        <w:trPr>
          <w:trHeight w:val="562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Style w:val="s3"/>
                <w:sz w:val="24"/>
                <w:szCs w:val="24"/>
              </w:rPr>
              <w:t>МОУ «НШДС №1», с 15-30, к. №6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ПДС«</w:t>
            </w:r>
            <w:proofErr w:type="gram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практике учителя физической культуры», руководитель Немчинова Е.И.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Style w:val="s3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 №5», с 14:30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математическая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E041E6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-18</w:t>
            </w:r>
            <w:r w:rsidR="00E041E6">
              <w:rPr>
                <w:rFonts w:ascii="Times New Roman" w:hAnsi="Times New Roman" w:cs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-он УРМЗ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Первенство МОГО «Ухта» по лыжным гонкам среди учащихся 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Резникова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г. Сосногорск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Финальные республиканские соревнования по мини-футболу в рамках Всероссийского проекта «Мини-футбол в школу»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  <w:r w:rsidR="007A312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:</w:t>
            </w:r>
            <w:r w:rsidRPr="00E041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00</w:t>
            </w:r>
          </w:p>
          <w:p w:rsidR="005E5A64" w:rsidRPr="00E041E6" w:rsidRDefault="005E5A64" w:rsidP="007A312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МОУ «СОШ№3»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специалистов, ответственных за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ОО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 №3» с 9.00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русскому языку для 4-х классов.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До 22.03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Консультации в МОУ «СОШ №5»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1 туре республиканском конкурсе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«Коми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велöдысь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041E6">
              <w:rPr>
                <w:sz w:val="24"/>
                <w:szCs w:val="24"/>
              </w:rPr>
              <w:t>МДОУ «Детский сад № 32» 11.00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Чемпионат города «Молодые профессионалы» с участием молодых и опытных педагогов МДОУ.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Первый тур (очный) «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Шахматный клуб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Финальные республиканские соревнования по шахматам в рамках всероссийского проекта «Белая ладья»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МОУ «СОШ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«Профориентация учащихся с ОВЗ»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25.03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ОО</w:t>
            </w:r>
          </w:p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(онлайн)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педагогов-психологов в заседании Республиканского методического объединения педагогов- </w:t>
            </w: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pStyle w:val="ab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E041E6">
              <w:rPr>
                <w:sz w:val="24"/>
                <w:szCs w:val="24"/>
              </w:rPr>
              <w:t>МДОУ «Детский сад № 32» 11.00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Подведение итогов, торжественное награждение победителей и призеров Чемпионата города «Молодые профессионалы» с участием молодых и опытных педагогов МДОУ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28.02 – 01.03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E5A64" w:rsidRPr="00E041E6" w:rsidRDefault="007A3128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5A64" w:rsidRPr="00E041E6" w:rsidRDefault="007A3128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E041E6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 xml:space="preserve">Участие в проведении регионального этапа Российской психолого-педагогической олимпиады школьников им. </w:t>
            </w:r>
            <w:proofErr w:type="spellStart"/>
            <w:r w:rsidRPr="00E041E6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К.Д.Ушинского</w:t>
            </w:r>
            <w:proofErr w:type="spellEnd"/>
          </w:p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7A3128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5E5A64" w:rsidRPr="00E041E6">
              <w:rPr>
                <w:rFonts w:ascii="Times New Roman" w:hAnsi="Times New Roman" w:cs="Times New Roman"/>
                <w:sz w:val="24"/>
                <w:szCs w:val="24"/>
              </w:rPr>
              <w:t>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всероссийской акции «Неделя детской книги»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республиканском этапе Всероссийского конкурса творческих работ «Класс!»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сочинений «Свет отеческих традиций»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методический конкурс библиотекарей ОО «Лучшая разработка библиотечного мероприятия»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Городской смотр - конкурс детских театральных коллективов</w:t>
            </w:r>
            <w:r w:rsidRPr="00E04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«По страницам добрых книг»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Мониторинги по обеспеченности ОО учебниками и учебными пособиями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и инструктивных документов органов образования, регламентирующие работу школьных библиотек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сотрудников библиотек общеобразовательных организаций по заявленным проблемам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библиотечным работникам, руководителям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Презентации изданных учебников и учебных пособий Коми книжного издательства, издательства «Просвещение», «Русское слово»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городского заказа учебных и учебно-методических пособий на 2022-2023 учебный год. Рекомендации по составлению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Оформление накладных и организация получения учебников и учебной литературы для ОУ. Распределение и выдача учебников и учебной литературы по школам в соответствии с предварительными заказами.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27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Чиркина Т.Ф.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Организационное и методическое сопровождение го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педагогического ринга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с участием молодых и опытных педагогов в рамках наставничества»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«СШ № 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Городские соревнования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«Лыжные эстафеты» среди воспитанников МДОУ совместно с МУ «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УФиС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», МУ «СШ № 1»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городских методических объединений и опорно-методических площадок.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методическое сопровождение   городских дистанционных мероприятий для воспитанников МДОУ: открытый фестиваль театров детских садов «Забава» совместно с МАУ «ГДК», фестиваль творчества народов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» совместно с МУ «ОЦНК» «ЦКК им. Б.Ф. Шахова».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TableContents"/>
              <w:snapToGrid w:val="0"/>
              <w:jc w:val="center"/>
              <w:rPr>
                <w:lang w:val="ru-RU"/>
              </w:rPr>
            </w:pPr>
            <w:proofErr w:type="spellStart"/>
            <w:r w:rsidRPr="00E041E6">
              <w:rPr>
                <w:lang w:val="ru-RU"/>
              </w:rPr>
              <w:t>Перцева</w:t>
            </w:r>
            <w:proofErr w:type="spellEnd"/>
            <w:r w:rsidRPr="00E041E6">
              <w:rPr>
                <w:lang w:val="ru-RU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портфолио и подготовка экспертных заключений на 1 кв. категорию 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C2D2E"/>
              </w:rPr>
            </w:pPr>
            <w:r w:rsidRPr="00E041E6">
              <w:t>Организационное и методическое сопровождение   республиканских дистанционных мероприятий для воспитанников МДОУ: «Юные друзья природы»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л/б </w:t>
            </w: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УРМЗ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лыжным гонкам в зачет спартакиады допризывной и призывной молодежи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Проводит УФИС</w:t>
            </w:r>
          </w:p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В.С.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конкурса «Классный </w:t>
            </w: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Коваль М.Е.</w:t>
            </w:r>
          </w:p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Ведение группы МУ «Управление образования» администрации МОГО «Ухта»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Курьянова А.И.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E041E6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педагогам – психологам ОО и ДОУ в практической деятельности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Кожинова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E5A64" w:rsidTr="007A3128">
        <w:trPr>
          <w:trHeight w:val="106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pStyle w:val="4"/>
              <w:shd w:val="clear" w:color="auto" w:fill="FFFFFF"/>
              <w:tabs>
                <w:tab w:val="left" w:pos="9894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</w:rPr>
            </w:pPr>
            <w:r w:rsidRPr="00E041E6">
              <w:rPr>
                <w:color w:val="111115"/>
                <w:bdr w:val="none" w:sz="0" w:space="0" w:color="auto" w:frame="1"/>
              </w:rPr>
              <w:t>Консультирование педагогов по вопросам в сфере формирования</w:t>
            </w:r>
            <w:r w:rsidR="00E041E6">
              <w:rPr>
                <w:color w:val="111115"/>
              </w:rPr>
              <w:t xml:space="preserve"> </w:t>
            </w:r>
            <w:r w:rsidRPr="00E041E6">
              <w:rPr>
                <w:color w:val="111115"/>
                <w:bdr w:val="none" w:sz="0" w:space="0" w:color="auto" w:frame="1"/>
              </w:rPr>
              <w:t>универсальных учебных действий в рамках ФГОС.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tabs>
                <w:tab w:val="left" w:pos="9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A3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ОУ «УТЛ», МОУ «Лицей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41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участия обучающихся в региональном этапе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психолого-педагогической олимпиады школьников им. К.Д. Ушинского (направление работ, протоколов)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Желтушко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ОО, Ухта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A64" w:rsidRPr="00E041E6" w:rsidRDefault="005E5A64" w:rsidP="00E041E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E041E6">
              <w:rPr>
                <w:color w:val="000000"/>
              </w:rPr>
              <w:t>Организация и проведение муниципального этапа республиканского конкурса «Ученик года-2022» среди обучающихся 8-10 классов образовательных организаций Республики Коми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>роверка документов, в том числе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архивных, поступающих от образовательных организаций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Консультирование работников образовательных организаций по вопросам архивного делопроизводства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документов и самой описи № 1 для предоставления отчета в архивный отдел Администрации МОГО «Ухта»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 «ИМЦ» г.</w:t>
            </w:r>
            <w:r w:rsidR="00E04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документов и самой описи № 2 для предоставления отчета в архивный отдел Администрации МОГО «Ухта»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Бордюкова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республиканского этапа конкурса «Воспитатель года-2022»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E041E6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Default="00E041E6" w:rsidP="007A3128">
            <w:pPr>
              <w:jc w:val="center"/>
            </w:pPr>
            <w:r w:rsidRPr="002F539F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E6" w:rsidRPr="00E041E6" w:rsidRDefault="00E041E6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этап Всероссийского конкурса «За нравственный подвиг учителя»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Бергер</w:t>
            </w:r>
            <w:proofErr w:type="spellEnd"/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К.В.</w:t>
            </w:r>
          </w:p>
        </w:tc>
      </w:tr>
      <w:tr w:rsidR="00E041E6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Default="00E041E6" w:rsidP="007A3128">
            <w:pPr>
              <w:jc w:val="center"/>
            </w:pPr>
            <w:r w:rsidRPr="002F539F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«Молодые профессионалы»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7A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E041E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E5A64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 МОГО «Ухта»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E041E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 республиканского этапа конкурса «Воспитатель года-2022»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64" w:rsidRPr="00E041E6" w:rsidRDefault="005E5A64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Асланян Е.В.</w:t>
            </w:r>
          </w:p>
        </w:tc>
      </w:tr>
      <w:tr w:rsidR="00E041E6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Default="00E041E6" w:rsidP="007A3128">
            <w:pPr>
              <w:jc w:val="center"/>
            </w:pPr>
            <w:r w:rsidRPr="00196E7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педагогического мастерства «Молодые профессионалы»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Асланян Е.В.</w:t>
            </w:r>
          </w:p>
        </w:tc>
      </w:tr>
      <w:tr w:rsidR="00E041E6" w:rsidTr="007A3128">
        <w:trPr>
          <w:trHeight w:val="74"/>
          <w:jc w:val="center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E04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Default="00E041E6" w:rsidP="007A3128">
            <w:pPr>
              <w:jc w:val="center"/>
            </w:pPr>
            <w:r w:rsidRPr="00196E7E">
              <w:rPr>
                <w:rFonts w:ascii="Times New Roman" w:hAnsi="Times New Roman" w:cs="Times New Roman"/>
                <w:sz w:val="24"/>
                <w:szCs w:val="24"/>
              </w:rPr>
              <w:t>МУ «ИМЦ» г. Ухты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E6" w:rsidRPr="00E041E6" w:rsidRDefault="00E041E6" w:rsidP="00E041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Республиканский этап Всероссийского конкурса «За нравственный подвиг учителя»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E6" w:rsidRPr="00E041E6" w:rsidRDefault="00E041E6" w:rsidP="007A31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E6">
              <w:rPr>
                <w:rFonts w:ascii="Times New Roman" w:hAnsi="Times New Roman" w:cs="Times New Roman"/>
                <w:sz w:val="24"/>
                <w:szCs w:val="24"/>
              </w:rPr>
              <w:t>Асланян Е.В.</w:t>
            </w:r>
          </w:p>
        </w:tc>
      </w:tr>
    </w:tbl>
    <w:p w:rsidR="006B6BD3" w:rsidRPr="00997234" w:rsidRDefault="006B6BD3" w:rsidP="0090694A">
      <w:pPr>
        <w:tabs>
          <w:tab w:val="center" w:pos="7285"/>
          <w:tab w:val="left" w:pos="132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6BD3" w:rsidRPr="00997234" w:rsidSect="006B6B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BD3"/>
    <w:rsid w:val="00003BFC"/>
    <w:rsid w:val="00021678"/>
    <w:rsid w:val="000273DB"/>
    <w:rsid w:val="0004073A"/>
    <w:rsid w:val="000408EF"/>
    <w:rsid w:val="000668D1"/>
    <w:rsid w:val="00070D1C"/>
    <w:rsid w:val="0007499B"/>
    <w:rsid w:val="00085AE7"/>
    <w:rsid w:val="000A02DA"/>
    <w:rsid w:val="000A2938"/>
    <w:rsid w:val="000D0285"/>
    <w:rsid w:val="000D3BEB"/>
    <w:rsid w:val="000E61AE"/>
    <w:rsid w:val="000F296E"/>
    <w:rsid w:val="0011007F"/>
    <w:rsid w:val="0011168D"/>
    <w:rsid w:val="001402FD"/>
    <w:rsid w:val="001848E3"/>
    <w:rsid w:val="001A0C18"/>
    <w:rsid w:val="001B422D"/>
    <w:rsid w:val="001D39CB"/>
    <w:rsid w:val="0020219B"/>
    <w:rsid w:val="00227251"/>
    <w:rsid w:val="0023334D"/>
    <w:rsid w:val="002568CE"/>
    <w:rsid w:val="00257F1D"/>
    <w:rsid w:val="00261263"/>
    <w:rsid w:val="002748ED"/>
    <w:rsid w:val="00297363"/>
    <w:rsid w:val="002C1967"/>
    <w:rsid w:val="002D6332"/>
    <w:rsid w:val="002F1F00"/>
    <w:rsid w:val="003502A1"/>
    <w:rsid w:val="00372D9A"/>
    <w:rsid w:val="00393B01"/>
    <w:rsid w:val="003B493C"/>
    <w:rsid w:val="003F000C"/>
    <w:rsid w:val="003F2307"/>
    <w:rsid w:val="00436EDD"/>
    <w:rsid w:val="00480C9B"/>
    <w:rsid w:val="004D5E2F"/>
    <w:rsid w:val="005163C6"/>
    <w:rsid w:val="005277F4"/>
    <w:rsid w:val="00532296"/>
    <w:rsid w:val="00532A05"/>
    <w:rsid w:val="00543294"/>
    <w:rsid w:val="00553742"/>
    <w:rsid w:val="00553AA7"/>
    <w:rsid w:val="00573149"/>
    <w:rsid w:val="00593F16"/>
    <w:rsid w:val="0059753D"/>
    <w:rsid w:val="005A0B39"/>
    <w:rsid w:val="005C2BC0"/>
    <w:rsid w:val="005E5A64"/>
    <w:rsid w:val="006058D5"/>
    <w:rsid w:val="00610A5B"/>
    <w:rsid w:val="006510D7"/>
    <w:rsid w:val="006A6289"/>
    <w:rsid w:val="006B01D4"/>
    <w:rsid w:val="006B069B"/>
    <w:rsid w:val="006B0DF7"/>
    <w:rsid w:val="006B6BD3"/>
    <w:rsid w:val="006B7670"/>
    <w:rsid w:val="006E6252"/>
    <w:rsid w:val="006F07DF"/>
    <w:rsid w:val="006F1509"/>
    <w:rsid w:val="007078BD"/>
    <w:rsid w:val="007247A7"/>
    <w:rsid w:val="00783719"/>
    <w:rsid w:val="00790D16"/>
    <w:rsid w:val="007A08E1"/>
    <w:rsid w:val="007A3128"/>
    <w:rsid w:val="007B77D1"/>
    <w:rsid w:val="007C15C2"/>
    <w:rsid w:val="007D2148"/>
    <w:rsid w:val="007F0560"/>
    <w:rsid w:val="0081160E"/>
    <w:rsid w:val="008128EA"/>
    <w:rsid w:val="008535BF"/>
    <w:rsid w:val="0085445E"/>
    <w:rsid w:val="00873DF5"/>
    <w:rsid w:val="008831D4"/>
    <w:rsid w:val="00891B2B"/>
    <w:rsid w:val="008920D0"/>
    <w:rsid w:val="008A30B7"/>
    <w:rsid w:val="008A6DF2"/>
    <w:rsid w:val="008D15D9"/>
    <w:rsid w:val="008D6ABF"/>
    <w:rsid w:val="008D6E1E"/>
    <w:rsid w:val="0090694A"/>
    <w:rsid w:val="0096640C"/>
    <w:rsid w:val="00997234"/>
    <w:rsid w:val="009D1C0B"/>
    <w:rsid w:val="00A14503"/>
    <w:rsid w:val="00A33283"/>
    <w:rsid w:val="00A5795E"/>
    <w:rsid w:val="00A73358"/>
    <w:rsid w:val="00A853F0"/>
    <w:rsid w:val="00AA146E"/>
    <w:rsid w:val="00AA78D4"/>
    <w:rsid w:val="00AC7265"/>
    <w:rsid w:val="00B10A47"/>
    <w:rsid w:val="00B23BA9"/>
    <w:rsid w:val="00B2665D"/>
    <w:rsid w:val="00B52471"/>
    <w:rsid w:val="00B71C47"/>
    <w:rsid w:val="00B7201A"/>
    <w:rsid w:val="00BA7D74"/>
    <w:rsid w:val="00BE5CF6"/>
    <w:rsid w:val="00C22FB9"/>
    <w:rsid w:val="00C51741"/>
    <w:rsid w:val="00C81D3E"/>
    <w:rsid w:val="00CA089B"/>
    <w:rsid w:val="00CD50AA"/>
    <w:rsid w:val="00CD5EF3"/>
    <w:rsid w:val="00CD63F5"/>
    <w:rsid w:val="00CE0EAD"/>
    <w:rsid w:val="00D03F06"/>
    <w:rsid w:val="00D31B9E"/>
    <w:rsid w:val="00D3343A"/>
    <w:rsid w:val="00D3393E"/>
    <w:rsid w:val="00D8538D"/>
    <w:rsid w:val="00D9023A"/>
    <w:rsid w:val="00D93C8D"/>
    <w:rsid w:val="00D97D52"/>
    <w:rsid w:val="00DB5381"/>
    <w:rsid w:val="00DB5C5B"/>
    <w:rsid w:val="00DC49B0"/>
    <w:rsid w:val="00E041E6"/>
    <w:rsid w:val="00E1047C"/>
    <w:rsid w:val="00E15FE6"/>
    <w:rsid w:val="00E33584"/>
    <w:rsid w:val="00E52064"/>
    <w:rsid w:val="00E60A70"/>
    <w:rsid w:val="00E66886"/>
    <w:rsid w:val="00E81C62"/>
    <w:rsid w:val="00EB382E"/>
    <w:rsid w:val="00EB39DA"/>
    <w:rsid w:val="00ED1DB7"/>
    <w:rsid w:val="00EE48D7"/>
    <w:rsid w:val="00EF6C5D"/>
    <w:rsid w:val="00F1412E"/>
    <w:rsid w:val="00F17279"/>
    <w:rsid w:val="00F24D82"/>
    <w:rsid w:val="00F74BDF"/>
    <w:rsid w:val="00F77C8E"/>
    <w:rsid w:val="00FB760E"/>
    <w:rsid w:val="00FC0AE1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8DC5-00C3-4848-A9F4-2B39EDB5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BD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3BE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6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D3"/>
    <w:pPr>
      <w:ind w:left="720"/>
    </w:pPr>
    <w:rPr>
      <w:rFonts w:ascii="Calibri" w:eastAsia="Calibri" w:hAnsi="Calibri" w:cs="Calibri"/>
    </w:rPr>
  </w:style>
  <w:style w:type="paragraph" w:customStyle="1" w:styleId="TableContents">
    <w:name w:val="Table Contents"/>
    <w:basedOn w:val="a"/>
    <w:rsid w:val="0054329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5">
    <w:name w:val="Normal (Web)"/>
    <w:basedOn w:val="a"/>
    <w:uiPriority w:val="99"/>
    <w:unhideWhenUsed/>
    <w:rsid w:val="00543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43294"/>
  </w:style>
  <w:style w:type="character" w:customStyle="1" w:styleId="s3">
    <w:name w:val="s3"/>
    <w:basedOn w:val="a0"/>
    <w:uiPriority w:val="99"/>
    <w:rsid w:val="000E61AE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nhideWhenUsed/>
    <w:rsid w:val="000273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273DB"/>
    <w:rPr>
      <w:rFonts w:eastAsia="Times New Roman"/>
      <w:szCs w:val="20"/>
      <w:lang w:eastAsia="ru-RU"/>
    </w:rPr>
  </w:style>
  <w:style w:type="paragraph" w:styleId="a8">
    <w:name w:val="List Bullet"/>
    <w:basedOn w:val="a"/>
    <w:autoRedefine/>
    <w:unhideWhenUsed/>
    <w:rsid w:val="000273DB"/>
    <w:pPr>
      <w:tabs>
        <w:tab w:val="left" w:pos="708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(13)_"/>
    <w:basedOn w:val="a0"/>
    <w:link w:val="130"/>
    <w:locked/>
    <w:rsid w:val="001848E3"/>
    <w:rPr>
      <w:rFonts w:eastAsia="Times New Roman"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1848E3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 w:bidi="ru-RU"/>
    </w:rPr>
  </w:style>
  <w:style w:type="character" w:styleId="a9">
    <w:name w:val="Hyperlink"/>
    <w:basedOn w:val="a0"/>
    <w:uiPriority w:val="99"/>
    <w:semiHidden/>
    <w:unhideWhenUsed/>
    <w:rsid w:val="00085AE7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085AE7"/>
    <w:rPr>
      <w:b/>
      <w:bCs/>
    </w:rPr>
  </w:style>
  <w:style w:type="paragraph" w:customStyle="1" w:styleId="1">
    <w:name w:val="Абзац списка1"/>
    <w:basedOn w:val="a"/>
    <w:rsid w:val="005A0B39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link w:val="a3"/>
    <w:uiPriority w:val="99"/>
    <w:locked/>
    <w:rsid w:val="000F296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8920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No Spacing"/>
    <w:uiPriority w:val="1"/>
    <w:qFormat/>
    <w:rsid w:val="008920D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96640C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layout">
    <w:name w:val="layout"/>
    <w:basedOn w:val="a0"/>
    <w:rsid w:val="00B2665D"/>
  </w:style>
  <w:style w:type="paragraph" w:customStyle="1" w:styleId="21">
    <w:name w:val="Абзац списка2"/>
    <w:basedOn w:val="a"/>
    <w:uiPriority w:val="99"/>
    <w:rsid w:val="00393B01"/>
    <w:pPr>
      <w:ind w:left="720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0D3BEB"/>
    <w:rPr>
      <w:rFonts w:eastAsia="Calibri"/>
      <w:bCs/>
    </w:rPr>
  </w:style>
  <w:style w:type="character" w:customStyle="1" w:styleId="u4i17dlmrcssattrmrcssattrmrcssattrmrcssattrmrcssattr">
    <w:name w:val="u4i17dl_mr_css_attr_mr_css_attr_mr_css_attr_mr_css_attr_mr_css_attr"/>
    <w:basedOn w:val="a0"/>
    <w:rsid w:val="000D3BEB"/>
  </w:style>
  <w:style w:type="paragraph" w:customStyle="1" w:styleId="3">
    <w:name w:val="Абзац списка3"/>
    <w:basedOn w:val="a"/>
    <w:link w:val="ListParagraphChar"/>
    <w:rsid w:val="000408EF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3"/>
    <w:locked/>
    <w:rsid w:val="000408EF"/>
    <w:rPr>
      <w:rFonts w:ascii="Calibri" w:eastAsia="Times New Roman" w:hAnsi="Calibri"/>
      <w:sz w:val="22"/>
      <w:szCs w:val="22"/>
      <w:lang w:eastAsia="ru-RU"/>
    </w:rPr>
  </w:style>
  <w:style w:type="paragraph" w:customStyle="1" w:styleId="ac">
    <w:name w:val="Знак"/>
    <w:basedOn w:val="a"/>
    <w:rsid w:val="000408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91C3-3D35-4531-A4C7-79B411E1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Валентина Суслова</cp:lastModifiedBy>
  <cp:revision>2</cp:revision>
  <dcterms:created xsi:type="dcterms:W3CDTF">2022-07-19T09:24:00Z</dcterms:created>
  <dcterms:modified xsi:type="dcterms:W3CDTF">2022-07-19T09:24:00Z</dcterms:modified>
</cp:coreProperties>
</file>