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F9" w:rsidRPr="00A053F9" w:rsidRDefault="00A053F9" w:rsidP="00A053F9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hAnsi="Times New Roman" w:cs="Times New Roman"/>
          <w:color w:val="323232"/>
          <w:sz w:val="24"/>
          <w:szCs w:val="24"/>
        </w:rPr>
        <w:t>Открытый дистанционный урок по алгебре для учителей</w:t>
      </w:r>
    </w:p>
    <w:p w:rsidR="00A053F9" w:rsidRPr="00A053F9" w:rsidRDefault="00A053F9" w:rsidP="00A053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F9">
        <w:rPr>
          <w:rFonts w:ascii="Times New Roman" w:hAnsi="Times New Roman" w:cs="Times New Roman"/>
          <w:color w:val="000000"/>
          <w:sz w:val="24"/>
          <w:szCs w:val="24"/>
        </w:rPr>
        <w:t>24.03.2020г. в 10.00 ГОУДПО "КРИРО" совместно с ГОУ РК "Республиканский центр образования" проведет для учителей открытый дистанционный урок по алгебре с целью показать одну из форм организации обучения с применением дистанционных образовательных технологий.</w:t>
      </w:r>
    </w:p>
    <w:p w:rsidR="00A053F9" w:rsidRPr="00A053F9" w:rsidRDefault="00A053F9" w:rsidP="00A053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F9">
        <w:rPr>
          <w:rFonts w:ascii="Times New Roman" w:hAnsi="Times New Roman" w:cs="Times New Roman"/>
          <w:color w:val="000000"/>
          <w:sz w:val="24"/>
          <w:szCs w:val="24"/>
        </w:rPr>
        <w:t xml:space="preserve">Урок алгебры в 8 классе по теме "Теорема </w:t>
      </w:r>
      <w:proofErr w:type="spellStart"/>
      <w:r w:rsidRPr="00A053F9">
        <w:rPr>
          <w:rFonts w:ascii="Times New Roman" w:hAnsi="Times New Roman" w:cs="Times New Roman"/>
          <w:color w:val="000000"/>
          <w:sz w:val="24"/>
          <w:szCs w:val="24"/>
        </w:rPr>
        <w:t>Виетта</w:t>
      </w:r>
      <w:proofErr w:type="spellEnd"/>
      <w:r w:rsidRPr="00A053F9">
        <w:rPr>
          <w:rFonts w:ascii="Times New Roman" w:hAnsi="Times New Roman" w:cs="Times New Roman"/>
          <w:color w:val="000000"/>
          <w:sz w:val="24"/>
          <w:szCs w:val="24"/>
        </w:rPr>
        <w:t>" на базе адаптивной онлайн-платформы конструирования образовательных материалов и проверки знаний CORE проведет Кузнецова Ольга Анатольевна, учитель математики структурного подразделения "Центр дистанционного обучения" ГОУ РК "Республиканский центр образования".</w:t>
      </w:r>
    </w:p>
    <w:p w:rsidR="00A053F9" w:rsidRPr="00A053F9" w:rsidRDefault="00A053F9" w:rsidP="00A053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F9">
        <w:rPr>
          <w:rFonts w:ascii="Times New Roman" w:hAnsi="Times New Roman" w:cs="Times New Roman"/>
          <w:color w:val="000000"/>
          <w:sz w:val="24"/>
          <w:szCs w:val="24"/>
        </w:rPr>
        <w:t>Для участия в уроке необходимо иметь персональный компьютер с выходом в интернет для выполнения заданий.</w:t>
      </w:r>
    </w:p>
    <w:p w:rsidR="00A053F9" w:rsidRPr="00A053F9" w:rsidRDefault="00A053F9" w:rsidP="00A053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F9">
        <w:rPr>
          <w:rFonts w:ascii="Times New Roman" w:hAnsi="Times New Roman" w:cs="Times New Roman"/>
          <w:color w:val="000000"/>
          <w:sz w:val="24"/>
          <w:szCs w:val="24"/>
        </w:rPr>
        <w:t>Трансляция урока будет вестись в ВИДЕОЗАЛЕ на сайте КРИРО.</w:t>
      </w:r>
    </w:p>
    <w:p w:rsidR="00A053F9" w:rsidRPr="00A053F9" w:rsidRDefault="00A37229" w:rsidP="00A053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A053F9" w:rsidRPr="00A053F9">
          <w:rPr>
            <w:rStyle w:val="a3"/>
            <w:rFonts w:ascii="Times New Roman" w:hAnsi="Times New Roman" w:cs="Times New Roman"/>
            <w:color w:val="163F72"/>
            <w:sz w:val="24"/>
            <w:szCs w:val="24"/>
          </w:rPr>
          <w:t>Ссылка на трансляцию</w:t>
        </w:r>
      </w:hyperlink>
    </w:p>
    <w:p w:rsidR="002B53DA" w:rsidRPr="00E2235A" w:rsidRDefault="002B53DA" w:rsidP="00E223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3DA" w:rsidRPr="00E2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BFC"/>
    <w:multiLevelType w:val="multilevel"/>
    <w:tmpl w:val="9FD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0D5A"/>
    <w:multiLevelType w:val="multilevel"/>
    <w:tmpl w:val="D2F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C"/>
    <w:rsid w:val="0019275F"/>
    <w:rsid w:val="002B53DA"/>
    <w:rsid w:val="00A053F9"/>
    <w:rsid w:val="00A37229"/>
    <w:rsid w:val="00C163EC"/>
    <w:rsid w:val="00E2235A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iro.ru/broadcast/detail.php?ELEMENT_ID=392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2020-03-23T11:11:00Z</cp:lastPrinted>
  <dcterms:created xsi:type="dcterms:W3CDTF">2020-03-23T10:57:00Z</dcterms:created>
  <dcterms:modified xsi:type="dcterms:W3CDTF">2020-03-23T11:20:00Z</dcterms:modified>
</cp:coreProperties>
</file>