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585185" w14:textId="3CD5034F" w:rsidR="00663057" w:rsidRDefault="00E813EB">
      <w:pPr>
        <w:spacing w:after="200" w:line="276" w:lineRule="auto"/>
      </w:pPr>
      <w:r>
        <w:rPr>
          <w:rFonts w:ascii="Calibri" w:eastAsia="Calibri" w:hAnsi="Calibri" w:cs="Times New Roman"/>
          <w:noProof/>
          <w:sz w:val="28"/>
          <w:szCs w:val="28"/>
          <w:lang w:eastAsia="ru-RU"/>
        </w:rPr>
        <w:drawing>
          <wp:anchor distT="0" distB="0" distL="114300" distR="114300" simplePos="0" relativeHeight="251685888" behindDoc="0" locked="0" layoutInCell="1" allowOverlap="1" wp14:anchorId="63CBB105" wp14:editId="698F1DD6">
            <wp:simplePos x="0" y="0"/>
            <wp:positionH relativeFrom="column">
              <wp:posOffset>-453058</wp:posOffset>
            </wp:positionH>
            <wp:positionV relativeFrom="paragraph">
              <wp:posOffset>-791680</wp:posOffset>
            </wp:positionV>
            <wp:extent cx="7610475" cy="3648075"/>
            <wp:effectExtent l="0" t="0" r="9525" b="9525"/>
            <wp:wrapNone/>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10475" cy="3648075"/>
                    </a:xfrm>
                    <a:prstGeom prst="rect">
                      <a:avLst/>
                    </a:prstGeom>
                  </pic:spPr>
                </pic:pic>
              </a:graphicData>
            </a:graphic>
            <wp14:sizeRelH relativeFrom="page">
              <wp14:pctWidth>0</wp14:pctWidth>
            </wp14:sizeRelH>
            <wp14:sizeRelV relativeFrom="page">
              <wp14:pctHeight>0</wp14:pctHeight>
            </wp14:sizeRelV>
          </wp:anchor>
        </w:drawing>
      </w:r>
    </w:p>
    <w:p w14:paraId="18E38397" w14:textId="2F73F6AF" w:rsidR="00644457" w:rsidRDefault="00644457" w:rsidP="00644457">
      <w:pPr>
        <w:jc w:val="center"/>
        <w:rPr>
          <w:rFonts w:eastAsia="Calibri" w:cstheme="minorHAnsi"/>
          <w:b/>
          <w:sz w:val="48"/>
          <w:szCs w:val="48"/>
        </w:rPr>
      </w:pPr>
    </w:p>
    <w:p w14:paraId="7732915B" w14:textId="3DDFA8DA" w:rsidR="00644457" w:rsidRDefault="00644457" w:rsidP="00644457">
      <w:pPr>
        <w:jc w:val="center"/>
        <w:rPr>
          <w:rFonts w:eastAsia="Calibri" w:cstheme="minorHAnsi"/>
          <w:b/>
          <w:sz w:val="48"/>
          <w:szCs w:val="48"/>
        </w:rPr>
      </w:pPr>
    </w:p>
    <w:p w14:paraId="003E888B" w14:textId="00B8FF64" w:rsidR="00644457" w:rsidRDefault="00644457" w:rsidP="00644457">
      <w:pPr>
        <w:jc w:val="center"/>
        <w:rPr>
          <w:rFonts w:eastAsia="Calibri" w:cstheme="minorHAnsi"/>
          <w:b/>
          <w:sz w:val="48"/>
          <w:szCs w:val="48"/>
        </w:rPr>
      </w:pPr>
    </w:p>
    <w:p w14:paraId="42C8A231" w14:textId="4DE7487F" w:rsidR="00644457" w:rsidRDefault="00644457" w:rsidP="00644457">
      <w:pPr>
        <w:jc w:val="center"/>
        <w:rPr>
          <w:rFonts w:eastAsia="Calibri" w:cstheme="minorHAnsi"/>
          <w:b/>
          <w:sz w:val="48"/>
          <w:szCs w:val="48"/>
        </w:rPr>
      </w:pPr>
    </w:p>
    <w:p w14:paraId="5F1E9606" w14:textId="77777777" w:rsidR="00644457" w:rsidRDefault="00644457" w:rsidP="00644457">
      <w:pPr>
        <w:jc w:val="center"/>
        <w:rPr>
          <w:rFonts w:eastAsia="Calibri" w:cstheme="minorHAnsi"/>
          <w:b/>
          <w:sz w:val="48"/>
          <w:szCs w:val="48"/>
        </w:rPr>
      </w:pPr>
    </w:p>
    <w:p w14:paraId="7905AFB8" w14:textId="77777777" w:rsidR="00E813EB" w:rsidRDefault="00E813EB" w:rsidP="00644457">
      <w:pPr>
        <w:jc w:val="center"/>
        <w:rPr>
          <w:rFonts w:eastAsia="Calibri" w:cstheme="minorHAnsi"/>
          <w:b/>
          <w:sz w:val="48"/>
          <w:szCs w:val="48"/>
        </w:rPr>
      </w:pPr>
    </w:p>
    <w:p w14:paraId="43EED2A5" w14:textId="77777777" w:rsidR="00E813EB" w:rsidRDefault="00E813EB" w:rsidP="00322A23">
      <w:pPr>
        <w:rPr>
          <w:rFonts w:eastAsia="Calibri" w:cstheme="minorHAnsi"/>
          <w:b/>
          <w:sz w:val="48"/>
          <w:szCs w:val="48"/>
        </w:rPr>
      </w:pPr>
    </w:p>
    <w:p w14:paraId="099B497F" w14:textId="78CD5D9F" w:rsidR="00E813EB" w:rsidRDefault="007B6E61" w:rsidP="00644457">
      <w:pPr>
        <w:jc w:val="center"/>
        <w:rPr>
          <w:rFonts w:eastAsia="Calibri" w:cstheme="minorHAnsi"/>
          <w:b/>
          <w:sz w:val="48"/>
          <w:szCs w:val="48"/>
        </w:rPr>
      </w:pPr>
      <w:r w:rsidRPr="00565A2F">
        <w:rPr>
          <w:rFonts w:eastAsia="Calibri" w:cstheme="minorHAnsi"/>
          <w:b/>
          <w:sz w:val="48"/>
          <w:szCs w:val="48"/>
        </w:rPr>
        <w:t>МЕТОДИЧЕСКИЕ РЕКОМЕНДАЦИИ</w:t>
      </w:r>
    </w:p>
    <w:p w14:paraId="0F0B814D" w14:textId="5AEFFE80" w:rsidR="00644457" w:rsidRPr="00565A2F" w:rsidRDefault="00E813EB" w:rsidP="00644457">
      <w:pPr>
        <w:jc w:val="center"/>
        <w:rPr>
          <w:rFonts w:eastAsia="Calibri" w:cstheme="minorHAnsi"/>
          <w:b/>
          <w:sz w:val="48"/>
          <w:szCs w:val="48"/>
        </w:rPr>
      </w:pPr>
      <w:r>
        <w:rPr>
          <w:rFonts w:eastAsia="Calibri" w:cstheme="minorHAnsi"/>
          <w:b/>
          <w:sz w:val="48"/>
          <w:szCs w:val="48"/>
        </w:rPr>
        <w:t>П</w:t>
      </w:r>
      <w:r w:rsidR="00644457" w:rsidRPr="00565A2F">
        <w:rPr>
          <w:rFonts w:eastAsia="Calibri" w:cstheme="minorHAnsi"/>
          <w:b/>
          <w:sz w:val="48"/>
          <w:szCs w:val="48"/>
        </w:rPr>
        <w:t>рофилактик</w:t>
      </w:r>
      <w:r>
        <w:rPr>
          <w:rFonts w:eastAsia="Calibri" w:cstheme="minorHAnsi"/>
          <w:b/>
          <w:sz w:val="48"/>
          <w:szCs w:val="48"/>
        </w:rPr>
        <w:t>а</w:t>
      </w:r>
      <w:r w:rsidR="00644457" w:rsidRPr="00565A2F">
        <w:rPr>
          <w:rFonts w:eastAsia="Calibri" w:cstheme="minorHAnsi"/>
          <w:b/>
          <w:sz w:val="48"/>
          <w:szCs w:val="48"/>
        </w:rPr>
        <w:t xml:space="preserve"> идеологии </w:t>
      </w:r>
      <w:r>
        <w:rPr>
          <w:rFonts w:eastAsia="Calibri" w:cstheme="minorHAnsi"/>
          <w:b/>
          <w:sz w:val="48"/>
          <w:szCs w:val="48"/>
        </w:rPr>
        <w:t>т</w:t>
      </w:r>
      <w:r w:rsidRPr="00565A2F">
        <w:rPr>
          <w:rFonts w:eastAsia="Calibri" w:cstheme="minorHAnsi"/>
          <w:b/>
          <w:sz w:val="48"/>
          <w:szCs w:val="48"/>
        </w:rPr>
        <w:t>ерроризма</w:t>
      </w:r>
      <w:r>
        <w:rPr>
          <w:rFonts w:eastAsia="Calibri" w:cstheme="minorHAnsi"/>
          <w:b/>
          <w:sz w:val="48"/>
          <w:szCs w:val="48"/>
        </w:rPr>
        <w:t xml:space="preserve"> в о</w:t>
      </w:r>
      <w:r w:rsidRPr="00E813EB">
        <w:rPr>
          <w:rFonts w:eastAsia="Calibri" w:cstheme="minorHAnsi"/>
          <w:b/>
          <w:sz w:val="48"/>
          <w:szCs w:val="48"/>
        </w:rPr>
        <w:t>бразовательны</w:t>
      </w:r>
      <w:r>
        <w:rPr>
          <w:rFonts w:eastAsia="Calibri" w:cstheme="minorHAnsi"/>
          <w:b/>
          <w:sz w:val="48"/>
          <w:szCs w:val="48"/>
        </w:rPr>
        <w:t>х</w:t>
      </w:r>
      <w:r w:rsidRPr="00E813EB">
        <w:rPr>
          <w:rFonts w:eastAsia="Calibri" w:cstheme="minorHAnsi"/>
          <w:b/>
          <w:sz w:val="48"/>
          <w:szCs w:val="48"/>
        </w:rPr>
        <w:t xml:space="preserve"> организаци</w:t>
      </w:r>
      <w:r>
        <w:rPr>
          <w:rFonts w:eastAsia="Calibri" w:cstheme="minorHAnsi"/>
          <w:b/>
          <w:sz w:val="48"/>
          <w:szCs w:val="48"/>
        </w:rPr>
        <w:t>ях</w:t>
      </w:r>
      <w:r w:rsidRPr="00E813EB">
        <w:rPr>
          <w:rFonts w:eastAsia="Calibri" w:cstheme="minorHAnsi"/>
          <w:b/>
          <w:sz w:val="48"/>
          <w:szCs w:val="48"/>
        </w:rPr>
        <w:t xml:space="preserve"> высшего образования</w:t>
      </w:r>
    </w:p>
    <w:p w14:paraId="29FCD42C" w14:textId="2B59D069" w:rsidR="00663057" w:rsidRDefault="00663057">
      <w:pPr>
        <w:spacing w:after="200" w:line="276" w:lineRule="auto"/>
      </w:pPr>
    </w:p>
    <w:p w14:paraId="1CEF9505" w14:textId="2F9D1487" w:rsidR="00663057" w:rsidRDefault="00322A23">
      <w:pPr>
        <w:spacing w:after="200" w:line="276" w:lineRule="auto"/>
      </w:pPr>
      <w:r>
        <w:rPr>
          <w:rFonts w:eastAsia="Calibri" w:cstheme="minorHAnsi"/>
          <w:b/>
          <w:noProof/>
          <w:sz w:val="48"/>
          <w:szCs w:val="48"/>
          <w:lang w:eastAsia="ru-RU"/>
        </w:rPr>
        <w:drawing>
          <wp:anchor distT="0" distB="0" distL="114300" distR="114300" simplePos="0" relativeHeight="251687936" behindDoc="0" locked="0" layoutInCell="1" allowOverlap="1" wp14:anchorId="65B57575" wp14:editId="32788BF6">
            <wp:simplePos x="0" y="0"/>
            <wp:positionH relativeFrom="column">
              <wp:posOffset>2456815</wp:posOffset>
            </wp:positionH>
            <wp:positionV relativeFrom="paragraph">
              <wp:posOffset>189230</wp:posOffset>
            </wp:positionV>
            <wp:extent cx="1897380" cy="2476500"/>
            <wp:effectExtent l="0" t="0" r="7620" b="0"/>
            <wp:wrapNone/>
            <wp:docPr id="222" name="Рисунок 222" descr="C:\Users\das004\AppData\Local\Microsoft\Windows\INetCache\Content.Word\Логотип (прозрачный 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s004\AppData\Local\Microsoft\Windows\INetCache\Content.Word\Логотип (прозрачный фон).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738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2E8C2" w14:textId="047D4A03" w:rsidR="00663057" w:rsidRDefault="00663057">
      <w:pPr>
        <w:spacing w:after="200" w:line="276" w:lineRule="auto"/>
      </w:pPr>
    </w:p>
    <w:p w14:paraId="420DDB2B" w14:textId="77777777" w:rsidR="00663057" w:rsidRDefault="00663057">
      <w:pPr>
        <w:spacing w:after="200" w:line="276" w:lineRule="auto"/>
      </w:pPr>
    </w:p>
    <w:p w14:paraId="492945AE" w14:textId="5A80A294" w:rsidR="00663057" w:rsidRDefault="00663057">
      <w:pPr>
        <w:spacing w:after="200" w:line="276" w:lineRule="auto"/>
      </w:pPr>
    </w:p>
    <w:p w14:paraId="231251E6" w14:textId="77777777" w:rsidR="00663057" w:rsidRDefault="00663057">
      <w:pPr>
        <w:spacing w:after="200" w:line="276" w:lineRule="auto"/>
      </w:pPr>
    </w:p>
    <w:p w14:paraId="7B032E17" w14:textId="3D6EE283" w:rsidR="00663057" w:rsidRDefault="00663057">
      <w:pPr>
        <w:spacing w:after="200" w:line="276" w:lineRule="auto"/>
      </w:pPr>
    </w:p>
    <w:p w14:paraId="213D8A8B" w14:textId="65C84AA6" w:rsidR="00663057" w:rsidRDefault="00663057">
      <w:pPr>
        <w:spacing w:after="200" w:line="276" w:lineRule="auto"/>
      </w:pPr>
    </w:p>
    <w:p w14:paraId="71AE43D2" w14:textId="77777777" w:rsidR="00663057" w:rsidRDefault="00663057">
      <w:pPr>
        <w:spacing w:after="200" w:line="276" w:lineRule="auto"/>
      </w:pPr>
    </w:p>
    <w:p w14:paraId="786F9CF7" w14:textId="77777777" w:rsidR="00663057" w:rsidRDefault="00663057">
      <w:pPr>
        <w:spacing w:after="200" w:line="276" w:lineRule="auto"/>
      </w:pPr>
    </w:p>
    <w:p w14:paraId="423C59EA" w14:textId="77777777" w:rsidR="00663057" w:rsidRDefault="00663057">
      <w:pPr>
        <w:spacing w:after="200" w:line="276" w:lineRule="auto"/>
      </w:pPr>
    </w:p>
    <w:p w14:paraId="0DD2C03B" w14:textId="77777777" w:rsidR="00663057" w:rsidRDefault="00663057">
      <w:pPr>
        <w:spacing w:after="200" w:line="276" w:lineRule="auto"/>
      </w:pPr>
    </w:p>
    <w:p w14:paraId="5A04B84B" w14:textId="192C16E1" w:rsidR="00663057" w:rsidRDefault="00E813EB">
      <w:pPr>
        <w:spacing w:after="200" w:line="276" w:lineRule="auto"/>
      </w:pPr>
      <w:r w:rsidRPr="00E813EB">
        <w:rPr>
          <w:noProof/>
          <w:lang w:eastAsia="ru-RU"/>
        </w:rPr>
        <w:lastRenderedPageBreak/>
        <mc:AlternateContent>
          <mc:Choice Requires="wps">
            <w:drawing>
              <wp:anchor distT="0" distB="0" distL="114300" distR="114300" simplePos="0" relativeHeight="251691008" behindDoc="0" locked="0" layoutInCell="1" allowOverlap="1" wp14:anchorId="33D4F9B5" wp14:editId="559E2173">
                <wp:simplePos x="0" y="0"/>
                <wp:positionH relativeFrom="column">
                  <wp:posOffset>214685</wp:posOffset>
                </wp:positionH>
                <wp:positionV relativeFrom="paragraph">
                  <wp:posOffset>22197</wp:posOffset>
                </wp:positionV>
                <wp:extent cx="6193155" cy="854710"/>
                <wp:effectExtent l="57150" t="19050" r="74295" b="116840"/>
                <wp:wrapNone/>
                <wp:docPr id="224" name="Скругленный прямоугольник 1"/>
                <wp:cNvGraphicFramePr/>
                <a:graphic xmlns:a="http://schemas.openxmlformats.org/drawingml/2006/main">
                  <a:graphicData uri="http://schemas.microsoft.com/office/word/2010/wordprocessingShape">
                    <wps:wsp>
                      <wps:cNvSpPr/>
                      <wps:spPr>
                        <a:xfrm>
                          <a:off x="0" y="0"/>
                          <a:ext cx="6193155" cy="85471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12EF5B61" w14:textId="77777777" w:rsidR="00E813EB" w:rsidRPr="003971A4" w:rsidRDefault="00E813EB" w:rsidP="00E813EB">
                            <w:pPr>
                              <w:jc w:val="center"/>
                              <w:rPr>
                                <w:b/>
                                <w:color w:val="000000" w:themeColor="text1"/>
                                <w:sz w:val="44"/>
                                <w:szCs w:val="44"/>
                              </w:rPr>
                            </w:pPr>
                            <w:r w:rsidRPr="003971A4">
                              <w:rPr>
                                <w:b/>
                                <w:color w:val="000000" w:themeColor="text1"/>
                                <w:sz w:val="44"/>
                                <w:szCs w:val="44"/>
                              </w:rPr>
                              <w:t>Цель методических рекомендаций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6" style="position:absolute;margin-left:16.9pt;margin-top:1.75pt;width:487.65pt;height:67.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" fillcolor="#a9d18e" strokecolor="#41719c" strokeweight="1pt">
                <v:stroke joinstyle="miter"/>
                <v:shadow on="t" color="black" opacity="26214f" origin=",-.5" offset="0,3pt"/>
                <v:textbox>
                  <w:txbxContent>
                    <w:p w14:paraId="12EF5B61" w14:textId="77777777" w:rsidR="00E813EB" w:rsidRPr="003971A4" w:rsidRDefault="00E813EB" w:rsidP="00E813EB">
                      <w:pPr>
                        <w:jc w:val="center"/>
                        <w:rPr>
                          <w:b/>
                          <w:color w:val="000000" w:themeColor="text1"/>
                          <w:sz w:val="44"/>
                          <w:szCs w:val="44"/>
                        </w:rPr>
                      </w:pPr>
                      <w:r w:rsidRPr="003971A4">
                        <w:rPr>
                          <w:b/>
                          <w:color w:val="000000" w:themeColor="text1"/>
                          <w:sz w:val="44"/>
                          <w:szCs w:val="44"/>
                        </w:rPr>
                        <w:t>Цель методических рекомендаций</w:t>
                      </w:r>
                    </w:p>
                  </w:txbxContent>
                </v:textbox>
              </v:roundrect>
            </w:pict>
          </mc:Fallback>
        </mc:AlternateContent>
      </w:r>
    </w:p>
    <w:p w14:paraId="7A1CD5C3" w14:textId="77777777" w:rsidR="00663057" w:rsidRDefault="00663057">
      <w:pPr>
        <w:spacing w:after="200" w:line="276" w:lineRule="auto"/>
      </w:pPr>
    </w:p>
    <w:p w14:paraId="50B45835" w14:textId="4B768709" w:rsidR="00663057" w:rsidRDefault="00E813EB">
      <w:pPr>
        <w:spacing w:after="200" w:line="276" w:lineRule="auto"/>
      </w:pPr>
      <w:r w:rsidRPr="00E813EB">
        <w:rPr>
          <w:noProof/>
          <w:lang w:eastAsia="ru-RU"/>
        </w:rPr>
        <mc:AlternateContent>
          <mc:Choice Requires="wps">
            <w:drawing>
              <wp:anchor distT="0" distB="0" distL="114300" distR="114300" simplePos="0" relativeHeight="251689984" behindDoc="0" locked="0" layoutInCell="1" allowOverlap="1" wp14:anchorId="03FFAD29" wp14:editId="2E7624C0">
                <wp:simplePos x="0" y="0"/>
                <wp:positionH relativeFrom="column">
                  <wp:posOffset>602670</wp:posOffset>
                </wp:positionH>
                <wp:positionV relativeFrom="paragraph">
                  <wp:posOffset>210157</wp:posOffset>
                </wp:positionV>
                <wp:extent cx="5443220" cy="1224915"/>
                <wp:effectExtent l="0" t="0" r="24130" b="13335"/>
                <wp:wrapNone/>
                <wp:docPr id="223" name="Прямоугольник 223"/>
                <wp:cNvGraphicFramePr/>
                <a:graphic xmlns:a="http://schemas.openxmlformats.org/drawingml/2006/main">
                  <a:graphicData uri="http://schemas.microsoft.com/office/word/2010/wordprocessingShape">
                    <wps:wsp>
                      <wps:cNvSpPr/>
                      <wps:spPr>
                        <a:xfrm>
                          <a:off x="0" y="0"/>
                          <a:ext cx="5443220" cy="122491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6C1C6D0" w14:textId="1AA6F5B0" w:rsidR="00E813EB" w:rsidRPr="00322A23" w:rsidRDefault="00322A23" w:rsidP="00E813EB">
                            <w:pPr>
                              <w:jc w:val="center"/>
                              <w:rPr>
                                <w:rFonts w:ascii="Times New Roman" w:hAnsi="Times New Roman" w:cs="Times New Roman"/>
                                <w:b/>
                                <w:i/>
                                <w:color w:val="000000" w:themeColor="text1"/>
                                <w:sz w:val="32"/>
                                <w:szCs w:val="24"/>
                              </w:rPr>
                            </w:pPr>
                            <w:r w:rsidRPr="00322A23">
                              <w:rPr>
                                <w:sz w:val="32"/>
                                <w:szCs w:val="24"/>
                              </w:rPr>
                              <w:t>Совершенствование работы в области профилактики</w:t>
                            </w:r>
                            <w:r w:rsidR="00E813EB" w:rsidRPr="00322A23">
                              <w:rPr>
                                <w:sz w:val="32"/>
                                <w:szCs w:val="24"/>
                              </w:rPr>
                              <w:t xml:space="preserve"> идеологии терроризма</w:t>
                            </w:r>
                            <w:r>
                              <w:rPr>
                                <w:sz w:val="32"/>
                                <w:szCs w:val="24"/>
                              </w:rPr>
                              <w:t xml:space="preserve"> среди студентов</w:t>
                            </w:r>
                            <w:r w:rsidRPr="00322A23">
                              <w:rPr>
                                <w:sz w:val="32"/>
                                <w:szCs w:val="24"/>
                              </w:rPr>
                              <w:t xml:space="preserve"> </w:t>
                            </w:r>
                            <w:r w:rsidR="00591F0A" w:rsidRPr="00591F0A">
                              <w:rPr>
                                <w:sz w:val="32"/>
                                <w:szCs w:val="24"/>
                              </w:rPr>
                              <w:t>образовательных организаци</w:t>
                            </w:r>
                            <w:r w:rsidR="00591F0A">
                              <w:rPr>
                                <w:sz w:val="32"/>
                                <w:szCs w:val="24"/>
                              </w:rPr>
                              <w:t>й</w:t>
                            </w:r>
                            <w:r w:rsidR="00591F0A" w:rsidRPr="00591F0A">
                              <w:rPr>
                                <w:sz w:val="32"/>
                                <w:szCs w:val="24"/>
                              </w:rPr>
                              <w:t xml:space="preserve"> высшего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3" o:spid="_x0000_s1027" style="position:absolute;margin-left:47.45pt;margin-top:16.55pt;width:428.6pt;height:9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" fillcolor="#c5e0b4" strokecolor="#41719c" strokeweight="1pt">
                <v:textbox>
                  <w:txbxContent>
                    <w:p w14:paraId="06C1C6D0" w14:textId="1AA6F5B0" w:rsidR="00E813EB" w:rsidRPr="00322A23" w:rsidRDefault="00322A23" w:rsidP="00E813EB">
                      <w:pPr>
                        <w:jc w:val="center"/>
                        <w:rPr>
                          <w:rFonts w:ascii="Times New Roman" w:hAnsi="Times New Roman" w:cs="Times New Roman"/>
                          <w:b/>
                          <w:i/>
                          <w:color w:val="000000" w:themeColor="text1"/>
                          <w:sz w:val="32"/>
                          <w:szCs w:val="24"/>
                        </w:rPr>
                      </w:pPr>
                      <w:r w:rsidRPr="00322A23">
                        <w:rPr>
                          <w:sz w:val="32"/>
                          <w:szCs w:val="24"/>
                        </w:rPr>
                        <w:t>Совершенствование работы в области профилактики</w:t>
                      </w:r>
                      <w:r w:rsidR="00E813EB" w:rsidRPr="00322A23">
                        <w:rPr>
                          <w:sz w:val="32"/>
                          <w:szCs w:val="24"/>
                        </w:rPr>
                        <w:t xml:space="preserve"> идеологии терроризма</w:t>
                      </w:r>
                      <w:r>
                        <w:rPr>
                          <w:sz w:val="32"/>
                          <w:szCs w:val="24"/>
                        </w:rPr>
                        <w:t xml:space="preserve"> среди студентов</w:t>
                      </w:r>
                      <w:r w:rsidRPr="00322A23">
                        <w:rPr>
                          <w:sz w:val="32"/>
                          <w:szCs w:val="24"/>
                        </w:rPr>
                        <w:t xml:space="preserve"> </w:t>
                      </w:r>
                      <w:r w:rsidR="00591F0A" w:rsidRPr="00591F0A">
                        <w:rPr>
                          <w:sz w:val="32"/>
                          <w:szCs w:val="24"/>
                        </w:rPr>
                        <w:t>образовательных организаци</w:t>
                      </w:r>
                      <w:r w:rsidR="00591F0A">
                        <w:rPr>
                          <w:sz w:val="32"/>
                          <w:szCs w:val="24"/>
                        </w:rPr>
                        <w:t>й</w:t>
                      </w:r>
                      <w:r w:rsidR="00591F0A" w:rsidRPr="00591F0A">
                        <w:rPr>
                          <w:sz w:val="32"/>
                          <w:szCs w:val="24"/>
                        </w:rPr>
                        <w:t xml:space="preserve"> высшего образования</w:t>
                      </w:r>
                    </w:p>
                  </w:txbxContent>
                </v:textbox>
              </v:rect>
            </w:pict>
          </mc:Fallback>
        </mc:AlternateContent>
      </w:r>
    </w:p>
    <w:p w14:paraId="45919E35" w14:textId="77777777" w:rsidR="00E813EB" w:rsidRDefault="00E813EB" w:rsidP="00E813EB">
      <w:pPr>
        <w:spacing w:after="200" w:line="276" w:lineRule="auto"/>
        <w:jc w:val="center"/>
        <w:rPr>
          <w:sz w:val="32"/>
          <w:szCs w:val="32"/>
          <w:highlight w:val="yellow"/>
        </w:rPr>
      </w:pPr>
    </w:p>
    <w:p w14:paraId="0A25621B" w14:textId="77777777" w:rsidR="00E813EB" w:rsidRDefault="00E813EB" w:rsidP="00E813EB">
      <w:pPr>
        <w:spacing w:after="200" w:line="276" w:lineRule="auto"/>
        <w:jc w:val="center"/>
        <w:rPr>
          <w:sz w:val="32"/>
          <w:szCs w:val="32"/>
          <w:highlight w:val="yellow"/>
        </w:rPr>
      </w:pPr>
    </w:p>
    <w:p w14:paraId="1E3D7489" w14:textId="77777777" w:rsidR="00E813EB" w:rsidRDefault="00E813EB" w:rsidP="00E813EB">
      <w:pPr>
        <w:spacing w:after="200" w:line="276" w:lineRule="auto"/>
        <w:jc w:val="center"/>
        <w:rPr>
          <w:sz w:val="32"/>
          <w:szCs w:val="32"/>
          <w:highlight w:val="yellow"/>
        </w:rPr>
      </w:pPr>
    </w:p>
    <w:p w14:paraId="0EF3F85F" w14:textId="77777777" w:rsidR="00E813EB" w:rsidRDefault="00E813EB" w:rsidP="00E813EB">
      <w:pPr>
        <w:spacing w:after="200" w:line="276" w:lineRule="auto"/>
        <w:jc w:val="center"/>
        <w:rPr>
          <w:sz w:val="32"/>
          <w:szCs w:val="32"/>
          <w:highlight w:val="yellow"/>
        </w:rPr>
      </w:pPr>
    </w:p>
    <w:sdt>
      <w:sdtPr>
        <w:id w:val="-826054957"/>
        <w:docPartObj>
          <w:docPartGallery w:val="Table of Contents"/>
          <w:docPartUnique/>
        </w:docPartObj>
      </w:sdtPr>
      <w:sdtEndPr>
        <w:rPr>
          <w:rFonts w:eastAsiaTheme="minorHAnsi" w:cstheme="minorBidi"/>
          <w:color w:val="auto"/>
          <w:sz w:val="22"/>
          <w:szCs w:val="22"/>
          <w:lang w:eastAsia="en-US"/>
        </w:rPr>
      </w:sdtEndPr>
      <w:sdtContent>
        <w:p w14:paraId="387B25F9" w14:textId="6704E8A0" w:rsidR="002235CF" w:rsidRDefault="00187DAE" w:rsidP="00187DAE">
          <w:pPr>
            <w:pStyle w:val="ac"/>
            <w:spacing w:line="360" w:lineRule="auto"/>
          </w:pPr>
          <w:r>
            <w:t>Содержание</w:t>
          </w:r>
        </w:p>
        <w:p w14:paraId="73F21F4A" w14:textId="77777777" w:rsidR="002235CF" w:rsidRPr="00187DAE" w:rsidRDefault="002235CF" w:rsidP="00187DAE">
          <w:pPr>
            <w:pStyle w:val="11"/>
            <w:rPr>
              <w:rFonts w:eastAsiaTheme="minorEastAsia"/>
              <w:noProof/>
              <w:sz w:val="32"/>
              <w:lang w:eastAsia="ru-RU"/>
            </w:rPr>
          </w:pPr>
          <w:r w:rsidRPr="00187DAE">
            <w:rPr>
              <w:sz w:val="28"/>
            </w:rPr>
            <w:fldChar w:fldCharType="begin"/>
          </w:r>
          <w:r w:rsidRPr="00187DAE">
            <w:rPr>
              <w:sz w:val="28"/>
            </w:rPr>
            <w:instrText xml:space="preserve"> TOC \o "1-3" \h \z \u </w:instrText>
          </w:r>
          <w:r w:rsidRPr="00187DAE">
            <w:rPr>
              <w:sz w:val="28"/>
            </w:rPr>
            <w:fldChar w:fldCharType="separate"/>
          </w:r>
          <w:hyperlink r:id="rId11" w:anchor="_Toc105072128" w:history="1">
            <w:r w:rsidRPr="00187DAE">
              <w:rPr>
                <w:rStyle w:val="ab"/>
                <w:noProof/>
                <w:sz w:val="32"/>
              </w:rPr>
              <w:t>I. Основные понятия</w:t>
            </w:r>
            <w:r w:rsidRPr="00187DAE">
              <w:rPr>
                <w:noProof/>
                <w:webHidden/>
                <w:sz w:val="32"/>
              </w:rPr>
              <w:tab/>
            </w:r>
            <w:r w:rsidRPr="00187DAE">
              <w:rPr>
                <w:noProof/>
                <w:webHidden/>
                <w:sz w:val="32"/>
              </w:rPr>
              <w:fldChar w:fldCharType="begin"/>
            </w:r>
            <w:r w:rsidRPr="00187DAE">
              <w:rPr>
                <w:noProof/>
                <w:webHidden/>
                <w:sz w:val="32"/>
              </w:rPr>
              <w:instrText xml:space="preserve"> PAGEREF _Toc105072128 \h </w:instrText>
            </w:r>
            <w:r w:rsidRPr="00187DAE">
              <w:rPr>
                <w:noProof/>
                <w:webHidden/>
                <w:sz w:val="32"/>
              </w:rPr>
            </w:r>
            <w:r w:rsidRPr="00187DAE">
              <w:rPr>
                <w:noProof/>
                <w:webHidden/>
                <w:sz w:val="32"/>
              </w:rPr>
              <w:fldChar w:fldCharType="separate"/>
            </w:r>
            <w:r w:rsidRPr="00187DAE">
              <w:rPr>
                <w:noProof/>
                <w:webHidden/>
                <w:sz w:val="32"/>
              </w:rPr>
              <w:t>4</w:t>
            </w:r>
            <w:r w:rsidRPr="00187DAE">
              <w:rPr>
                <w:noProof/>
                <w:webHidden/>
                <w:sz w:val="32"/>
              </w:rPr>
              <w:fldChar w:fldCharType="end"/>
            </w:r>
          </w:hyperlink>
        </w:p>
        <w:p w14:paraId="2AA745EE" w14:textId="77777777" w:rsidR="002235CF" w:rsidRPr="00187DAE" w:rsidRDefault="002235CF" w:rsidP="00187DAE">
          <w:pPr>
            <w:pStyle w:val="11"/>
            <w:rPr>
              <w:rFonts w:eastAsiaTheme="minorEastAsia"/>
              <w:noProof/>
              <w:sz w:val="32"/>
              <w:lang w:eastAsia="ru-RU"/>
            </w:rPr>
          </w:pPr>
          <w:hyperlink r:id="rId12" w:anchor="_Toc105072129" w:history="1">
            <w:r w:rsidRPr="00187DAE">
              <w:rPr>
                <w:rStyle w:val="ab"/>
                <w:noProof/>
                <w:sz w:val="32"/>
              </w:rPr>
              <w:t>II. Формы и виды профилактических мероприятий по вопросам противодействия распространению идеологии терроризма (с примерами)</w:t>
            </w:r>
            <w:r w:rsidRPr="00187DAE">
              <w:rPr>
                <w:noProof/>
                <w:webHidden/>
                <w:sz w:val="32"/>
              </w:rPr>
              <w:tab/>
            </w:r>
            <w:r w:rsidRPr="00187DAE">
              <w:rPr>
                <w:noProof/>
                <w:webHidden/>
                <w:sz w:val="32"/>
              </w:rPr>
              <w:fldChar w:fldCharType="begin"/>
            </w:r>
            <w:r w:rsidRPr="00187DAE">
              <w:rPr>
                <w:noProof/>
                <w:webHidden/>
                <w:sz w:val="32"/>
              </w:rPr>
              <w:instrText xml:space="preserve"> PAGEREF _Toc105072129 \h </w:instrText>
            </w:r>
            <w:r w:rsidRPr="00187DAE">
              <w:rPr>
                <w:noProof/>
                <w:webHidden/>
                <w:sz w:val="32"/>
              </w:rPr>
            </w:r>
            <w:r w:rsidRPr="00187DAE">
              <w:rPr>
                <w:noProof/>
                <w:webHidden/>
                <w:sz w:val="32"/>
              </w:rPr>
              <w:fldChar w:fldCharType="separate"/>
            </w:r>
            <w:r w:rsidRPr="00187DAE">
              <w:rPr>
                <w:noProof/>
                <w:webHidden/>
                <w:sz w:val="32"/>
              </w:rPr>
              <w:t>7</w:t>
            </w:r>
            <w:r w:rsidRPr="00187DAE">
              <w:rPr>
                <w:noProof/>
                <w:webHidden/>
                <w:sz w:val="32"/>
              </w:rPr>
              <w:fldChar w:fldCharType="end"/>
            </w:r>
          </w:hyperlink>
        </w:p>
        <w:p w14:paraId="6E32929A" w14:textId="77777777" w:rsidR="002235CF" w:rsidRPr="00187DAE" w:rsidRDefault="002235CF" w:rsidP="00187DAE">
          <w:pPr>
            <w:pStyle w:val="11"/>
            <w:rPr>
              <w:rFonts w:eastAsiaTheme="minorEastAsia"/>
              <w:noProof/>
              <w:sz w:val="32"/>
              <w:lang w:eastAsia="ru-RU"/>
            </w:rPr>
          </w:pPr>
          <w:hyperlink r:id="rId13" w:anchor="_Toc105072130" w:history="1">
            <w:r w:rsidRPr="00187DAE">
              <w:rPr>
                <w:rStyle w:val="ab"/>
                <w:noProof/>
                <w:sz w:val="32"/>
              </w:rPr>
              <w:t>III. Доведение норм законодательства Российской Федерации, устанавливающих ответственность за преступления террористической направленности</w:t>
            </w:r>
            <w:r w:rsidRPr="00187DAE">
              <w:rPr>
                <w:noProof/>
                <w:webHidden/>
                <w:sz w:val="32"/>
              </w:rPr>
              <w:tab/>
            </w:r>
            <w:r w:rsidRPr="00187DAE">
              <w:rPr>
                <w:noProof/>
                <w:webHidden/>
                <w:sz w:val="32"/>
              </w:rPr>
              <w:fldChar w:fldCharType="begin"/>
            </w:r>
            <w:r w:rsidRPr="00187DAE">
              <w:rPr>
                <w:noProof/>
                <w:webHidden/>
                <w:sz w:val="32"/>
              </w:rPr>
              <w:instrText xml:space="preserve"> PAGEREF _Toc105072130 \h </w:instrText>
            </w:r>
            <w:r w:rsidRPr="00187DAE">
              <w:rPr>
                <w:noProof/>
                <w:webHidden/>
                <w:sz w:val="32"/>
              </w:rPr>
            </w:r>
            <w:r w:rsidRPr="00187DAE">
              <w:rPr>
                <w:noProof/>
                <w:webHidden/>
                <w:sz w:val="32"/>
              </w:rPr>
              <w:fldChar w:fldCharType="separate"/>
            </w:r>
            <w:r w:rsidRPr="00187DAE">
              <w:rPr>
                <w:noProof/>
                <w:webHidden/>
                <w:sz w:val="32"/>
              </w:rPr>
              <w:t>14</w:t>
            </w:r>
            <w:r w:rsidRPr="00187DAE">
              <w:rPr>
                <w:noProof/>
                <w:webHidden/>
                <w:sz w:val="32"/>
              </w:rPr>
              <w:fldChar w:fldCharType="end"/>
            </w:r>
          </w:hyperlink>
        </w:p>
        <w:p w14:paraId="252F014D" w14:textId="77777777" w:rsidR="002235CF" w:rsidRPr="00187DAE" w:rsidRDefault="002235CF" w:rsidP="00187DAE">
          <w:pPr>
            <w:pStyle w:val="11"/>
            <w:rPr>
              <w:rFonts w:eastAsiaTheme="minorEastAsia"/>
              <w:noProof/>
              <w:sz w:val="32"/>
              <w:lang w:eastAsia="ru-RU"/>
            </w:rPr>
          </w:pPr>
          <w:hyperlink r:id="rId14" w:anchor="_Toc105072131" w:history="1">
            <w:r w:rsidRPr="00187DAE">
              <w:rPr>
                <w:rStyle w:val="ab"/>
                <w:noProof/>
                <w:sz w:val="32"/>
              </w:rPr>
              <w:t>I</w:t>
            </w:r>
            <w:r w:rsidRPr="00187DAE">
              <w:rPr>
                <w:rStyle w:val="ab"/>
                <w:noProof/>
                <w:sz w:val="32"/>
                <w:lang w:val="en-US"/>
              </w:rPr>
              <w:t>V</w:t>
            </w:r>
            <w:r w:rsidRPr="00187DAE">
              <w:rPr>
                <w:rStyle w:val="ab"/>
                <w:noProof/>
                <w:sz w:val="32"/>
              </w:rPr>
              <w:t>. Соответствие общепрофилактических мероприятий целям и задачам Комплексного плана</w:t>
            </w:r>
            <w:r w:rsidRPr="00187DAE">
              <w:rPr>
                <w:noProof/>
                <w:webHidden/>
                <w:sz w:val="32"/>
              </w:rPr>
              <w:tab/>
            </w:r>
            <w:r w:rsidRPr="00187DAE">
              <w:rPr>
                <w:noProof/>
                <w:webHidden/>
                <w:sz w:val="32"/>
              </w:rPr>
              <w:fldChar w:fldCharType="begin"/>
            </w:r>
            <w:r w:rsidRPr="00187DAE">
              <w:rPr>
                <w:noProof/>
                <w:webHidden/>
                <w:sz w:val="32"/>
              </w:rPr>
              <w:instrText xml:space="preserve"> PAGEREF _Toc105072131 \h </w:instrText>
            </w:r>
            <w:r w:rsidRPr="00187DAE">
              <w:rPr>
                <w:noProof/>
                <w:webHidden/>
                <w:sz w:val="32"/>
              </w:rPr>
            </w:r>
            <w:r w:rsidRPr="00187DAE">
              <w:rPr>
                <w:noProof/>
                <w:webHidden/>
                <w:sz w:val="32"/>
              </w:rPr>
              <w:fldChar w:fldCharType="separate"/>
            </w:r>
            <w:r w:rsidRPr="00187DAE">
              <w:rPr>
                <w:noProof/>
                <w:webHidden/>
                <w:sz w:val="32"/>
              </w:rPr>
              <w:t>15</w:t>
            </w:r>
            <w:r w:rsidRPr="00187DAE">
              <w:rPr>
                <w:noProof/>
                <w:webHidden/>
                <w:sz w:val="32"/>
              </w:rPr>
              <w:fldChar w:fldCharType="end"/>
            </w:r>
          </w:hyperlink>
        </w:p>
        <w:p w14:paraId="1751BB6B" w14:textId="77777777" w:rsidR="002235CF" w:rsidRPr="00187DAE" w:rsidRDefault="002235CF" w:rsidP="00187DAE">
          <w:pPr>
            <w:pStyle w:val="11"/>
            <w:rPr>
              <w:rFonts w:eastAsiaTheme="minorEastAsia"/>
              <w:noProof/>
              <w:sz w:val="32"/>
              <w:lang w:eastAsia="ru-RU"/>
            </w:rPr>
          </w:pPr>
          <w:hyperlink r:id="rId15" w:anchor="_Toc105072132" w:history="1">
            <w:r w:rsidRPr="00187DAE">
              <w:rPr>
                <w:rStyle w:val="ab"/>
                <w:noProof/>
                <w:sz w:val="32"/>
                <w:lang w:val="en-US"/>
              </w:rPr>
              <w:t>V</w:t>
            </w:r>
            <w:r w:rsidRPr="00187DAE">
              <w:rPr>
                <w:rStyle w:val="ab"/>
                <w:noProof/>
                <w:sz w:val="32"/>
              </w:rPr>
              <w:t>. Ссылки на источники информации для использования</w:t>
            </w:r>
            <w:r w:rsidRPr="00187DAE">
              <w:rPr>
                <w:noProof/>
                <w:webHidden/>
                <w:sz w:val="32"/>
              </w:rPr>
              <w:tab/>
            </w:r>
            <w:r w:rsidRPr="00187DAE">
              <w:rPr>
                <w:noProof/>
                <w:webHidden/>
                <w:sz w:val="32"/>
              </w:rPr>
              <w:fldChar w:fldCharType="begin"/>
            </w:r>
            <w:r w:rsidRPr="00187DAE">
              <w:rPr>
                <w:noProof/>
                <w:webHidden/>
                <w:sz w:val="32"/>
              </w:rPr>
              <w:instrText xml:space="preserve"> PAGEREF _Toc105072132 \h </w:instrText>
            </w:r>
            <w:r w:rsidRPr="00187DAE">
              <w:rPr>
                <w:noProof/>
                <w:webHidden/>
                <w:sz w:val="32"/>
              </w:rPr>
            </w:r>
            <w:r w:rsidRPr="00187DAE">
              <w:rPr>
                <w:noProof/>
                <w:webHidden/>
                <w:sz w:val="32"/>
              </w:rPr>
              <w:fldChar w:fldCharType="separate"/>
            </w:r>
            <w:r w:rsidRPr="00187DAE">
              <w:rPr>
                <w:noProof/>
                <w:webHidden/>
                <w:sz w:val="32"/>
              </w:rPr>
              <w:t>17</w:t>
            </w:r>
            <w:r w:rsidRPr="00187DAE">
              <w:rPr>
                <w:noProof/>
                <w:webHidden/>
                <w:sz w:val="32"/>
              </w:rPr>
              <w:fldChar w:fldCharType="end"/>
            </w:r>
          </w:hyperlink>
        </w:p>
        <w:p w14:paraId="676C9EBE" w14:textId="358FC68C" w:rsidR="002235CF" w:rsidRDefault="002235CF" w:rsidP="00187DAE">
          <w:pPr>
            <w:spacing w:line="360" w:lineRule="auto"/>
          </w:pPr>
          <w:r w:rsidRPr="00187DAE">
            <w:rPr>
              <w:b/>
              <w:bCs/>
              <w:sz w:val="28"/>
            </w:rPr>
            <w:fldChar w:fldCharType="end"/>
          </w:r>
        </w:p>
      </w:sdtContent>
    </w:sdt>
    <w:p w14:paraId="57494483" w14:textId="77777777" w:rsidR="00E813EB" w:rsidRDefault="00E813EB" w:rsidP="00E813EB">
      <w:pPr>
        <w:spacing w:after="200" w:line="276" w:lineRule="auto"/>
        <w:jc w:val="center"/>
        <w:rPr>
          <w:sz w:val="32"/>
          <w:szCs w:val="32"/>
          <w:highlight w:val="yellow"/>
        </w:rPr>
      </w:pPr>
    </w:p>
    <w:p w14:paraId="12E05A80" w14:textId="77777777" w:rsidR="00663057" w:rsidRDefault="00663057">
      <w:pPr>
        <w:spacing w:after="200" w:line="276" w:lineRule="auto"/>
      </w:pPr>
    </w:p>
    <w:p w14:paraId="4E18B4B9" w14:textId="77777777" w:rsidR="00663057" w:rsidRDefault="00663057">
      <w:pPr>
        <w:spacing w:after="200" w:line="276" w:lineRule="auto"/>
      </w:pPr>
    </w:p>
    <w:p w14:paraId="577A4974" w14:textId="77777777" w:rsidR="00663057" w:rsidRDefault="00663057">
      <w:pPr>
        <w:spacing w:after="200" w:line="276" w:lineRule="auto"/>
      </w:pPr>
    </w:p>
    <w:p w14:paraId="6378A515" w14:textId="77777777" w:rsidR="00663057" w:rsidRDefault="00663057">
      <w:pPr>
        <w:spacing w:after="200" w:line="276" w:lineRule="auto"/>
      </w:pPr>
    </w:p>
    <w:p w14:paraId="17FF4A00" w14:textId="77777777" w:rsidR="00663057" w:rsidRDefault="00663057">
      <w:pPr>
        <w:spacing w:after="200" w:line="276" w:lineRule="auto"/>
      </w:pPr>
    </w:p>
    <w:p w14:paraId="5FCC43BC" w14:textId="09B24C71" w:rsidR="005C6730" w:rsidRDefault="0081692D" w:rsidP="005C6730">
      <w:pPr>
        <w:spacing w:after="200" w:line="276" w:lineRule="auto"/>
      </w:pPr>
      <w:r w:rsidRPr="0081692D">
        <w:rPr>
          <w:rFonts w:eastAsia="Calibri" w:cstheme="minorHAnsi"/>
          <w:noProof/>
          <w:sz w:val="28"/>
          <w:szCs w:val="28"/>
          <w:lang w:eastAsia="ru-RU"/>
        </w:rPr>
        <w:lastRenderedPageBreak/>
        <mc:AlternateContent>
          <mc:Choice Requires="wps">
            <w:drawing>
              <wp:anchor distT="0" distB="0" distL="114300" distR="114300" simplePos="0" relativeHeight="251584000" behindDoc="0" locked="0" layoutInCell="1" allowOverlap="1" wp14:anchorId="4535C320" wp14:editId="056CA9C7">
                <wp:simplePos x="0" y="0"/>
                <wp:positionH relativeFrom="column">
                  <wp:posOffset>-232410</wp:posOffset>
                </wp:positionH>
                <wp:positionV relativeFrom="paragraph">
                  <wp:posOffset>154940</wp:posOffset>
                </wp:positionV>
                <wp:extent cx="7082286" cy="879894"/>
                <wp:effectExtent l="57150" t="19050" r="80645" b="111125"/>
                <wp:wrapNone/>
                <wp:docPr id="41" name="Скругленный прямоугольник 50"/>
                <wp:cNvGraphicFramePr/>
                <a:graphic xmlns:a="http://schemas.openxmlformats.org/drawingml/2006/main">
                  <a:graphicData uri="http://schemas.microsoft.com/office/word/2010/wordprocessingShape">
                    <wps:wsp>
                      <wps:cNvSpPr/>
                      <wps:spPr>
                        <a:xfrm>
                          <a:off x="0" y="0"/>
                          <a:ext cx="7082286" cy="879894"/>
                        </a:xfrm>
                        <a:prstGeom prst="roundRect">
                          <a:avLst/>
                        </a:prstGeom>
                        <a:solidFill>
                          <a:srgbClr val="B7D8A0"/>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7FE90CE1" w14:textId="27CF429C" w:rsidR="0081692D" w:rsidRPr="003E1EE7" w:rsidRDefault="0081692D" w:rsidP="0081692D">
                            <w:pPr>
                              <w:pStyle w:val="1"/>
                            </w:pPr>
                            <w:bookmarkStart w:id="0" w:name="_Toc105072128"/>
                            <w:r w:rsidRPr="003E1EE7">
                              <w:t xml:space="preserve">I. </w:t>
                            </w:r>
                            <w:r>
                              <w:t>Основные понятия</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0" o:spid="_x0000_s1028" style="position:absolute;margin-left:-18.3pt;margin-top:12.2pt;width:557.65pt;height:69.3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" fillcolor="#b7d8a0" strokecolor="#41719c" strokeweight="1pt">
                <v:stroke joinstyle="miter"/>
                <v:shadow on="t" color="black" opacity="26214f" origin=",-.5" offset="0,3pt"/>
                <v:textbox>
                  <w:txbxContent>
                    <w:p w14:paraId="7FE90CE1" w14:textId="27CF429C" w:rsidR="0081692D" w:rsidRPr="003E1EE7" w:rsidRDefault="0081692D" w:rsidP="0081692D">
                      <w:pPr>
                        <w:pStyle w:val="1"/>
                      </w:pPr>
                      <w:bookmarkStart w:id="1" w:name="_Toc105072128"/>
                      <w:r w:rsidRPr="003E1EE7">
                        <w:t xml:space="preserve">I. </w:t>
                      </w:r>
                      <w:r>
                        <w:t>Основные понятия</w:t>
                      </w:r>
                      <w:bookmarkEnd w:id="1"/>
                    </w:p>
                  </w:txbxContent>
                </v:textbox>
              </v:roundrect>
            </w:pict>
          </mc:Fallback>
        </mc:AlternateContent>
      </w:r>
      <w:bookmarkStart w:id="2" w:name="_GoBack"/>
      <w:bookmarkEnd w:id="2"/>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0F97DD4" w14:textId="4BC63B44" w:rsidR="005C6730" w:rsidRPr="00726E2F" w:rsidRDefault="005C6730" w:rsidP="00322E1A">
      <w:pPr>
        <w:spacing w:after="200" w:line="276" w:lineRule="auto"/>
        <w:ind w:firstLine="709"/>
        <w:jc w:val="both"/>
        <w:rPr>
          <w:rFonts w:cstheme="minorHAnsi"/>
          <w:sz w:val="28"/>
          <w:szCs w:val="28"/>
        </w:rPr>
      </w:pPr>
      <w:r w:rsidRPr="00726E2F">
        <w:rPr>
          <w:rFonts w:cstheme="minorHAnsi"/>
          <w:sz w:val="28"/>
          <w:szCs w:val="28"/>
        </w:rPr>
        <w:t>В современных условиях терроризм является одной из основных угроз национальной безопасности Российской Федерации, что определяет необходимость противодействия ему на всех направлениях.</w:t>
      </w:r>
      <w:r w:rsidR="00322E1A" w:rsidRPr="00726E2F">
        <w:rPr>
          <w:rFonts w:cstheme="minorHAnsi"/>
          <w:sz w:val="28"/>
          <w:szCs w:val="28"/>
        </w:rPr>
        <w:t xml:space="preserve"> </w:t>
      </w:r>
      <w:r w:rsidRPr="00726E2F">
        <w:rPr>
          <w:rFonts w:cstheme="minorHAnsi"/>
          <w:sz w:val="28"/>
          <w:szCs w:val="28"/>
        </w:rPr>
        <w:t xml:space="preserve">Вопросы противодействия терроризму регулируются различными отраслями российского законодательства и базируются на положениях </w:t>
      </w:r>
      <w:r w:rsidRPr="00726E2F">
        <w:rPr>
          <w:rFonts w:cstheme="minorHAnsi"/>
          <w:b/>
          <w:bCs/>
          <w:sz w:val="28"/>
          <w:szCs w:val="28"/>
        </w:rPr>
        <w:t>Концепции</w:t>
      </w:r>
      <w:r w:rsidRPr="00726E2F">
        <w:rPr>
          <w:rFonts w:cstheme="minorHAnsi"/>
          <w:sz w:val="28"/>
          <w:szCs w:val="28"/>
        </w:rPr>
        <w:t xml:space="preserve"> </w:t>
      </w:r>
      <w:r w:rsidRPr="00461F02">
        <w:rPr>
          <w:rFonts w:cstheme="minorHAnsi"/>
          <w:b/>
          <w:bCs/>
          <w:sz w:val="28"/>
          <w:szCs w:val="28"/>
        </w:rPr>
        <w:t>противодействия терроризму в Российской Федерации</w:t>
      </w:r>
      <w:r w:rsidRPr="00726E2F">
        <w:rPr>
          <w:rFonts w:cstheme="minorHAnsi"/>
          <w:sz w:val="28"/>
          <w:szCs w:val="28"/>
        </w:rPr>
        <w:t>.</w:t>
      </w:r>
    </w:p>
    <w:p w14:paraId="0F6D0A00" w14:textId="5D0A574E" w:rsidR="0095792D" w:rsidRDefault="005C6730" w:rsidP="002C3B0A">
      <w:pPr>
        <w:spacing w:after="200" w:line="276" w:lineRule="auto"/>
        <w:ind w:firstLine="709"/>
        <w:jc w:val="both"/>
        <w:rPr>
          <w:rFonts w:cstheme="minorHAnsi"/>
          <w:sz w:val="28"/>
          <w:szCs w:val="28"/>
        </w:rPr>
      </w:pPr>
      <w:r w:rsidRPr="00726E2F">
        <w:rPr>
          <w:rFonts w:cstheme="minorHAnsi"/>
          <w:sz w:val="28"/>
          <w:szCs w:val="28"/>
        </w:rPr>
        <w:t>Согласно Концепции, общегосударственная система противодействия терроризму представляет собой совокупность субъектов противодействия терроризму и нормативных правовых актов, регулирующих их деятельность по выявлению, предупреждению (профилактике), пресечению, раскрытию и расследованию террористической деятельности, минимизации и (или) ликвидации последствий проявлений терроризма</w:t>
      </w:r>
      <w:r w:rsidR="005F6820">
        <w:rPr>
          <w:rFonts w:cstheme="minorHAnsi"/>
          <w:sz w:val="28"/>
          <w:szCs w:val="28"/>
        </w:rPr>
        <w:t>.</w:t>
      </w:r>
    </w:p>
    <w:p w14:paraId="2E800282" w14:textId="50330952" w:rsidR="00461F02" w:rsidRPr="00461F02" w:rsidRDefault="00461F02" w:rsidP="00C07960">
      <w:pPr>
        <w:spacing w:after="200" w:line="276" w:lineRule="auto"/>
        <w:ind w:firstLine="709"/>
        <w:jc w:val="both"/>
        <w:rPr>
          <w:rFonts w:cstheme="minorHAnsi"/>
          <w:sz w:val="28"/>
          <w:szCs w:val="28"/>
        </w:rPr>
      </w:pPr>
      <w:r w:rsidRPr="00461F02">
        <w:rPr>
          <w:rFonts w:cstheme="minorHAnsi"/>
          <w:sz w:val="28"/>
          <w:szCs w:val="28"/>
        </w:rPr>
        <w:t>Правовая основа противодействия терроризму, основные его принципы определены Федеральным законом от 6 марта 2006 г. №</w:t>
      </w:r>
      <w:r w:rsidR="00C07960">
        <w:rPr>
          <w:rFonts w:cstheme="minorHAnsi"/>
          <w:sz w:val="28"/>
          <w:szCs w:val="28"/>
        </w:rPr>
        <w:t xml:space="preserve"> </w:t>
      </w:r>
      <w:r w:rsidRPr="00461F02">
        <w:rPr>
          <w:rFonts w:cstheme="minorHAnsi"/>
          <w:sz w:val="28"/>
          <w:szCs w:val="28"/>
        </w:rPr>
        <w:t>35-ФЗ</w:t>
      </w:r>
      <w:r w:rsidR="00C07960">
        <w:rPr>
          <w:rFonts w:cstheme="minorHAnsi"/>
          <w:sz w:val="28"/>
          <w:szCs w:val="28"/>
        </w:rPr>
        <w:t xml:space="preserve"> </w:t>
      </w:r>
      <w:r w:rsidRPr="00461F02">
        <w:rPr>
          <w:rFonts w:cstheme="minorHAnsi"/>
          <w:sz w:val="28"/>
          <w:szCs w:val="28"/>
        </w:rPr>
        <w:t>«О противодействии терроризму».</w:t>
      </w:r>
    </w:p>
    <w:p w14:paraId="7FED034C" w14:textId="204E03BA" w:rsidR="00461F02" w:rsidRPr="00461F02" w:rsidRDefault="00461F02" w:rsidP="00461F02">
      <w:pPr>
        <w:spacing w:after="200" w:line="276" w:lineRule="auto"/>
        <w:ind w:firstLine="709"/>
        <w:jc w:val="both"/>
        <w:rPr>
          <w:rFonts w:cstheme="minorHAnsi"/>
          <w:sz w:val="28"/>
          <w:szCs w:val="28"/>
        </w:rPr>
      </w:pPr>
      <w:r w:rsidRPr="00C07960">
        <w:rPr>
          <w:rFonts w:cstheme="minorHAnsi"/>
          <w:b/>
          <w:bCs/>
          <w:sz w:val="28"/>
          <w:szCs w:val="28"/>
        </w:rPr>
        <w:t>Противодействие терроризму</w:t>
      </w:r>
      <w:r w:rsidRPr="00461F02">
        <w:rPr>
          <w:rFonts w:cstheme="minorHAnsi"/>
          <w:sz w:val="28"/>
          <w:szCs w:val="28"/>
        </w:rPr>
        <w:t xml:space="preserve"> </w:t>
      </w:r>
      <w:r w:rsidR="00C07960">
        <w:rPr>
          <w:rFonts w:cstheme="minorHAnsi"/>
          <w:sz w:val="28"/>
          <w:szCs w:val="28"/>
        </w:rPr>
        <w:t>–</w:t>
      </w:r>
      <w:r w:rsidRPr="00461F02">
        <w:rPr>
          <w:rFonts w:cstheme="minorHAnsi"/>
          <w:sz w:val="28"/>
          <w:szCs w:val="28"/>
        </w:rPr>
        <w:t xml:space="preserve"> это деятельность органов государственной власти и органов местного самоуправления, а также юридических и физических лиц </w:t>
      </w:r>
      <w:proofErr w:type="gramStart"/>
      <w:r w:rsidRPr="00461F02">
        <w:rPr>
          <w:rFonts w:cstheme="minorHAnsi"/>
          <w:sz w:val="28"/>
          <w:szCs w:val="28"/>
        </w:rPr>
        <w:t>по</w:t>
      </w:r>
      <w:proofErr w:type="gramEnd"/>
      <w:r w:rsidRPr="00461F02">
        <w:rPr>
          <w:rFonts w:cstheme="minorHAnsi"/>
          <w:sz w:val="28"/>
          <w:szCs w:val="28"/>
        </w:rPr>
        <w:t>:</w:t>
      </w:r>
    </w:p>
    <w:p w14:paraId="42A48527" w14:textId="77777777" w:rsidR="00461F02" w:rsidRPr="00C07960" w:rsidRDefault="00461F02" w:rsidP="00C07960">
      <w:pPr>
        <w:pStyle w:val="a5"/>
        <w:numPr>
          <w:ilvl w:val="0"/>
          <w:numId w:val="4"/>
        </w:numPr>
        <w:spacing w:after="200" w:line="276" w:lineRule="auto"/>
        <w:ind w:left="0" w:firstLine="709"/>
        <w:jc w:val="both"/>
        <w:rPr>
          <w:rFonts w:cstheme="minorHAnsi"/>
          <w:sz w:val="28"/>
          <w:szCs w:val="28"/>
        </w:rPr>
      </w:pPr>
      <w:r w:rsidRPr="00C07960">
        <w:rPr>
          <w:rFonts w:cstheme="minorHAnsi"/>
          <w:sz w:val="28"/>
          <w:szCs w:val="28"/>
        </w:rPr>
        <w:t>предупреждению терроризма, в том числе по выявлению и последующему устранению причин и условий, способствующих совершению террористических актов (профилактика терроризма);</w:t>
      </w:r>
    </w:p>
    <w:p w14:paraId="00862299" w14:textId="50F97810" w:rsidR="00461F02" w:rsidRPr="00C07960" w:rsidRDefault="00461F02" w:rsidP="00C07960">
      <w:pPr>
        <w:pStyle w:val="a5"/>
        <w:numPr>
          <w:ilvl w:val="0"/>
          <w:numId w:val="4"/>
        </w:numPr>
        <w:spacing w:after="200" w:line="276" w:lineRule="auto"/>
        <w:ind w:left="0" w:firstLine="709"/>
        <w:jc w:val="both"/>
        <w:rPr>
          <w:rFonts w:cstheme="minorHAnsi"/>
          <w:sz w:val="28"/>
          <w:szCs w:val="28"/>
        </w:rPr>
      </w:pPr>
      <w:r w:rsidRPr="00C07960">
        <w:rPr>
          <w:rFonts w:cstheme="minorHAnsi"/>
          <w:sz w:val="28"/>
          <w:szCs w:val="28"/>
        </w:rPr>
        <w:t>выявлению, предупреждению, пресечению, раскрытию и расследованию террористического акта</w:t>
      </w:r>
      <w:proofErr w:type="gramStart"/>
      <w:r w:rsidRPr="00C07960">
        <w:rPr>
          <w:rFonts w:cstheme="minorHAnsi"/>
          <w:sz w:val="28"/>
          <w:szCs w:val="28"/>
        </w:rPr>
        <w:t>6</w:t>
      </w:r>
      <w:proofErr w:type="gramEnd"/>
      <w:r w:rsidRPr="00C07960">
        <w:rPr>
          <w:rFonts w:cstheme="minorHAnsi"/>
          <w:sz w:val="28"/>
          <w:szCs w:val="28"/>
        </w:rPr>
        <w:t xml:space="preserve"> (борьба с терроризмом);</w:t>
      </w:r>
    </w:p>
    <w:p w14:paraId="0D7FDF86" w14:textId="09560752" w:rsidR="00C07960" w:rsidRPr="00C07960" w:rsidRDefault="00C07960" w:rsidP="00C07960">
      <w:pPr>
        <w:pStyle w:val="a5"/>
        <w:numPr>
          <w:ilvl w:val="0"/>
          <w:numId w:val="4"/>
        </w:numPr>
        <w:spacing w:after="200" w:line="276" w:lineRule="auto"/>
        <w:ind w:left="0" w:firstLine="709"/>
        <w:jc w:val="both"/>
        <w:rPr>
          <w:rFonts w:cstheme="minorHAnsi"/>
          <w:sz w:val="28"/>
          <w:szCs w:val="28"/>
        </w:rPr>
      </w:pPr>
      <w:r w:rsidRPr="00C07960">
        <w:rPr>
          <w:rFonts w:cstheme="minorHAnsi"/>
          <w:sz w:val="28"/>
          <w:szCs w:val="28"/>
        </w:rPr>
        <w:t>минимизации и (или) ликвидации последствий проявлений терроризма.</w:t>
      </w:r>
    </w:p>
    <w:p w14:paraId="3A1071AC" w14:textId="07D1711F" w:rsidR="005C6730" w:rsidRPr="00726E2F" w:rsidRDefault="005C6730" w:rsidP="002C3B0A">
      <w:pPr>
        <w:spacing w:after="200" w:line="276" w:lineRule="auto"/>
        <w:ind w:firstLine="709"/>
        <w:jc w:val="both"/>
        <w:rPr>
          <w:rFonts w:cstheme="minorHAnsi"/>
          <w:sz w:val="28"/>
          <w:szCs w:val="28"/>
        </w:rPr>
      </w:pPr>
      <w:r w:rsidRPr="00726E2F">
        <w:rPr>
          <w:rFonts w:cstheme="minorHAnsi"/>
          <w:sz w:val="28"/>
          <w:szCs w:val="28"/>
        </w:rPr>
        <w:t xml:space="preserve">Приоритетным направлением противодействия терроризму в Российской Федерации является </w:t>
      </w:r>
      <w:r w:rsidRPr="00726E2F">
        <w:rPr>
          <w:rFonts w:cstheme="minorHAnsi"/>
          <w:b/>
          <w:bCs/>
          <w:sz w:val="28"/>
          <w:szCs w:val="28"/>
        </w:rPr>
        <w:t>предупреждение (профилактика) терроризма</w:t>
      </w:r>
      <w:r w:rsidRPr="00726E2F">
        <w:rPr>
          <w:rFonts w:cstheme="minorHAnsi"/>
          <w:sz w:val="28"/>
          <w:szCs w:val="28"/>
        </w:rPr>
        <w:t>, которое обеспечивается, в том числе, путем создания системы противодействия идеологии терроризма</w:t>
      </w:r>
      <w:r w:rsidR="00C0086F" w:rsidRPr="00726E2F">
        <w:rPr>
          <w:rFonts w:cstheme="minorHAnsi"/>
          <w:sz w:val="28"/>
          <w:szCs w:val="28"/>
        </w:rPr>
        <w:t>, целью которой является недопущение вовлечения населения в террористическую деятельность посредством формирования устойчивого антитеррористического сознания.</w:t>
      </w:r>
    </w:p>
    <w:p w14:paraId="5325F675" w14:textId="23E19F7C" w:rsidR="00C0086F" w:rsidRPr="00726E2F" w:rsidRDefault="00C0086F" w:rsidP="00C0086F">
      <w:pPr>
        <w:spacing w:after="200" w:line="276" w:lineRule="auto"/>
        <w:ind w:firstLine="709"/>
        <w:jc w:val="both"/>
        <w:rPr>
          <w:rFonts w:cstheme="minorHAnsi"/>
          <w:sz w:val="28"/>
          <w:szCs w:val="28"/>
        </w:rPr>
      </w:pPr>
      <w:r w:rsidRPr="00726E2F">
        <w:rPr>
          <w:rFonts w:cstheme="minorHAnsi"/>
          <w:sz w:val="28"/>
          <w:szCs w:val="28"/>
        </w:rPr>
        <w:lastRenderedPageBreak/>
        <w:t>Достижение данной цели осуществляется путем решения трех основных задач:</w:t>
      </w:r>
    </w:p>
    <w:p w14:paraId="726CBCBE" w14:textId="77777777" w:rsidR="00C0086F" w:rsidRPr="00726E2F" w:rsidRDefault="00C0086F" w:rsidP="00726E2F">
      <w:pPr>
        <w:spacing w:after="0" w:line="276" w:lineRule="auto"/>
        <w:ind w:firstLine="709"/>
        <w:jc w:val="both"/>
        <w:rPr>
          <w:rFonts w:cstheme="minorHAnsi"/>
          <w:sz w:val="28"/>
          <w:szCs w:val="28"/>
        </w:rPr>
      </w:pPr>
      <w:r w:rsidRPr="00726E2F">
        <w:rPr>
          <w:rFonts w:cstheme="minorHAnsi"/>
          <w:sz w:val="28"/>
          <w:szCs w:val="28"/>
        </w:rPr>
        <w:t>1.</w:t>
      </w:r>
      <w:r w:rsidRPr="00726E2F">
        <w:rPr>
          <w:rFonts w:cstheme="minorHAnsi"/>
          <w:sz w:val="28"/>
          <w:szCs w:val="28"/>
        </w:rPr>
        <w:tab/>
        <w:t xml:space="preserve"> Разъяснение сущности терроризма и его крайней общественной опасности, в том числе через пропаганду социально значимых ценностей.</w:t>
      </w:r>
    </w:p>
    <w:p w14:paraId="5091C7D9" w14:textId="77777777" w:rsidR="00C0086F" w:rsidRPr="00726E2F" w:rsidRDefault="00C0086F" w:rsidP="00726E2F">
      <w:pPr>
        <w:spacing w:after="0" w:line="276" w:lineRule="auto"/>
        <w:ind w:firstLine="709"/>
        <w:jc w:val="both"/>
        <w:rPr>
          <w:rFonts w:cstheme="minorHAnsi"/>
          <w:sz w:val="28"/>
          <w:szCs w:val="28"/>
        </w:rPr>
      </w:pPr>
      <w:r w:rsidRPr="00726E2F">
        <w:rPr>
          <w:rFonts w:cstheme="minorHAnsi"/>
          <w:sz w:val="28"/>
          <w:szCs w:val="28"/>
        </w:rPr>
        <w:t>2.</w:t>
      </w:r>
      <w:r w:rsidRPr="00726E2F">
        <w:rPr>
          <w:rFonts w:cstheme="minorHAnsi"/>
          <w:sz w:val="28"/>
          <w:szCs w:val="28"/>
        </w:rPr>
        <w:tab/>
        <w:t xml:space="preserve"> Создание и задействование механизмов защиты информационного пространства от проникновения в него любых идей, оправдывающих террористическую деятельность.</w:t>
      </w:r>
    </w:p>
    <w:p w14:paraId="328438F2" w14:textId="21B00B86" w:rsidR="005C6730" w:rsidRPr="00726E2F" w:rsidRDefault="00C0086F" w:rsidP="00726E2F">
      <w:pPr>
        <w:spacing w:after="0" w:line="276" w:lineRule="auto"/>
        <w:ind w:firstLine="709"/>
        <w:jc w:val="both"/>
        <w:rPr>
          <w:rFonts w:cstheme="minorHAnsi"/>
          <w:sz w:val="28"/>
          <w:szCs w:val="28"/>
        </w:rPr>
      </w:pPr>
      <w:r w:rsidRPr="00726E2F">
        <w:rPr>
          <w:rFonts w:cstheme="minorHAnsi"/>
          <w:sz w:val="28"/>
          <w:szCs w:val="28"/>
        </w:rPr>
        <w:t>3.</w:t>
      </w:r>
      <w:r w:rsidRPr="00726E2F">
        <w:rPr>
          <w:rFonts w:cstheme="minorHAnsi"/>
          <w:sz w:val="28"/>
          <w:szCs w:val="28"/>
        </w:rPr>
        <w:tab/>
        <w:t xml:space="preserve"> Формирование и совершенствование законодательных, нормативных, организационных и иных механизмов, способствующих реализации мероприятий по противодействию идеологии терроризма</w:t>
      </w:r>
    </w:p>
    <w:p w14:paraId="79B6E559" w14:textId="7B57C055" w:rsidR="00C0086F" w:rsidRDefault="00C0086F" w:rsidP="00C0086F">
      <w:pPr>
        <w:spacing w:after="200" w:line="276" w:lineRule="auto"/>
        <w:ind w:firstLine="709"/>
        <w:jc w:val="both"/>
        <w:rPr>
          <w:rFonts w:cstheme="minorHAnsi"/>
          <w:sz w:val="28"/>
          <w:szCs w:val="28"/>
        </w:rPr>
      </w:pPr>
      <w:r w:rsidRPr="00726E2F">
        <w:rPr>
          <w:rFonts w:cstheme="minorHAnsi"/>
          <w:sz w:val="28"/>
          <w:szCs w:val="28"/>
        </w:rPr>
        <w:t xml:space="preserve">Под </w:t>
      </w:r>
      <w:r w:rsidRPr="00726E2F">
        <w:rPr>
          <w:rFonts w:cstheme="minorHAnsi"/>
          <w:b/>
          <w:bCs/>
          <w:sz w:val="28"/>
          <w:szCs w:val="28"/>
        </w:rPr>
        <w:t>идеологией терроризма</w:t>
      </w:r>
      <w:r w:rsidRPr="00726E2F">
        <w:rPr>
          <w:rFonts w:cstheme="minorHAnsi"/>
          <w:sz w:val="28"/>
          <w:szCs w:val="28"/>
        </w:rPr>
        <w:t xml:space="preserve"> понимается совокупность идей, концепций, верований, догматов, целевых установок, лозунгов, обосновывающих необходимость террористической деятельности и направленных на мобилизацию людей для участия в ней.</w:t>
      </w:r>
    </w:p>
    <w:p w14:paraId="707A8386" w14:textId="5619C2A0" w:rsidR="00285C3B" w:rsidRDefault="00285C3B" w:rsidP="00C0086F">
      <w:pPr>
        <w:spacing w:after="200" w:line="276" w:lineRule="auto"/>
        <w:ind w:firstLine="709"/>
        <w:jc w:val="both"/>
        <w:rPr>
          <w:rFonts w:cstheme="minorHAnsi"/>
          <w:sz w:val="28"/>
          <w:szCs w:val="28"/>
        </w:rPr>
      </w:pPr>
      <w:r>
        <w:rPr>
          <w:rFonts w:cstheme="minorHAnsi"/>
          <w:sz w:val="28"/>
          <w:szCs w:val="28"/>
        </w:rPr>
        <w:t xml:space="preserve">С целью противодействия идеологии терроризма и реализации нормативных правовых актов в области обеспечения безопасности личности, общества и государства разработан </w:t>
      </w:r>
      <w:hyperlink r:id="rId16" w:history="1">
        <w:r w:rsidRPr="00285C3B">
          <w:rPr>
            <w:rStyle w:val="ab"/>
            <w:rFonts w:cstheme="minorHAnsi"/>
            <w:sz w:val="28"/>
            <w:szCs w:val="28"/>
          </w:rPr>
          <w:t>Комплексный план противодействия идеологии терроризма в Российской Федерации</w:t>
        </w:r>
      </w:hyperlink>
      <w:r>
        <w:rPr>
          <w:rFonts w:cstheme="minorHAnsi"/>
          <w:sz w:val="28"/>
          <w:szCs w:val="28"/>
        </w:rPr>
        <w:t xml:space="preserve">. На </w:t>
      </w:r>
      <w:r w:rsidR="008A1DE9">
        <w:rPr>
          <w:rFonts w:cstheme="minorHAnsi"/>
          <w:sz w:val="28"/>
          <w:szCs w:val="28"/>
        </w:rPr>
        <w:t>сегодняшний день</w:t>
      </w:r>
      <w:r>
        <w:rPr>
          <w:rFonts w:cstheme="minorHAnsi"/>
          <w:sz w:val="28"/>
          <w:szCs w:val="28"/>
        </w:rPr>
        <w:t xml:space="preserve"> </w:t>
      </w:r>
      <w:r w:rsidR="008A1DE9">
        <w:rPr>
          <w:rFonts w:cstheme="minorHAnsi"/>
          <w:sz w:val="28"/>
          <w:szCs w:val="28"/>
        </w:rPr>
        <w:t>действует</w:t>
      </w:r>
      <w:r>
        <w:rPr>
          <w:rFonts w:cstheme="minorHAnsi"/>
          <w:sz w:val="28"/>
          <w:szCs w:val="28"/>
        </w:rPr>
        <w:t xml:space="preserve"> вторая редакция</w:t>
      </w:r>
      <w:r w:rsidR="008A1DE9">
        <w:rPr>
          <w:rFonts w:cstheme="minorHAnsi"/>
          <w:sz w:val="28"/>
          <w:szCs w:val="28"/>
        </w:rPr>
        <w:t xml:space="preserve"> данного</w:t>
      </w:r>
      <w:r>
        <w:rPr>
          <w:rFonts w:cstheme="minorHAnsi"/>
          <w:sz w:val="28"/>
          <w:szCs w:val="28"/>
        </w:rPr>
        <w:t xml:space="preserve"> плана (на 2019</w:t>
      </w:r>
      <w:r w:rsidR="00292F6B">
        <w:rPr>
          <w:rFonts w:cstheme="minorHAnsi"/>
          <w:sz w:val="28"/>
          <w:szCs w:val="28"/>
        </w:rPr>
        <w:t xml:space="preserve"> </w:t>
      </w:r>
      <w:r>
        <w:rPr>
          <w:rFonts w:cstheme="minorHAnsi"/>
          <w:sz w:val="28"/>
          <w:szCs w:val="28"/>
        </w:rPr>
        <w:t>-</w:t>
      </w:r>
      <w:r w:rsidR="00292F6B">
        <w:rPr>
          <w:rFonts w:cstheme="minorHAnsi"/>
          <w:sz w:val="28"/>
          <w:szCs w:val="28"/>
        </w:rPr>
        <w:t xml:space="preserve"> </w:t>
      </w:r>
      <w:r>
        <w:rPr>
          <w:rFonts w:cstheme="minorHAnsi"/>
          <w:sz w:val="28"/>
          <w:szCs w:val="28"/>
        </w:rPr>
        <w:t>2023 годы).</w:t>
      </w:r>
    </w:p>
    <w:p w14:paraId="1F174346" w14:textId="53B74FF9" w:rsidR="008A1DE9" w:rsidRPr="008A1DE9" w:rsidRDefault="008A1DE9" w:rsidP="004D1F4A">
      <w:pPr>
        <w:spacing w:after="200" w:line="276" w:lineRule="auto"/>
        <w:ind w:firstLine="709"/>
        <w:jc w:val="both"/>
        <w:rPr>
          <w:rFonts w:cstheme="minorHAnsi"/>
          <w:sz w:val="28"/>
          <w:szCs w:val="28"/>
        </w:rPr>
      </w:pPr>
      <w:r w:rsidRPr="008A1DE9">
        <w:rPr>
          <w:rFonts w:cstheme="minorHAnsi"/>
          <w:sz w:val="28"/>
          <w:szCs w:val="28"/>
        </w:rPr>
        <w:t>В целях исполнения мероприятий</w:t>
      </w:r>
      <w:r>
        <w:rPr>
          <w:rFonts w:cstheme="minorHAnsi"/>
          <w:sz w:val="28"/>
          <w:szCs w:val="28"/>
        </w:rPr>
        <w:t xml:space="preserve"> федерального</w:t>
      </w:r>
      <w:r w:rsidRPr="008A1DE9">
        <w:rPr>
          <w:rFonts w:cstheme="minorHAnsi"/>
          <w:sz w:val="28"/>
          <w:szCs w:val="28"/>
        </w:rPr>
        <w:t xml:space="preserve"> Комплексного плана </w:t>
      </w:r>
      <w:r>
        <w:rPr>
          <w:rFonts w:cstheme="minorHAnsi"/>
          <w:sz w:val="28"/>
          <w:szCs w:val="28"/>
        </w:rPr>
        <w:t xml:space="preserve">в Республике Коми утвержден </w:t>
      </w:r>
      <w:hyperlink r:id="rId17" w:history="1">
        <w:r w:rsidRPr="00292F6B">
          <w:rPr>
            <w:rStyle w:val="ab"/>
            <w:rFonts w:cstheme="minorHAnsi"/>
            <w:sz w:val="28"/>
            <w:szCs w:val="28"/>
          </w:rPr>
          <w:t>Комплексный план мероприятий противодействия идеологии терроризма в Республике Коми на 2019 - 2023 годы</w:t>
        </w:r>
      </w:hyperlink>
      <w:r w:rsidRPr="008A1DE9">
        <w:rPr>
          <w:rFonts w:cstheme="minorHAnsi"/>
          <w:sz w:val="28"/>
          <w:szCs w:val="28"/>
        </w:rPr>
        <w:t xml:space="preserve"> </w:t>
      </w:r>
      <w:r>
        <w:rPr>
          <w:rFonts w:cstheme="minorHAnsi"/>
          <w:sz w:val="28"/>
          <w:szCs w:val="28"/>
        </w:rPr>
        <w:br/>
      </w:r>
      <w:r w:rsidRPr="008A1DE9">
        <w:rPr>
          <w:rFonts w:cstheme="minorHAnsi"/>
          <w:sz w:val="28"/>
          <w:szCs w:val="28"/>
        </w:rPr>
        <w:t xml:space="preserve">(далее </w:t>
      </w:r>
      <w:r>
        <w:rPr>
          <w:rFonts w:cstheme="minorHAnsi"/>
          <w:sz w:val="28"/>
          <w:szCs w:val="28"/>
        </w:rPr>
        <w:t xml:space="preserve">– </w:t>
      </w:r>
      <w:r w:rsidRPr="008A1DE9">
        <w:rPr>
          <w:rFonts w:cstheme="minorHAnsi"/>
          <w:sz w:val="28"/>
          <w:szCs w:val="28"/>
        </w:rPr>
        <w:t>Комплексный план)</w:t>
      </w:r>
      <w:r>
        <w:rPr>
          <w:rFonts w:cstheme="minorHAnsi"/>
          <w:sz w:val="28"/>
          <w:szCs w:val="28"/>
        </w:rPr>
        <w:t>.</w:t>
      </w:r>
    </w:p>
    <w:p w14:paraId="24400218" w14:textId="49F5E6A2" w:rsidR="004D1F4A" w:rsidRDefault="004D1F4A" w:rsidP="00C07960">
      <w:pPr>
        <w:spacing w:after="200" w:line="276" w:lineRule="auto"/>
        <w:ind w:firstLine="709"/>
        <w:jc w:val="both"/>
        <w:rPr>
          <w:rFonts w:cstheme="minorHAnsi"/>
          <w:sz w:val="28"/>
          <w:szCs w:val="28"/>
        </w:rPr>
      </w:pPr>
      <w:r>
        <w:rPr>
          <w:rFonts w:cstheme="minorHAnsi"/>
          <w:sz w:val="28"/>
          <w:szCs w:val="28"/>
        </w:rPr>
        <w:t>О</w:t>
      </w:r>
      <w:r w:rsidRPr="004D1F4A">
        <w:rPr>
          <w:rFonts w:cstheme="minorHAnsi"/>
          <w:sz w:val="28"/>
          <w:szCs w:val="28"/>
        </w:rPr>
        <w:t>бразовательные организации высшего образования являются соисполнителями</w:t>
      </w:r>
      <w:r>
        <w:rPr>
          <w:rFonts w:cstheme="minorHAnsi"/>
          <w:sz w:val="28"/>
          <w:szCs w:val="28"/>
        </w:rPr>
        <w:t xml:space="preserve"> не</w:t>
      </w:r>
      <w:r w:rsidR="00292F6B">
        <w:rPr>
          <w:rFonts w:cstheme="minorHAnsi"/>
          <w:sz w:val="28"/>
          <w:szCs w:val="28"/>
        </w:rPr>
        <w:t>скольких</w:t>
      </w:r>
      <w:r>
        <w:rPr>
          <w:rFonts w:cstheme="minorHAnsi"/>
          <w:sz w:val="28"/>
          <w:szCs w:val="28"/>
        </w:rPr>
        <w:t xml:space="preserve"> пунктов Комплексного плана:</w:t>
      </w:r>
    </w:p>
    <w:p w14:paraId="25C7419C" w14:textId="682FD10A" w:rsidR="008230FE" w:rsidRDefault="00663057" w:rsidP="00C07960">
      <w:pPr>
        <w:spacing w:after="200" w:line="276" w:lineRule="auto"/>
        <w:ind w:firstLine="709"/>
        <w:jc w:val="both"/>
        <w:rPr>
          <w:rFonts w:cstheme="minorHAnsi"/>
          <w:i/>
          <w:iCs/>
          <w:sz w:val="28"/>
          <w:szCs w:val="28"/>
        </w:rPr>
      </w:pPr>
      <w:r w:rsidRPr="004D1F4A">
        <w:rPr>
          <w:rFonts w:cstheme="minorHAnsi"/>
          <w:sz w:val="28"/>
          <w:szCs w:val="28"/>
        </w:rPr>
        <w:t xml:space="preserve"> </w:t>
      </w:r>
      <w:proofErr w:type="gramStart"/>
      <w:r w:rsidR="004D1F4A" w:rsidRPr="004D1F4A">
        <w:rPr>
          <w:rFonts w:cstheme="minorHAnsi"/>
          <w:b/>
          <w:bCs/>
          <w:sz w:val="28"/>
          <w:szCs w:val="28"/>
        </w:rPr>
        <w:t>п. 1.6</w:t>
      </w:r>
      <w:r w:rsidR="00292F6B">
        <w:rPr>
          <w:rFonts w:cstheme="minorHAnsi"/>
          <w:b/>
          <w:bCs/>
          <w:sz w:val="28"/>
          <w:szCs w:val="28"/>
        </w:rPr>
        <w:t xml:space="preserve">. </w:t>
      </w:r>
      <w:r w:rsidR="00292F6B" w:rsidRPr="00591F0A">
        <w:rPr>
          <w:rFonts w:cstheme="minorHAnsi"/>
          <w:sz w:val="28"/>
          <w:szCs w:val="28"/>
        </w:rPr>
        <w:t>–</w:t>
      </w:r>
      <w:r w:rsidR="004D1F4A" w:rsidRPr="004D1F4A">
        <w:rPr>
          <w:rFonts w:cstheme="minorHAnsi"/>
          <w:sz w:val="28"/>
          <w:szCs w:val="28"/>
        </w:rPr>
        <w:t xml:space="preserve"> </w:t>
      </w:r>
      <w:r w:rsidR="00292F6B">
        <w:rPr>
          <w:rFonts w:cstheme="minorHAnsi"/>
          <w:i/>
          <w:iCs/>
          <w:sz w:val="28"/>
          <w:szCs w:val="28"/>
        </w:rPr>
        <w:t>п</w:t>
      </w:r>
      <w:r w:rsidR="004D1F4A" w:rsidRPr="004D1F4A">
        <w:rPr>
          <w:rFonts w:cstheme="minorHAnsi"/>
          <w:i/>
          <w:iCs/>
          <w:sz w:val="28"/>
          <w:szCs w:val="28"/>
        </w:rPr>
        <w:t>роведение с лицами, прибывающими в Республику Коми из стран с повышенной террористической активностью для обучения, на базе образовательных организаций высшего и среднего профессионального образования мероприятий (в том числе при участии представителей религиозных и общественных организаций, психологов) в форме индивидуальных или групповых бесед по доведению норм законодательства, устанавливающих ответственность за участие и содействие террористической деятельности, разжигание социальной, расовой, национальной</w:t>
      </w:r>
      <w:proofErr w:type="gramEnd"/>
      <w:r w:rsidR="004D1F4A" w:rsidRPr="004D1F4A">
        <w:rPr>
          <w:rFonts w:cstheme="minorHAnsi"/>
          <w:i/>
          <w:iCs/>
          <w:sz w:val="28"/>
          <w:szCs w:val="28"/>
        </w:rPr>
        <w:t xml:space="preserve"> и религиозной розни, создание и участие в деятельности общественных объединений, цели и действия которых направлены на насильственное изменение основ конституционного строя России</w:t>
      </w:r>
      <w:r w:rsidR="00292F6B">
        <w:rPr>
          <w:rFonts w:cstheme="minorHAnsi"/>
          <w:i/>
          <w:iCs/>
          <w:sz w:val="28"/>
          <w:szCs w:val="28"/>
        </w:rPr>
        <w:t>;</w:t>
      </w:r>
    </w:p>
    <w:p w14:paraId="13BDCC15" w14:textId="0D7356A9" w:rsidR="004D1F4A" w:rsidRPr="00292F6B" w:rsidRDefault="00292F6B" w:rsidP="004D1F4A">
      <w:pPr>
        <w:spacing w:after="200" w:line="276" w:lineRule="auto"/>
        <w:ind w:firstLine="709"/>
        <w:jc w:val="both"/>
        <w:rPr>
          <w:rFonts w:cstheme="minorHAnsi"/>
          <w:i/>
          <w:iCs/>
          <w:sz w:val="28"/>
          <w:szCs w:val="28"/>
        </w:rPr>
      </w:pPr>
      <w:r w:rsidRPr="00292F6B">
        <w:rPr>
          <w:rFonts w:cstheme="minorHAnsi"/>
          <w:b/>
          <w:bCs/>
          <w:sz w:val="28"/>
          <w:szCs w:val="28"/>
        </w:rPr>
        <w:lastRenderedPageBreak/>
        <w:t>п. 2.1.</w:t>
      </w:r>
      <w:r>
        <w:rPr>
          <w:rFonts w:cstheme="minorHAnsi"/>
          <w:sz w:val="28"/>
          <w:szCs w:val="28"/>
        </w:rPr>
        <w:t xml:space="preserve"> – </w:t>
      </w:r>
      <w:r w:rsidRPr="00292F6B">
        <w:rPr>
          <w:rFonts w:cstheme="minorHAnsi"/>
          <w:i/>
          <w:iCs/>
          <w:sz w:val="28"/>
          <w:szCs w:val="28"/>
        </w:rPr>
        <w:t>п</w:t>
      </w:r>
      <w:r w:rsidR="004D1F4A" w:rsidRPr="00292F6B">
        <w:rPr>
          <w:rFonts w:cstheme="minorHAnsi"/>
          <w:i/>
          <w:iCs/>
          <w:sz w:val="28"/>
          <w:szCs w:val="28"/>
        </w:rPr>
        <w:t>роведение общественно-политических, культурных и спортивных мероприятий, посвященных Дню солидарности в борьбе с терроризмом (3 сентября). Обеспечение максимального охвата участников из различных категорий населения с привлечением видных федеральных и региональных политических деятелей, авторитетных представителей общественных и религиозных организаций, науки, культуры и спорта</w:t>
      </w:r>
      <w:r>
        <w:rPr>
          <w:rFonts w:cstheme="minorHAnsi"/>
          <w:i/>
          <w:iCs/>
          <w:sz w:val="28"/>
          <w:szCs w:val="28"/>
        </w:rPr>
        <w:t>;</w:t>
      </w:r>
    </w:p>
    <w:p w14:paraId="31A2FB27" w14:textId="07B65B94" w:rsidR="00C07960" w:rsidRDefault="00292F6B" w:rsidP="00C07960">
      <w:pPr>
        <w:spacing w:after="200" w:line="276" w:lineRule="auto"/>
        <w:ind w:firstLine="709"/>
        <w:jc w:val="both"/>
        <w:rPr>
          <w:rFonts w:cstheme="minorHAnsi"/>
          <w:i/>
          <w:iCs/>
          <w:sz w:val="28"/>
          <w:szCs w:val="28"/>
        </w:rPr>
      </w:pPr>
      <w:r w:rsidRPr="00292F6B">
        <w:rPr>
          <w:rFonts w:cstheme="minorHAnsi"/>
          <w:b/>
          <w:bCs/>
          <w:sz w:val="28"/>
          <w:szCs w:val="28"/>
        </w:rPr>
        <w:t>п. 2.5.1.</w:t>
      </w:r>
      <w:r>
        <w:rPr>
          <w:rFonts w:cstheme="minorHAnsi"/>
          <w:sz w:val="28"/>
          <w:szCs w:val="28"/>
        </w:rPr>
        <w:t xml:space="preserve"> – </w:t>
      </w:r>
      <w:r w:rsidRPr="00292F6B">
        <w:rPr>
          <w:rFonts w:cstheme="minorHAnsi"/>
          <w:i/>
          <w:iCs/>
          <w:sz w:val="28"/>
          <w:szCs w:val="28"/>
        </w:rPr>
        <w:t>осуществление поддержки молодежных проектов антитеррористической направленности</w:t>
      </w:r>
      <w:r>
        <w:rPr>
          <w:rFonts w:cstheme="minorHAnsi"/>
          <w:i/>
          <w:iCs/>
          <w:sz w:val="28"/>
          <w:szCs w:val="28"/>
        </w:rPr>
        <w:t>;</w:t>
      </w:r>
    </w:p>
    <w:p w14:paraId="79E3F376" w14:textId="0C65386F" w:rsidR="00292F6B" w:rsidRDefault="00292F6B" w:rsidP="00C07960">
      <w:pPr>
        <w:spacing w:after="200" w:line="276" w:lineRule="auto"/>
        <w:ind w:firstLine="709"/>
        <w:jc w:val="both"/>
        <w:rPr>
          <w:rFonts w:cstheme="minorHAnsi"/>
          <w:i/>
          <w:iCs/>
          <w:sz w:val="28"/>
          <w:szCs w:val="28"/>
        </w:rPr>
      </w:pPr>
      <w:r w:rsidRPr="00292F6B">
        <w:rPr>
          <w:rFonts w:cstheme="minorHAnsi"/>
          <w:b/>
          <w:bCs/>
          <w:sz w:val="28"/>
          <w:szCs w:val="28"/>
        </w:rPr>
        <w:t>п. 4.2.1.</w:t>
      </w:r>
      <w:r w:rsidRPr="00292F6B">
        <w:rPr>
          <w:rFonts w:cstheme="minorHAnsi"/>
          <w:i/>
          <w:iCs/>
          <w:sz w:val="28"/>
          <w:szCs w:val="28"/>
        </w:rPr>
        <w:t xml:space="preserve"> – </w:t>
      </w:r>
      <w:r>
        <w:rPr>
          <w:rFonts w:cstheme="minorHAnsi"/>
          <w:i/>
          <w:iCs/>
          <w:sz w:val="28"/>
          <w:szCs w:val="28"/>
        </w:rPr>
        <w:t>о</w:t>
      </w:r>
      <w:r w:rsidRPr="00292F6B">
        <w:rPr>
          <w:rFonts w:cstheme="minorHAnsi"/>
          <w:i/>
          <w:iCs/>
          <w:sz w:val="28"/>
          <w:szCs w:val="28"/>
        </w:rPr>
        <w:t>пределение актуальных вопросов и направление запросов в методические центры, функционирующие на базе федеральных университетов, о предоставлении учебно-методических материалов по актуальным вопросам противодействия идеологии терроризма с учетом развития обстановки в указанной сфере.</w:t>
      </w:r>
    </w:p>
    <w:p w14:paraId="2232ACAE" w14:textId="6B5E5B04" w:rsidR="00644457" w:rsidRPr="00644457" w:rsidRDefault="00644457" w:rsidP="00644457">
      <w:pPr>
        <w:spacing w:after="200" w:line="276" w:lineRule="auto"/>
        <w:ind w:firstLine="709"/>
        <w:jc w:val="both"/>
        <w:rPr>
          <w:rFonts w:cstheme="minorHAnsi"/>
          <w:sz w:val="28"/>
          <w:szCs w:val="28"/>
        </w:rPr>
      </w:pPr>
      <w:proofErr w:type="gramStart"/>
      <w:r>
        <w:rPr>
          <w:rFonts w:cstheme="minorHAnsi"/>
          <w:sz w:val="28"/>
          <w:szCs w:val="28"/>
        </w:rPr>
        <w:t xml:space="preserve">Исполнители плана </w:t>
      </w:r>
      <w:r w:rsidRPr="00644457">
        <w:rPr>
          <w:rFonts w:cstheme="minorHAnsi"/>
          <w:sz w:val="28"/>
          <w:szCs w:val="28"/>
        </w:rPr>
        <w:t>ежегодно представля</w:t>
      </w:r>
      <w:r>
        <w:rPr>
          <w:rFonts w:cstheme="minorHAnsi"/>
          <w:sz w:val="28"/>
          <w:szCs w:val="28"/>
        </w:rPr>
        <w:t>ю</w:t>
      </w:r>
      <w:r w:rsidRPr="00644457">
        <w:rPr>
          <w:rFonts w:cstheme="minorHAnsi"/>
          <w:sz w:val="28"/>
          <w:szCs w:val="28"/>
        </w:rPr>
        <w:t>т по установленным формам информацию о ходе</w:t>
      </w:r>
      <w:r>
        <w:rPr>
          <w:rFonts w:cstheme="minorHAnsi"/>
          <w:sz w:val="28"/>
          <w:szCs w:val="28"/>
        </w:rPr>
        <w:t xml:space="preserve"> </w:t>
      </w:r>
      <w:r w:rsidRPr="00644457">
        <w:rPr>
          <w:rFonts w:cstheme="minorHAnsi"/>
          <w:sz w:val="28"/>
          <w:szCs w:val="28"/>
        </w:rPr>
        <w:t xml:space="preserve">выполнения Комплексного плана </w:t>
      </w:r>
      <w:r>
        <w:rPr>
          <w:rFonts w:cstheme="minorHAnsi"/>
          <w:sz w:val="28"/>
          <w:szCs w:val="28"/>
        </w:rPr>
        <w:t>(</w:t>
      </w:r>
      <w:r w:rsidRPr="00644457">
        <w:rPr>
          <w:rFonts w:cstheme="minorHAnsi"/>
          <w:sz w:val="28"/>
          <w:szCs w:val="28"/>
        </w:rPr>
        <w:t>за I полугодие - до 1 июля текущего года, за год - до 25 декабря текущего</w:t>
      </w:r>
      <w:r>
        <w:rPr>
          <w:rFonts w:cstheme="minorHAnsi"/>
          <w:sz w:val="28"/>
          <w:szCs w:val="28"/>
        </w:rPr>
        <w:t xml:space="preserve"> </w:t>
      </w:r>
      <w:r w:rsidRPr="00644457">
        <w:rPr>
          <w:rFonts w:cstheme="minorHAnsi"/>
          <w:sz w:val="28"/>
          <w:szCs w:val="28"/>
        </w:rPr>
        <w:t>года</w:t>
      </w:r>
      <w:r>
        <w:rPr>
          <w:rFonts w:cstheme="minorHAnsi"/>
          <w:sz w:val="28"/>
          <w:szCs w:val="28"/>
        </w:rPr>
        <w:t xml:space="preserve">) в </w:t>
      </w:r>
      <w:r w:rsidRPr="00644457">
        <w:rPr>
          <w:rFonts w:cstheme="minorHAnsi"/>
          <w:sz w:val="28"/>
          <w:szCs w:val="28"/>
        </w:rPr>
        <w:t xml:space="preserve">Комитет Республики Коми гражданской обороны и чрезвычайных ситуаций </w:t>
      </w:r>
      <w:r>
        <w:rPr>
          <w:rFonts w:cstheme="minorHAnsi"/>
          <w:sz w:val="28"/>
          <w:szCs w:val="28"/>
        </w:rPr>
        <w:t>(аппарат Антитеррористической комиссии в Республике Коми).</w:t>
      </w:r>
      <w:proofErr w:type="gramEnd"/>
    </w:p>
    <w:p w14:paraId="475EE8D9" w14:textId="1F17ACD1" w:rsidR="00C07960" w:rsidRDefault="00C07960" w:rsidP="00C07960">
      <w:pPr>
        <w:spacing w:after="200" w:line="276" w:lineRule="auto"/>
        <w:ind w:firstLine="709"/>
        <w:jc w:val="both"/>
        <w:rPr>
          <w:rFonts w:cstheme="minorHAnsi"/>
          <w:sz w:val="28"/>
          <w:szCs w:val="28"/>
        </w:rPr>
      </w:pPr>
    </w:p>
    <w:p w14:paraId="6A4D9B8D" w14:textId="3E5550F5" w:rsidR="00C07960" w:rsidRDefault="00C07960" w:rsidP="00C07960">
      <w:pPr>
        <w:spacing w:after="200" w:line="276" w:lineRule="auto"/>
        <w:ind w:firstLine="709"/>
        <w:jc w:val="both"/>
        <w:rPr>
          <w:rFonts w:cstheme="minorHAnsi"/>
          <w:sz w:val="28"/>
          <w:szCs w:val="28"/>
        </w:rPr>
      </w:pPr>
    </w:p>
    <w:p w14:paraId="6A0F8D96" w14:textId="71B79160" w:rsidR="00C07960" w:rsidRDefault="00C07960" w:rsidP="00C07960">
      <w:pPr>
        <w:spacing w:after="200" w:line="276" w:lineRule="auto"/>
        <w:ind w:firstLine="709"/>
        <w:jc w:val="both"/>
        <w:rPr>
          <w:rFonts w:cstheme="minorHAnsi"/>
          <w:sz w:val="28"/>
          <w:szCs w:val="28"/>
        </w:rPr>
      </w:pPr>
    </w:p>
    <w:p w14:paraId="2A510092" w14:textId="008F9BB6" w:rsidR="00C07960" w:rsidRDefault="00C07960" w:rsidP="00C07960">
      <w:pPr>
        <w:spacing w:after="200" w:line="276" w:lineRule="auto"/>
        <w:ind w:firstLine="709"/>
        <w:jc w:val="both"/>
        <w:rPr>
          <w:rFonts w:cstheme="minorHAnsi"/>
          <w:sz w:val="28"/>
          <w:szCs w:val="28"/>
        </w:rPr>
      </w:pPr>
    </w:p>
    <w:p w14:paraId="20555136" w14:textId="04195206" w:rsidR="00C07960" w:rsidRDefault="00C07960" w:rsidP="00C07960">
      <w:pPr>
        <w:spacing w:after="200" w:line="276" w:lineRule="auto"/>
        <w:ind w:firstLine="709"/>
        <w:jc w:val="both"/>
        <w:rPr>
          <w:rFonts w:cstheme="minorHAnsi"/>
          <w:sz w:val="28"/>
          <w:szCs w:val="28"/>
        </w:rPr>
      </w:pPr>
    </w:p>
    <w:p w14:paraId="5A6C6125" w14:textId="0AD7AA0A" w:rsidR="00C07960" w:rsidRDefault="00C07960" w:rsidP="00C07960">
      <w:pPr>
        <w:spacing w:after="200" w:line="276" w:lineRule="auto"/>
        <w:ind w:firstLine="709"/>
        <w:jc w:val="both"/>
        <w:rPr>
          <w:rFonts w:cstheme="minorHAnsi"/>
          <w:sz w:val="28"/>
          <w:szCs w:val="28"/>
        </w:rPr>
      </w:pPr>
    </w:p>
    <w:p w14:paraId="0EA2F87C" w14:textId="1D235F07" w:rsidR="00C07960" w:rsidRDefault="00C07960" w:rsidP="00C07960">
      <w:pPr>
        <w:spacing w:after="200" w:line="276" w:lineRule="auto"/>
        <w:ind w:firstLine="709"/>
        <w:jc w:val="both"/>
        <w:rPr>
          <w:rFonts w:cstheme="minorHAnsi"/>
          <w:sz w:val="28"/>
          <w:szCs w:val="28"/>
        </w:rPr>
      </w:pPr>
    </w:p>
    <w:p w14:paraId="710148EF" w14:textId="5957FE45" w:rsidR="00C07960" w:rsidRDefault="00C07960" w:rsidP="00C07960">
      <w:pPr>
        <w:spacing w:after="200" w:line="276" w:lineRule="auto"/>
        <w:ind w:firstLine="709"/>
        <w:jc w:val="both"/>
        <w:rPr>
          <w:rFonts w:cstheme="minorHAnsi"/>
          <w:sz w:val="28"/>
          <w:szCs w:val="28"/>
        </w:rPr>
      </w:pPr>
    </w:p>
    <w:p w14:paraId="1FC28A3D" w14:textId="053E1297" w:rsidR="00C07960" w:rsidRDefault="00C07960" w:rsidP="00C07960">
      <w:pPr>
        <w:spacing w:after="200" w:line="276" w:lineRule="auto"/>
        <w:ind w:firstLine="709"/>
        <w:jc w:val="both"/>
        <w:rPr>
          <w:rFonts w:cstheme="minorHAnsi"/>
          <w:sz w:val="28"/>
          <w:szCs w:val="28"/>
        </w:rPr>
      </w:pPr>
    </w:p>
    <w:p w14:paraId="395BE8D2" w14:textId="15FFA273" w:rsidR="00C07960" w:rsidRDefault="00C07960" w:rsidP="00C07960">
      <w:pPr>
        <w:spacing w:after="200" w:line="276" w:lineRule="auto"/>
        <w:ind w:firstLine="709"/>
        <w:jc w:val="both"/>
        <w:rPr>
          <w:rFonts w:cstheme="minorHAnsi"/>
          <w:sz w:val="28"/>
          <w:szCs w:val="28"/>
        </w:rPr>
      </w:pPr>
    </w:p>
    <w:p w14:paraId="0B07C74F" w14:textId="03E5BA5E" w:rsidR="00C07960" w:rsidRDefault="00C07960" w:rsidP="00C07960">
      <w:pPr>
        <w:spacing w:after="200" w:line="276" w:lineRule="auto"/>
        <w:ind w:firstLine="709"/>
        <w:jc w:val="both"/>
        <w:rPr>
          <w:rFonts w:cstheme="minorHAnsi"/>
          <w:sz w:val="28"/>
          <w:szCs w:val="28"/>
        </w:rPr>
      </w:pPr>
    </w:p>
    <w:p w14:paraId="1F2B68E4" w14:textId="77777777" w:rsidR="005F5FA3" w:rsidRPr="00726E2F" w:rsidRDefault="005F5FA3" w:rsidP="00C07960">
      <w:pPr>
        <w:spacing w:after="200" w:line="276" w:lineRule="auto"/>
        <w:ind w:firstLine="709"/>
        <w:jc w:val="both"/>
        <w:rPr>
          <w:rFonts w:cstheme="minorHAnsi"/>
          <w:sz w:val="28"/>
          <w:szCs w:val="28"/>
        </w:rPr>
      </w:pPr>
    </w:p>
    <w:p w14:paraId="013FB65D" w14:textId="59A6E620" w:rsidR="00EF5BCD" w:rsidRDefault="00DE41CC" w:rsidP="00726E2F">
      <w:pPr>
        <w:spacing w:after="200" w:line="276" w:lineRule="auto"/>
        <w:ind w:left="7788"/>
        <w:jc w:val="both"/>
        <w:rPr>
          <w:rFonts w:ascii="Times New Roman" w:hAnsi="Times New Roman" w:cs="Times New Roman"/>
          <w:sz w:val="28"/>
          <w:szCs w:val="28"/>
        </w:rPr>
      </w:pPr>
      <w:r w:rsidRPr="00DE41CC">
        <w:rPr>
          <w:rFonts w:eastAsia="Calibri" w:cstheme="minorHAnsi"/>
          <w:noProof/>
          <w:sz w:val="28"/>
          <w:szCs w:val="28"/>
          <w:lang w:eastAsia="ru-RU"/>
        </w:rPr>
        <w:lastRenderedPageBreak/>
        <mc:AlternateContent>
          <mc:Choice Requires="wps">
            <w:drawing>
              <wp:anchor distT="0" distB="0" distL="114300" distR="114300" simplePos="0" relativeHeight="251461632" behindDoc="0" locked="0" layoutInCell="1" allowOverlap="1" wp14:anchorId="5494604F" wp14:editId="34B9EA78">
                <wp:simplePos x="0" y="0"/>
                <wp:positionH relativeFrom="column">
                  <wp:posOffset>-233045</wp:posOffset>
                </wp:positionH>
                <wp:positionV relativeFrom="paragraph">
                  <wp:posOffset>7675</wp:posOffset>
                </wp:positionV>
                <wp:extent cx="7082286" cy="1428087"/>
                <wp:effectExtent l="57150" t="19050" r="80645" b="115570"/>
                <wp:wrapNone/>
                <wp:docPr id="42" name="Скругленный прямоугольник 50"/>
                <wp:cNvGraphicFramePr/>
                <a:graphic xmlns:a="http://schemas.openxmlformats.org/drawingml/2006/main">
                  <a:graphicData uri="http://schemas.microsoft.com/office/word/2010/wordprocessingShape">
                    <wps:wsp>
                      <wps:cNvSpPr/>
                      <wps:spPr>
                        <a:xfrm>
                          <a:off x="0" y="0"/>
                          <a:ext cx="7082286" cy="1428087"/>
                        </a:xfrm>
                        <a:prstGeom prst="roundRect">
                          <a:avLst/>
                        </a:prstGeom>
                        <a:solidFill>
                          <a:srgbClr val="B7D8A0"/>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40C294FD" w14:textId="4CB79C6C" w:rsidR="00DE41CC" w:rsidRPr="003E1EE7" w:rsidRDefault="00DE41CC" w:rsidP="00DE41CC">
                            <w:pPr>
                              <w:pStyle w:val="1"/>
                            </w:pPr>
                            <w:bookmarkStart w:id="3" w:name="_Toc105072129"/>
                            <w:r w:rsidRPr="003E1EE7">
                              <w:t xml:space="preserve">II. </w:t>
                            </w:r>
                            <w:r>
                              <w:t>Формы и виды профилактических мероприятий по вопросам противодействия распространению идеологии терроризма</w:t>
                            </w:r>
                            <w:r w:rsidR="00726E2F">
                              <w:t xml:space="preserve"> (с примерами)</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left:0;text-align:left;margin-left:-18.35pt;margin-top:.6pt;width:557.65pt;height:112.4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" fillcolor="#b7d8a0" strokecolor="#41719c" strokeweight="1pt">
                <v:stroke joinstyle="miter"/>
                <v:shadow on="t" color="black" opacity="26214f" origin=",-.5" offset="0,3pt"/>
                <v:textbox>
                  <w:txbxContent>
                    <w:p w14:paraId="40C294FD" w14:textId="4CB79C6C" w:rsidR="00DE41CC" w:rsidRPr="003E1EE7" w:rsidRDefault="00DE41CC" w:rsidP="00DE41CC">
                      <w:pPr>
                        <w:pStyle w:val="1"/>
                      </w:pPr>
                      <w:bookmarkStart w:id="4" w:name="_Toc105072129"/>
                      <w:r w:rsidRPr="003E1EE7">
                        <w:t xml:space="preserve">II. </w:t>
                      </w:r>
                      <w:r>
                        <w:t>Формы и виды профилактических мероприятий по вопросам противодействия распространению идеологии терроризма</w:t>
                      </w:r>
                      <w:r w:rsidR="00726E2F">
                        <w:t xml:space="preserve"> (с примерами)</w:t>
                      </w:r>
                      <w:bookmarkEnd w:id="4"/>
                    </w:p>
                  </w:txbxContent>
                </v:textbox>
              </v:roundrect>
            </w:pict>
          </mc:Fallback>
        </mc:AlternateContent>
      </w:r>
      <w:r w:rsidR="00D03654">
        <w:rPr>
          <w:rFonts w:ascii="Times New Roman" w:hAnsi="Times New Roman" w:cs="Times New Roman"/>
          <w:sz w:val="28"/>
          <w:szCs w:val="28"/>
        </w:rPr>
        <w:tab/>
      </w:r>
      <w:r w:rsidR="00D03654">
        <w:rPr>
          <w:rFonts w:ascii="Times New Roman" w:hAnsi="Times New Roman" w:cs="Times New Roman"/>
          <w:sz w:val="28"/>
          <w:szCs w:val="28"/>
        </w:rPr>
        <w:tab/>
      </w:r>
      <w:r w:rsidR="00D03654">
        <w:rPr>
          <w:rFonts w:ascii="Times New Roman" w:hAnsi="Times New Roman" w:cs="Times New Roman"/>
          <w:sz w:val="28"/>
          <w:szCs w:val="28"/>
        </w:rPr>
        <w:tab/>
      </w:r>
      <w:r w:rsidR="00D03654">
        <w:rPr>
          <w:rFonts w:ascii="Times New Roman" w:hAnsi="Times New Roman" w:cs="Times New Roman"/>
          <w:sz w:val="28"/>
          <w:szCs w:val="28"/>
        </w:rPr>
        <w:tab/>
      </w:r>
      <w:r w:rsidR="00D03654">
        <w:rPr>
          <w:rFonts w:ascii="Times New Roman" w:hAnsi="Times New Roman" w:cs="Times New Roman"/>
          <w:sz w:val="28"/>
          <w:szCs w:val="28"/>
        </w:rPr>
        <w:tab/>
      </w:r>
      <w:r w:rsidR="00D03654">
        <w:rPr>
          <w:rFonts w:ascii="Times New Roman" w:hAnsi="Times New Roman" w:cs="Times New Roman"/>
          <w:sz w:val="28"/>
          <w:szCs w:val="28"/>
        </w:rPr>
        <w:tab/>
      </w:r>
      <w:r w:rsidR="00D03654">
        <w:rPr>
          <w:rFonts w:ascii="Times New Roman" w:hAnsi="Times New Roman" w:cs="Times New Roman"/>
          <w:sz w:val="28"/>
          <w:szCs w:val="28"/>
        </w:rPr>
        <w:tab/>
      </w:r>
      <w:r w:rsidR="00D03654">
        <w:rPr>
          <w:rFonts w:ascii="Times New Roman" w:hAnsi="Times New Roman" w:cs="Times New Roman"/>
          <w:sz w:val="28"/>
          <w:szCs w:val="28"/>
        </w:rPr>
        <w:tab/>
      </w:r>
      <w:r w:rsidR="00D03654">
        <w:rPr>
          <w:rFonts w:ascii="Times New Roman" w:hAnsi="Times New Roman" w:cs="Times New Roman"/>
          <w:sz w:val="28"/>
          <w:szCs w:val="28"/>
        </w:rPr>
        <w:tab/>
      </w:r>
      <w:r w:rsidR="00D03654">
        <w:rPr>
          <w:rFonts w:ascii="Times New Roman" w:hAnsi="Times New Roman" w:cs="Times New Roman"/>
          <w:sz w:val="28"/>
          <w:szCs w:val="28"/>
        </w:rPr>
        <w:tab/>
      </w:r>
      <w:r w:rsidR="00D03654">
        <w:rPr>
          <w:rFonts w:ascii="Times New Roman" w:hAnsi="Times New Roman" w:cs="Times New Roman"/>
          <w:sz w:val="28"/>
          <w:szCs w:val="28"/>
        </w:rPr>
        <w:tab/>
      </w:r>
      <w:r w:rsidR="00D03654">
        <w:rPr>
          <w:rFonts w:ascii="Times New Roman" w:hAnsi="Times New Roman" w:cs="Times New Roman"/>
          <w:sz w:val="28"/>
          <w:szCs w:val="28"/>
        </w:rPr>
        <w:tab/>
      </w:r>
      <w:r w:rsidR="00D03654">
        <w:rPr>
          <w:rFonts w:ascii="Times New Roman" w:hAnsi="Times New Roman" w:cs="Times New Roman"/>
          <w:sz w:val="28"/>
          <w:szCs w:val="28"/>
        </w:rPr>
        <w:tab/>
      </w:r>
      <w:r w:rsidR="00D03654">
        <w:rPr>
          <w:rFonts w:ascii="Times New Roman" w:hAnsi="Times New Roman" w:cs="Times New Roman"/>
          <w:sz w:val="28"/>
          <w:szCs w:val="28"/>
        </w:rPr>
        <w:tab/>
      </w:r>
      <w:r w:rsidR="00D03654">
        <w:rPr>
          <w:rFonts w:ascii="Times New Roman" w:hAnsi="Times New Roman" w:cs="Times New Roman"/>
          <w:sz w:val="28"/>
          <w:szCs w:val="28"/>
        </w:rPr>
        <w:tab/>
      </w:r>
      <w:r w:rsidR="00D03654">
        <w:rPr>
          <w:rFonts w:ascii="Times New Roman" w:hAnsi="Times New Roman" w:cs="Times New Roman"/>
          <w:sz w:val="28"/>
          <w:szCs w:val="28"/>
        </w:rPr>
        <w:tab/>
      </w:r>
      <w:r w:rsidR="00D03654">
        <w:rPr>
          <w:rFonts w:ascii="Times New Roman" w:hAnsi="Times New Roman" w:cs="Times New Roman"/>
          <w:sz w:val="28"/>
          <w:szCs w:val="28"/>
        </w:rPr>
        <w:tab/>
      </w:r>
      <w:r w:rsidR="00D03654">
        <w:rPr>
          <w:rFonts w:ascii="Times New Roman" w:hAnsi="Times New Roman" w:cs="Times New Roman"/>
          <w:sz w:val="28"/>
          <w:szCs w:val="28"/>
        </w:rPr>
        <w:tab/>
      </w:r>
    </w:p>
    <w:p w14:paraId="6941F29E" w14:textId="264FB33C" w:rsidR="00EF5BCD" w:rsidRPr="00270CF4" w:rsidRDefault="00EF5BCD" w:rsidP="00270CF4">
      <w:pPr>
        <w:spacing w:after="200" w:line="276" w:lineRule="auto"/>
        <w:ind w:firstLine="709"/>
        <w:jc w:val="both"/>
        <w:rPr>
          <w:rFonts w:cstheme="minorHAnsi"/>
          <w:sz w:val="28"/>
          <w:szCs w:val="28"/>
        </w:rPr>
      </w:pPr>
      <w:r w:rsidRPr="00270CF4">
        <w:rPr>
          <w:rFonts w:cstheme="minorHAnsi"/>
          <w:sz w:val="28"/>
          <w:szCs w:val="28"/>
        </w:rPr>
        <w:t>При проведении различных профилактических мероприяти</w:t>
      </w:r>
      <w:r w:rsidR="00270CF4" w:rsidRPr="00270CF4">
        <w:rPr>
          <w:rFonts w:cstheme="minorHAnsi"/>
          <w:sz w:val="28"/>
          <w:szCs w:val="28"/>
        </w:rPr>
        <w:t>й</w:t>
      </w:r>
      <w:r w:rsidRPr="00270CF4">
        <w:rPr>
          <w:rFonts w:cstheme="minorHAnsi"/>
          <w:sz w:val="28"/>
          <w:szCs w:val="28"/>
        </w:rPr>
        <w:t xml:space="preserve"> по вопросам противодействия распространению идеологии</w:t>
      </w:r>
      <w:r w:rsidR="00270CF4">
        <w:rPr>
          <w:rFonts w:cstheme="minorHAnsi"/>
          <w:sz w:val="28"/>
          <w:szCs w:val="28"/>
        </w:rPr>
        <w:t xml:space="preserve"> терроризма</w:t>
      </w:r>
      <w:r w:rsidRPr="00270CF4">
        <w:rPr>
          <w:rFonts w:cstheme="minorHAnsi"/>
          <w:sz w:val="28"/>
          <w:szCs w:val="28"/>
        </w:rPr>
        <w:t xml:space="preserve"> среди студентов необходимо понимать, что данная работа должна быть не только комплексной, но и разнообразной и привлекательной для молодежи.</w:t>
      </w:r>
    </w:p>
    <w:p w14:paraId="2205985A" w14:textId="52BC9CFF" w:rsidR="00EF5BCD" w:rsidRPr="00270CF4" w:rsidRDefault="00270CF4" w:rsidP="00270CF4">
      <w:pPr>
        <w:spacing w:after="200" w:line="276" w:lineRule="auto"/>
        <w:ind w:firstLine="709"/>
        <w:jc w:val="both"/>
        <w:rPr>
          <w:rFonts w:cstheme="minorHAnsi"/>
          <w:sz w:val="28"/>
          <w:szCs w:val="28"/>
        </w:rPr>
      </w:pPr>
      <w:r w:rsidRPr="00270CF4">
        <w:rPr>
          <w:rFonts w:cstheme="minorHAnsi"/>
          <w:sz w:val="28"/>
          <w:szCs w:val="28"/>
        </w:rPr>
        <w:t>С</w:t>
      </w:r>
      <w:r w:rsidR="00EF5BCD" w:rsidRPr="00270CF4">
        <w:rPr>
          <w:rFonts w:cstheme="minorHAnsi"/>
          <w:sz w:val="28"/>
          <w:szCs w:val="28"/>
        </w:rPr>
        <w:t>тудентам</w:t>
      </w:r>
      <w:r w:rsidRPr="00270CF4">
        <w:rPr>
          <w:rFonts w:cstheme="minorHAnsi"/>
          <w:sz w:val="28"/>
          <w:szCs w:val="28"/>
        </w:rPr>
        <w:t xml:space="preserve"> </w:t>
      </w:r>
      <w:r w:rsidR="00EF5BCD" w:rsidRPr="00270CF4">
        <w:rPr>
          <w:rFonts w:cstheme="minorHAnsi"/>
          <w:sz w:val="28"/>
          <w:szCs w:val="28"/>
        </w:rPr>
        <w:t>наиболее интересны игровые формы обучения или проведение мероприятий, а также использование информационных ресурсов для получения какой</w:t>
      </w:r>
      <w:r>
        <w:rPr>
          <w:rFonts w:cstheme="minorHAnsi"/>
          <w:sz w:val="28"/>
          <w:szCs w:val="28"/>
        </w:rPr>
        <w:t>-</w:t>
      </w:r>
      <w:r w:rsidR="00EF5BCD" w:rsidRPr="00270CF4">
        <w:rPr>
          <w:rFonts w:cstheme="minorHAnsi"/>
          <w:sz w:val="28"/>
          <w:szCs w:val="28"/>
        </w:rPr>
        <w:t>либо информации.</w:t>
      </w:r>
      <w:r w:rsidR="00220382" w:rsidRPr="00220382">
        <w:rPr>
          <w:rFonts w:cstheme="minorHAnsi"/>
          <w:sz w:val="28"/>
          <w:szCs w:val="28"/>
        </w:rPr>
        <w:t xml:space="preserve"> </w:t>
      </w:r>
      <w:r w:rsidR="00220382" w:rsidRPr="00270CF4">
        <w:rPr>
          <w:rFonts w:cstheme="minorHAnsi"/>
          <w:sz w:val="28"/>
          <w:szCs w:val="28"/>
        </w:rPr>
        <w:t>При этом в каждой образовательной организации высшего образования, исходя из специфики региона, а иногда и самой образовательной организации, необходимо определять и использовать наиболее эффективные формы и виды профилактических мероприятий.</w:t>
      </w:r>
      <w:r w:rsidR="00220382">
        <w:rPr>
          <w:rFonts w:ascii="Times New Roman" w:hAnsi="Times New Roman" w:cs="Times New Roman"/>
          <w:sz w:val="28"/>
          <w:szCs w:val="28"/>
        </w:rPr>
        <w:tab/>
      </w:r>
      <w:r w:rsidR="00220382">
        <w:rPr>
          <w:rFonts w:ascii="Times New Roman" w:hAnsi="Times New Roman" w:cs="Times New Roman"/>
          <w:sz w:val="28"/>
          <w:szCs w:val="28"/>
        </w:rPr>
        <w:tab/>
      </w:r>
      <w:r w:rsidR="00220382">
        <w:rPr>
          <w:rFonts w:ascii="Times New Roman" w:hAnsi="Times New Roman" w:cs="Times New Roman"/>
          <w:sz w:val="28"/>
          <w:szCs w:val="28"/>
        </w:rPr>
        <w:tab/>
      </w:r>
      <w:r w:rsidR="00220382">
        <w:rPr>
          <w:rFonts w:ascii="Times New Roman" w:hAnsi="Times New Roman" w:cs="Times New Roman"/>
          <w:sz w:val="28"/>
          <w:szCs w:val="28"/>
        </w:rPr>
        <w:tab/>
      </w:r>
      <w:r w:rsidR="00220382">
        <w:rPr>
          <w:rFonts w:ascii="Times New Roman" w:hAnsi="Times New Roman" w:cs="Times New Roman"/>
          <w:sz w:val="28"/>
          <w:szCs w:val="28"/>
        </w:rPr>
        <w:tab/>
      </w:r>
      <w:r w:rsidR="00220382">
        <w:rPr>
          <w:rFonts w:ascii="Times New Roman" w:hAnsi="Times New Roman" w:cs="Times New Roman"/>
          <w:sz w:val="28"/>
          <w:szCs w:val="28"/>
        </w:rPr>
        <w:tab/>
      </w:r>
      <w:r w:rsidR="00220382">
        <w:rPr>
          <w:rFonts w:ascii="Times New Roman" w:hAnsi="Times New Roman" w:cs="Times New Roman"/>
          <w:sz w:val="28"/>
          <w:szCs w:val="28"/>
        </w:rPr>
        <w:tab/>
      </w:r>
      <w:r w:rsidR="00220382">
        <w:rPr>
          <w:rFonts w:ascii="Times New Roman" w:hAnsi="Times New Roman" w:cs="Times New Roman"/>
          <w:sz w:val="28"/>
          <w:szCs w:val="28"/>
        </w:rPr>
        <w:tab/>
      </w:r>
    </w:p>
    <w:p w14:paraId="411B65B2" w14:textId="77777777" w:rsidR="007B6E61" w:rsidRDefault="0094327A" w:rsidP="00270CF4">
      <w:pPr>
        <w:spacing w:after="200" w:line="276" w:lineRule="auto"/>
        <w:ind w:firstLine="709"/>
        <w:jc w:val="both"/>
        <w:rPr>
          <w:rFonts w:cstheme="minorHAnsi"/>
          <w:sz w:val="28"/>
          <w:szCs w:val="28"/>
        </w:rPr>
      </w:pPr>
      <w:r>
        <w:rPr>
          <w:rFonts w:cstheme="minorHAnsi"/>
          <w:sz w:val="28"/>
          <w:szCs w:val="28"/>
        </w:rPr>
        <w:t>Особое внимание н</w:t>
      </w:r>
      <w:r w:rsidR="00EF5BCD" w:rsidRPr="0094327A">
        <w:rPr>
          <w:rFonts w:cstheme="minorHAnsi"/>
          <w:sz w:val="28"/>
          <w:szCs w:val="28"/>
        </w:rPr>
        <w:t>еобходимо</w:t>
      </w:r>
      <w:r>
        <w:rPr>
          <w:rFonts w:cstheme="minorHAnsi"/>
          <w:sz w:val="28"/>
          <w:szCs w:val="28"/>
        </w:rPr>
        <w:t xml:space="preserve"> уделить иностранным студентам, помимо работы по противодействию идеологии терроризма целесообразно</w:t>
      </w:r>
      <w:r w:rsidR="00EF5BCD" w:rsidRPr="0094327A">
        <w:rPr>
          <w:rFonts w:cstheme="minorHAnsi"/>
          <w:sz w:val="28"/>
          <w:szCs w:val="28"/>
        </w:rPr>
        <w:t xml:space="preserve"> прививать им традиционные российские и духовно</w:t>
      </w:r>
      <w:r w:rsidR="00CF0EBB" w:rsidRPr="0094327A">
        <w:rPr>
          <w:rFonts w:cstheme="minorHAnsi"/>
          <w:sz w:val="28"/>
          <w:szCs w:val="28"/>
        </w:rPr>
        <w:t>-</w:t>
      </w:r>
      <w:r w:rsidR="00EF5BCD" w:rsidRPr="0094327A">
        <w:rPr>
          <w:rFonts w:cstheme="minorHAnsi"/>
          <w:sz w:val="28"/>
          <w:szCs w:val="28"/>
        </w:rPr>
        <w:t>нравственные ценности.</w:t>
      </w:r>
    </w:p>
    <w:p w14:paraId="07AA0CC0" w14:textId="776CD9DE" w:rsidR="007B6E61" w:rsidRPr="007B6E61" w:rsidRDefault="007B6E61" w:rsidP="007B6E61">
      <w:pPr>
        <w:spacing w:after="200" w:line="276" w:lineRule="auto"/>
        <w:ind w:firstLine="709"/>
        <w:jc w:val="both"/>
        <w:rPr>
          <w:rFonts w:cstheme="minorHAnsi"/>
          <w:sz w:val="28"/>
          <w:szCs w:val="28"/>
        </w:rPr>
      </w:pPr>
      <w:r>
        <w:rPr>
          <w:rFonts w:cstheme="minorHAnsi"/>
          <w:sz w:val="28"/>
          <w:szCs w:val="28"/>
        </w:rPr>
        <w:t>При формировании</w:t>
      </w:r>
      <w:r w:rsidRPr="007B6E61">
        <w:rPr>
          <w:rFonts w:cstheme="minorHAnsi"/>
          <w:sz w:val="28"/>
          <w:szCs w:val="28"/>
        </w:rPr>
        <w:t xml:space="preserve"> студенческ</w:t>
      </w:r>
      <w:r>
        <w:rPr>
          <w:rFonts w:cstheme="minorHAnsi"/>
          <w:sz w:val="28"/>
          <w:szCs w:val="28"/>
        </w:rPr>
        <w:t>ой</w:t>
      </w:r>
      <w:r w:rsidRPr="007B6E61">
        <w:rPr>
          <w:rFonts w:cstheme="minorHAnsi"/>
          <w:sz w:val="28"/>
          <w:szCs w:val="28"/>
        </w:rPr>
        <w:t xml:space="preserve"> культур</w:t>
      </w:r>
      <w:r w:rsidR="00591F0A">
        <w:rPr>
          <w:rFonts w:cstheme="minorHAnsi"/>
          <w:sz w:val="28"/>
          <w:szCs w:val="28"/>
        </w:rPr>
        <w:t>ы</w:t>
      </w:r>
      <w:r w:rsidRPr="007B6E61">
        <w:rPr>
          <w:rFonts w:cstheme="minorHAnsi"/>
          <w:sz w:val="28"/>
          <w:szCs w:val="28"/>
        </w:rPr>
        <w:t xml:space="preserve"> нена</w:t>
      </w:r>
      <w:r>
        <w:rPr>
          <w:rFonts w:cstheme="minorHAnsi"/>
          <w:sz w:val="28"/>
          <w:szCs w:val="28"/>
        </w:rPr>
        <w:t>с</w:t>
      </w:r>
      <w:r w:rsidRPr="007B6E61">
        <w:rPr>
          <w:rFonts w:cstheme="minorHAnsi"/>
          <w:sz w:val="28"/>
          <w:szCs w:val="28"/>
        </w:rPr>
        <w:t>ильственного типа, способн</w:t>
      </w:r>
      <w:r w:rsidR="00591F0A">
        <w:rPr>
          <w:rFonts w:cstheme="minorHAnsi"/>
          <w:sz w:val="28"/>
          <w:szCs w:val="28"/>
        </w:rPr>
        <w:t>ой</w:t>
      </w:r>
      <w:r w:rsidRPr="007B6E61">
        <w:rPr>
          <w:rFonts w:cstheme="minorHAnsi"/>
          <w:sz w:val="28"/>
          <w:szCs w:val="28"/>
        </w:rPr>
        <w:t xml:space="preserve"> противодействовать идеологии терроризма</w:t>
      </w:r>
      <w:r>
        <w:rPr>
          <w:rFonts w:cstheme="minorHAnsi"/>
          <w:sz w:val="28"/>
          <w:szCs w:val="28"/>
        </w:rPr>
        <w:t>, необходимо</w:t>
      </w:r>
      <w:r w:rsidRPr="007B6E61">
        <w:rPr>
          <w:rFonts w:cstheme="minorHAnsi"/>
          <w:sz w:val="28"/>
          <w:szCs w:val="28"/>
        </w:rPr>
        <w:t xml:space="preserve"> использовать творческие формы и методы</w:t>
      </w:r>
      <w:r>
        <w:rPr>
          <w:rFonts w:cstheme="minorHAnsi"/>
          <w:sz w:val="28"/>
          <w:szCs w:val="28"/>
        </w:rPr>
        <w:t xml:space="preserve"> </w:t>
      </w:r>
      <w:r w:rsidRPr="007B6E61">
        <w:rPr>
          <w:rFonts w:cstheme="minorHAnsi"/>
          <w:sz w:val="28"/>
          <w:szCs w:val="28"/>
        </w:rPr>
        <w:t>воспитательных</w:t>
      </w:r>
      <w:r>
        <w:rPr>
          <w:rFonts w:cstheme="minorHAnsi"/>
          <w:sz w:val="28"/>
          <w:szCs w:val="28"/>
        </w:rPr>
        <w:t xml:space="preserve"> </w:t>
      </w:r>
      <w:r w:rsidRPr="007B6E61">
        <w:rPr>
          <w:rFonts w:cstheme="minorHAnsi"/>
          <w:sz w:val="28"/>
          <w:szCs w:val="28"/>
        </w:rPr>
        <w:t>и</w:t>
      </w:r>
      <w:r>
        <w:rPr>
          <w:rFonts w:cstheme="minorHAnsi"/>
          <w:sz w:val="28"/>
          <w:szCs w:val="28"/>
        </w:rPr>
        <w:t xml:space="preserve"> </w:t>
      </w:r>
      <w:r w:rsidRPr="007B6E61">
        <w:rPr>
          <w:rFonts w:cstheme="minorHAnsi"/>
          <w:sz w:val="28"/>
          <w:szCs w:val="28"/>
        </w:rPr>
        <w:t>культурно</w:t>
      </w:r>
      <w:r>
        <w:rPr>
          <w:rFonts w:cstheme="minorHAnsi"/>
          <w:sz w:val="28"/>
          <w:szCs w:val="28"/>
        </w:rPr>
        <w:t>-</w:t>
      </w:r>
      <w:r w:rsidRPr="007B6E61">
        <w:rPr>
          <w:rFonts w:cstheme="minorHAnsi"/>
          <w:sz w:val="28"/>
          <w:szCs w:val="28"/>
        </w:rPr>
        <w:t>просветительских</w:t>
      </w:r>
      <w:r w:rsidR="00591F0A">
        <w:rPr>
          <w:rFonts w:cstheme="minorHAnsi"/>
          <w:sz w:val="28"/>
          <w:szCs w:val="28"/>
        </w:rPr>
        <w:t xml:space="preserve"> </w:t>
      </w:r>
      <w:r w:rsidRPr="007B6E61">
        <w:rPr>
          <w:rFonts w:cstheme="minorHAnsi"/>
          <w:sz w:val="28"/>
          <w:szCs w:val="28"/>
        </w:rPr>
        <w:t>мероприяти</w:t>
      </w:r>
      <w:r w:rsidR="00591F0A">
        <w:rPr>
          <w:rFonts w:cstheme="minorHAnsi"/>
          <w:sz w:val="28"/>
          <w:szCs w:val="28"/>
        </w:rPr>
        <w:t xml:space="preserve">й </w:t>
      </w:r>
      <w:r w:rsidRPr="007B6E61">
        <w:rPr>
          <w:rFonts w:cstheme="minorHAnsi"/>
          <w:sz w:val="28"/>
          <w:szCs w:val="28"/>
        </w:rPr>
        <w:t>в</w:t>
      </w:r>
      <w:r w:rsidR="00591F0A">
        <w:rPr>
          <w:rFonts w:cstheme="minorHAnsi"/>
          <w:sz w:val="28"/>
          <w:szCs w:val="28"/>
        </w:rPr>
        <w:t xml:space="preserve"> </w:t>
      </w:r>
      <w:r w:rsidRPr="007B6E61">
        <w:rPr>
          <w:rFonts w:cstheme="minorHAnsi"/>
          <w:sz w:val="28"/>
          <w:szCs w:val="28"/>
        </w:rPr>
        <w:t>образовательных организациях высшего образования.</w:t>
      </w:r>
      <w:r w:rsidR="00D03654">
        <w:rPr>
          <w:rFonts w:ascii="Times New Roman" w:hAnsi="Times New Roman" w:cs="Times New Roman"/>
          <w:sz w:val="28"/>
          <w:szCs w:val="28"/>
        </w:rPr>
        <w:tab/>
      </w:r>
    </w:p>
    <w:p w14:paraId="1DC5196F" w14:textId="58531DC6" w:rsidR="008B08C0" w:rsidRDefault="00D03654" w:rsidP="00270CF4">
      <w:pPr>
        <w:spacing w:after="200" w:line="276"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26E2F">
        <w:rPr>
          <w:rFonts w:ascii="Times New Roman" w:hAnsi="Times New Roman" w:cs="Times New Roman"/>
          <w:sz w:val="28"/>
          <w:szCs w:val="28"/>
        </w:rPr>
        <w:tab/>
      </w:r>
      <w:r w:rsidR="00726E2F">
        <w:rPr>
          <w:rFonts w:ascii="Times New Roman" w:hAnsi="Times New Roman" w:cs="Times New Roman"/>
          <w:sz w:val="28"/>
          <w:szCs w:val="28"/>
        </w:rPr>
        <w:tab/>
      </w:r>
      <w:r w:rsidR="00726E2F">
        <w:rPr>
          <w:rFonts w:ascii="Times New Roman" w:hAnsi="Times New Roman" w:cs="Times New Roman"/>
          <w:sz w:val="28"/>
          <w:szCs w:val="28"/>
        </w:rPr>
        <w:tab/>
      </w:r>
      <w:r w:rsidR="00726E2F">
        <w:rPr>
          <w:rFonts w:ascii="Times New Roman" w:hAnsi="Times New Roman" w:cs="Times New Roman"/>
          <w:sz w:val="28"/>
          <w:szCs w:val="28"/>
        </w:rPr>
        <w:tab/>
      </w:r>
    </w:p>
    <w:p w14:paraId="594DF027" w14:textId="547F52FA" w:rsidR="008B08C0" w:rsidRDefault="008B08C0" w:rsidP="00726E2F">
      <w:pPr>
        <w:spacing w:after="200" w:line="276" w:lineRule="auto"/>
        <w:ind w:left="7788"/>
        <w:jc w:val="both"/>
        <w:rPr>
          <w:rFonts w:ascii="Times New Roman" w:hAnsi="Times New Roman" w:cs="Times New Roman"/>
          <w:sz w:val="28"/>
          <w:szCs w:val="28"/>
        </w:rPr>
      </w:pPr>
    </w:p>
    <w:p w14:paraId="7179C351" w14:textId="08C3887D" w:rsidR="008B08C0" w:rsidRDefault="00726E2F" w:rsidP="00946B54">
      <w:pPr>
        <w:spacing w:after="200" w:line="276" w:lineRule="auto"/>
        <w:ind w:left="778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8B08C0" w:rsidRPr="008B08C0">
        <w:rPr>
          <w:rFonts w:ascii="Times New Roman" w:hAnsi="Times New Roman" w:cs="Times New Roman"/>
          <w:sz w:val="28"/>
          <w:szCs w:val="28"/>
        </w:rPr>
        <w:t xml:space="preserve"> </w:t>
      </w:r>
    </w:p>
    <w:p w14:paraId="3A300F7C" w14:textId="1398AA3F" w:rsidR="00946B54" w:rsidRDefault="00946B54" w:rsidP="008B08C0">
      <w:pPr>
        <w:spacing w:after="200" w:line="276" w:lineRule="auto"/>
        <w:ind w:firstLine="709"/>
        <w:jc w:val="both"/>
        <w:rPr>
          <w:rFonts w:cstheme="minorHAnsi"/>
          <w:sz w:val="28"/>
          <w:szCs w:val="28"/>
        </w:rPr>
      </w:pPr>
    </w:p>
    <w:p w14:paraId="7CBF477E" w14:textId="33FCEDDA" w:rsidR="00946B54" w:rsidRDefault="00946B54" w:rsidP="008B08C0">
      <w:pPr>
        <w:spacing w:after="200" w:line="276" w:lineRule="auto"/>
        <w:ind w:firstLine="709"/>
        <w:jc w:val="both"/>
        <w:rPr>
          <w:rFonts w:cstheme="minorHAnsi"/>
          <w:sz w:val="28"/>
          <w:szCs w:val="28"/>
        </w:rPr>
      </w:pPr>
    </w:p>
    <w:p w14:paraId="559E2F5B" w14:textId="453B1726" w:rsidR="00946B54" w:rsidRDefault="00946B54" w:rsidP="008B08C0">
      <w:pPr>
        <w:spacing w:after="200" w:line="276" w:lineRule="auto"/>
        <w:ind w:firstLine="709"/>
        <w:jc w:val="both"/>
        <w:rPr>
          <w:rFonts w:cstheme="minorHAnsi"/>
          <w:sz w:val="28"/>
          <w:szCs w:val="28"/>
        </w:rPr>
      </w:pPr>
    </w:p>
    <w:p w14:paraId="7849B7A0" w14:textId="1B448C68" w:rsidR="00946B54" w:rsidRDefault="00946B54" w:rsidP="008B08C0">
      <w:pPr>
        <w:spacing w:after="200" w:line="276" w:lineRule="auto"/>
        <w:ind w:firstLine="709"/>
        <w:jc w:val="both"/>
        <w:rPr>
          <w:rFonts w:cstheme="minorHAnsi"/>
          <w:sz w:val="28"/>
          <w:szCs w:val="28"/>
        </w:rPr>
      </w:pPr>
    </w:p>
    <w:p w14:paraId="59416479" w14:textId="1F30DB60" w:rsidR="00946B54" w:rsidRDefault="00946B54" w:rsidP="008B08C0">
      <w:pPr>
        <w:spacing w:after="200" w:line="276" w:lineRule="auto"/>
        <w:ind w:firstLine="709"/>
        <w:jc w:val="both"/>
        <w:rPr>
          <w:rFonts w:cstheme="minorHAnsi"/>
          <w:sz w:val="28"/>
          <w:szCs w:val="28"/>
        </w:rPr>
      </w:pPr>
    </w:p>
    <w:p w14:paraId="77DECCC0" w14:textId="77777777" w:rsidR="00C07960" w:rsidRDefault="00C07960" w:rsidP="008B08C0">
      <w:pPr>
        <w:spacing w:after="200" w:line="276" w:lineRule="auto"/>
        <w:ind w:firstLine="709"/>
        <w:jc w:val="both"/>
        <w:rPr>
          <w:rFonts w:cstheme="minorHAnsi"/>
          <w:sz w:val="28"/>
          <w:szCs w:val="28"/>
        </w:rPr>
      </w:pPr>
    </w:p>
    <w:p w14:paraId="099D0B76" w14:textId="4475D7A6" w:rsidR="00946B54" w:rsidRDefault="0094327A" w:rsidP="008B08C0">
      <w:pPr>
        <w:spacing w:after="200" w:line="276" w:lineRule="auto"/>
        <w:ind w:firstLine="709"/>
        <w:jc w:val="both"/>
        <w:rPr>
          <w:rFonts w:cstheme="minorHAnsi"/>
          <w:sz w:val="28"/>
          <w:szCs w:val="28"/>
        </w:rPr>
      </w:pPr>
      <w:r>
        <w:rPr>
          <w:rFonts w:ascii="Calibri" w:eastAsia="Calibri" w:hAnsi="Calibri" w:cs="Times New Roman"/>
          <w:noProof/>
          <w:sz w:val="28"/>
          <w:szCs w:val="28"/>
          <w:lang w:eastAsia="ru-RU"/>
        </w:rPr>
        <w:drawing>
          <wp:anchor distT="0" distB="0" distL="114300" distR="114300" simplePos="0" relativeHeight="251485184" behindDoc="0" locked="0" layoutInCell="1" allowOverlap="1" wp14:anchorId="69B44C5A" wp14:editId="5B64D9C1">
            <wp:simplePos x="0" y="0"/>
            <wp:positionH relativeFrom="column">
              <wp:posOffset>-298450</wp:posOffset>
            </wp:positionH>
            <wp:positionV relativeFrom="paragraph">
              <wp:posOffset>297953</wp:posOffset>
            </wp:positionV>
            <wp:extent cx="7081520" cy="6477635"/>
            <wp:effectExtent l="0" t="0" r="81280" b="18415"/>
            <wp:wrapNone/>
            <wp:docPr id="129" name="Схема 1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2A1F1E83" w14:textId="77777777" w:rsidR="00946B54" w:rsidRDefault="00946B54" w:rsidP="008B08C0">
      <w:pPr>
        <w:spacing w:after="200" w:line="276" w:lineRule="auto"/>
        <w:ind w:firstLine="709"/>
        <w:jc w:val="both"/>
        <w:rPr>
          <w:rFonts w:cstheme="minorHAnsi"/>
          <w:sz w:val="28"/>
          <w:szCs w:val="28"/>
        </w:rPr>
      </w:pPr>
    </w:p>
    <w:p w14:paraId="35113286" w14:textId="01C1DD9F" w:rsidR="00946B54" w:rsidRDefault="00946B54" w:rsidP="008B08C0">
      <w:pPr>
        <w:spacing w:after="200" w:line="276" w:lineRule="auto"/>
        <w:ind w:firstLine="709"/>
        <w:jc w:val="both"/>
        <w:rPr>
          <w:rFonts w:cstheme="minorHAnsi"/>
          <w:sz w:val="28"/>
          <w:szCs w:val="28"/>
        </w:rPr>
      </w:pPr>
    </w:p>
    <w:p w14:paraId="0131F662" w14:textId="6D144568" w:rsidR="00946B54" w:rsidRDefault="00946B54" w:rsidP="008B08C0">
      <w:pPr>
        <w:spacing w:after="200" w:line="276" w:lineRule="auto"/>
        <w:ind w:firstLine="709"/>
        <w:jc w:val="both"/>
        <w:rPr>
          <w:rFonts w:cstheme="minorHAnsi"/>
          <w:sz w:val="28"/>
          <w:szCs w:val="28"/>
        </w:rPr>
      </w:pPr>
    </w:p>
    <w:p w14:paraId="62E5DE6B" w14:textId="2EFB2867" w:rsidR="00946B54" w:rsidRDefault="00946B54" w:rsidP="008B08C0">
      <w:pPr>
        <w:spacing w:after="200" w:line="276" w:lineRule="auto"/>
        <w:ind w:firstLine="709"/>
        <w:jc w:val="both"/>
        <w:rPr>
          <w:rFonts w:cstheme="minorHAnsi"/>
          <w:sz w:val="28"/>
          <w:szCs w:val="28"/>
        </w:rPr>
      </w:pPr>
    </w:p>
    <w:p w14:paraId="3DDDE568" w14:textId="6B4F04F5" w:rsidR="00946B54" w:rsidRDefault="00946B54" w:rsidP="008B08C0">
      <w:pPr>
        <w:spacing w:after="200" w:line="276" w:lineRule="auto"/>
        <w:ind w:firstLine="709"/>
        <w:jc w:val="both"/>
        <w:rPr>
          <w:rFonts w:cstheme="minorHAnsi"/>
          <w:sz w:val="28"/>
          <w:szCs w:val="28"/>
        </w:rPr>
      </w:pPr>
    </w:p>
    <w:p w14:paraId="6DAA0084" w14:textId="4C202D0D" w:rsidR="00946B54" w:rsidRDefault="00946B54" w:rsidP="008B08C0">
      <w:pPr>
        <w:spacing w:after="200" w:line="276" w:lineRule="auto"/>
        <w:ind w:firstLine="709"/>
        <w:jc w:val="both"/>
        <w:rPr>
          <w:rFonts w:cstheme="minorHAnsi"/>
          <w:sz w:val="28"/>
          <w:szCs w:val="28"/>
        </w:rPr>
      </w:pPr>
    </w:p>
    <w:p w14:paraId="6F9B7E7C" w14:textId="37FA9B19" w:rsidR="00946B54" w:rsidRDefault="00946B54" w:rsidP="008B08C0">
      <w:pPr>
        <w:spacing w:after="200" w:line="276" w:lineRule="auto"/>
        <w:ind w:firstLine="709"/>
        <w:jc w:val="both"/>
        <w:rPr>
          <w:rFonts w:cstheme="minorHAnsi"/>
          <w:sz w:val="28"/>
          <w:szCs w:val="28"/>
        </w:rPr>
      </w:pPr>
    </w:p>
    <w:p w14:paraId="10E9C4B1" w14:textId="19D825EF" w:rsidR="00946B54" w:rsidRDefault="00946B54" w:rsidP="008B08C0">
      <w:pPr>
        <w:spacing w:after="200" w:line="276" w:lineRule="auto"/>
        <w:ind w:firstLine="709"/>
        <w:jc w:val="both"/>
        <w:rPr>
          <w:rFonts w:cstheme="minorHAnsi"/>
          <w:sz w:val="28"/>
          <w:szCs w:val="28"/>
        </w:rPr>
      </w:pPr>
    </w:p>
    <w:p w14:paraId="667DC1AD" w14:textId="4B7C6F8A" w:rsidR="00946B54" w:rsidRDefault="00946B54" w:rsidP="008B08C0">
      <w:pPr>
        <w:spacing w:after="200" w:line="276" w:lineRule="auto"/>
        <w:ind w:firstLine="709"/>
        <w:jc w:val="both"/>
        <w:rPr>
          <w:rFonts w:cstheme="minorHAnsi"/>
          <w:sz w:val="28"/>
          <w:szCs w:val="28"/>
        </w:rPr>
      </w:pPr>
    </w:p>
    <w:p w14:paraId="0AB7D325" w14:textId="02327063" w:rsidR="00946B54" w:rsidRDefault="00946B54" w:rsidP="008B08C0">
      <w:pPr>
        <w:spacing w:after="200" w:line="276" w:lineRule="auto"/>
        <w:ind w:firstLine="709"/>
        <w:jc w:val="both"/>
        <w:rPr>
          <w:rFonts w:cstheme="minorHAnsi"/>
          <w:sz w:val="28"/>
          <w:szCs w:val="28"/>
        </w:rPr>
      </w:pPr>
    </w:p>
    <w:p w14:paraId="35063B33" w14:textId="757FBB88" w:rsidR="00946B54" w:rsidRDefault="00946B54" w:rsidP="008B08C0">
      <w:pPr>
        <w:spacing w:after="200" w:line="276" w:lineRule="auto"/>
        <w:ind w:firstLine="709"/>
        <w:jc w:val="both"/>
        <w:rPr>
          <w:rFonts w:cstheme="minorHAnsi"/>
          <w:sz w:val="28"/>
          <w:szCs w:val="28"/>
        </w:rPr>
      </w:pPr>
    </w:p>
    <w:p w14:paraId="3B696FB1" w14:textId="41E00DA8" w:rsidR="00946B54" w:rsidRDefault="00946B54" w:rsidP="008B08C0">
      <w:pPr>
        <w:spacing w:after="200" w:line="276" w:lineRule="auto"/>
        <w:ind w:firstLine="709"/>
        <w:jc w:val="both"/>
        <w:rPr>
          <w:rFonts w:cstheme="minorHAnsi"/>
          <w:sz w:val="28"/>
          <w:szCs w:val="28"/>
        </w:rPr>
      </w:pPr>
    </w:p>
    <w:p w14:paraId="2052471F" w14:textId="199851EA" w:rsidR="00946B54" w:rsidRDefault="00946B54" w:rsidP="008B08C0">
      <w:pPr>
        <w:spacing w:after="200" w:line="276" w:lineRule="auto"/>
        <w:ind w:firstLine="709"/>
        <w:jc w:val="both"/>
        <w:rPr>
          <w:rFonts w:cstheme="minorHAnsi"/>
          <w:sz w:val="28"/>
          <w:szCs w:val="28"/>
        </w:rPr>
      </w:pPr>
    </w:p>
    <w:p w14:paraId="1CA1AECA" w14:textId="2C412CB9" w:rsidR="00946B54" w:rsidRDefault="00946B54" w:rsidP="008B08C0">
      <w:pPr>
        <w:spacing w:after="200" w:line="276" w:lineRule="auto"/>
        <w:ind w:firstLine="709"/>
        <w:jc w:val="both"/>
        <w:rPr>
          <w:rFonts w:cstheme="minorHAnsi"/>
          <w:sz w:val="28"/>
          <w:szCs w:val="28"/>
        </w:rPr>
      </w:pPr>
    </w:p>
    <w:p w14:paraId="0845F9F7" w14:textId="146BE5E7" w:rsidR="00946B54" w:rsidRDefault="00946B54" w:rsidP="008B08C0">
      <w:pPr>
        <w:spacing w:after="200" w:line="276" w:lineRule="auto"/>
        <w:ind w:firstLine="709"/>
        <w:jc w:val="both"/>
        <w:rPr>
          <w:rFonts w:cstheme="minorHAnsi"/>
          <w:sz w:val="28"/>
          <w:szCs w:val="28"/>
        </w:rPr>
      </w:pPr>
    </w:p>
    <w:p w14:paraId="4A8447E5" w14:textId="5057C74D" w:rsidR="00946B54" w:rsidRDefault="00946B54" w:rsidP="008B08C0">
      <w:pPr>
        <w:spacing w:after="200" w:line="276" w:lineRule="auto"/>
        <w:ind w:firstLine="709"/>
        <w:jc w:val="both"/>
        <w:rPr>
          <w:rFonts w:cstheme="minorHAnsi"/>
          <w:sz w:val="28"/>
          <w:szCs w:val="28"/>
        </w:rPr>
      </w:pPr>
    </w:p>
    <w:p w14:paraId="5285AF09" w14:textId="6D98D2D8" w:rsidR="00946B54" w:rsidRDefault="00946B54" w:rsidP="008B08C0">
      <w:pPr>
        <w:spacing w:after="200" w:line="276" w:lineRule="auto"/>
        <w:ind w:firstLine="709"/>
        <w:jc w:val="both"/>
        <w:rPr>
          <w:rFonts w:cstheme="minorHAnsi"/>
          <w:sz w:val="28"/>
          <w:szCs w:val="28"/>
        </w:rPr>
      </w:pPr>
    </w:p>
    <w:p w14:paraId="1ADD9BDC" w14:textId="5A9BDC89" w:rsidR="00946B54" w:rsidRDefault="00946B54" w:rsidP="008B08C0">
      <w:pPr>
        <w:spacing w:after="200" w:line="276" w:lineRule="auto"/>
        <w:ind w:firstLine="709"/>
        <w:jc w:val="both"/>
        <w:rPr>
          <w:rFonts w:cstheme="minorHAnsi"/>
          <w:sz w:val="28"/>
          <w:szCs w:val="28"/>
        </w:rPr>
      </w:pPr>
    </w:p>
    <w:p w14:paraId="28686882" w14:textId="4B93F4A0" w:rsidR="00270CF4" w:rsidRDefault="00270CF4" w:rsidP="008B08C0">
      <w:pPr>
        <w:spacing w:after="200" w:line="276" w:lineRule="auto"/>
        <w:ind w:firstLine="709"/>
        <w:jc w:val="both"/>
        <w:rPr>
          <w:rFonts w:cstheme="minorHAnsi"/>
          <w:sz w:val="28"/>
          <w:szCs w:val="28"/>
        </w:rPr>
      </w:pPr>
    </w:p>
    <w:p w14:paraId="65152910" w14:textId="77777777" w:rsidR="0094327A" w:rsidRDefault="0094327A" w:rsidP="008B08C0">
      <w:pPr>
        <w:spacing w:after="200" w:line="276" w:lineRule="auto"/>
        <w:ind w:firstLine="709"/>
        <w:jc w:val="both"/>
        <w:rPr>
          <w:rFonts w:cstheme="minorHAnsi"/>
          <w:sz w:val="28"/>
          <w:szCs w:val="28"/>
        </w:rPr>
      </w:pPr>
    </w:p>
    <w:p w14:paraId="736A3B37" w14:textId="55E4CFF4" w:rsidR="00946B54" w:rsidRDefault="00946B54" w:rsidP="008B08C0">
      <w:pPr>
        <w:spacing w:after="200" w:line="276" w:lineRule="auto"/>
        <w:ind w:firstLine="709"/>
        <w:jc w:val="both"/>
        <w:rPr>
          <w:rFonts w:cstheme="minorHAnsi"/>
          <w:sz w:val="28"/>
          <w:szCs w:val="28"/>
        </w:rPr>
      </w:pPr>
      <w:r w:rsidRPr="00782CD3">
        <w:rPr>
          <w:rFonts w:ascii="Calibri" w:eastAsia="Calibri" w:hAnsi="Calibri" w:cs="Times New Roman"/>
          <w:noProof/>
          <w:sz w:val="28"/>
          <w:szCs w:val="28"/>
          <w:lang w:eastAsia="ru-RU"/>
        </w:rPr>
        <w:lastRenderedPageBreak/>
        <mc:AlternateContent>
          <mc:Choice Requires="wps">
            <w:drawing>
              <wp:anchor distT="0" distB="0" distL="114300" distR="114300" simplePos="0" relativeHeight="251497472" behindDoc="0" locked="0" layoutInCell="1" allowOverlap="1" wp14:anchorId="358401AE" wp14:editId="4702AAFD">
                <wp:simplePos x="0" y="0"/>
                <wp:positionH relativeFrom="column">
                  <wp:posOffset>-248920</wp:posOffset>
                </wp:positionH>
                <wp:positionV relativeFrom="paragraph">
                  <wp:posOffset>-6046</wp:posOffset>
                </wp:positionV>
                <wp:extent cx="7132320" cy="747423"/>
                <wp:effectExtent l="0" t="0" r="11430" b="14605"/>
                <wp:wrapNone/>
                <wp:docPr id="134" name="Прямоугольник 134"/>
                <wp:cNvGraphicFramePr/>
                <a:graphic xmlns:a="http://schemas.openxmlformats.org/drawingml/2006/main">
                  <a:graphicData uri="http://schemas.microsoft.com/office/word/2010/wordprocessingShape">
                    <wps:wsp>
                      <wps:cNvSpPr/>
                      <wps:spPr>
                        <a:xfrm>
                          <a:off x="0" y="0"/>
                          <a:ext cx="7132320" cy="747423"/>
                        </a:xfrm>
                        <a:prstGeom prst="rect">
                          <a:avLst/>
                        </a:prstGeom>
                        <a:solidFill>
                          <a:srgbClr val="4F81BD">
                            <a:lumMod val="40000"/>
                            <a:lumOff val="60000"/>
                          </a:srgbClr>
                        </a:solidFill>
                        <a:ln w="12700" cap="flat" cmpd="sng" algn="ctr">
                          <a:solidFill>
                            <a:srgbClr val="5B9BD5">
                              <a:shade val="50000"/>
                            </a:srgbClr>
                          </a:solidFill>
                          <a:prstDash val="solid"/>
                          <a:miter lim="800000"/>
                        </a:ln>
                        <a:effectLst/>
                      </wps:spPr>
                      <wps:txbx>
                        <w:txbxContent>
                          <w:p w14:paraId="5C7C14AC" w14:textId="63106095" w:rsidR="00726E2F" w:rsidRPr="00726E2F" w:rsidRDefault="00726E2F" w:rsidP="00726E2F">
                            <w:pPr>
                              <w:jc w:val="center"/>
                              <w:rPr>
                                <w:rFonts w:ascii="Times New Roman" w:hAnsi="Times New Roman" w:cs="Times New Roman"/>
                                <w:color w:val="000000" w:themeColor="text1"/>
                                <w:sz w:val="44"/>
                                <w:szCs w:val="28"/>
                              </w:rPr>
                            </w:pPr>
                            <w:r w:rsidRPr="00726E2F">
                              <w:rPr>
                                <w:b/>
                                <w:sz w:val="44"/>
                                <w:szCs w:val="28"/>
                              </w:rPr>
                              <w:t xml:space="preserve">1) </w:t>
                            </w:r>
                            <w:r w:rsidR="00AC7675">
                              <w:rPr>
                                <w:b/>
                                <w:sz w:val="44"/>
                                <w:szCs w:val="28"/>
                              </w:rPr>
                              <w:t>Лекции</w:t>
                            </w:r>
                            <w:r w:rsidR="00663057">
                              <w:rPr>
                                <w:b/>
                                <w:sz w:val="44"/>
                                <w:szCs w:val="28"/>
                              </w:rPr>
                              <w:t>, занятия, семинары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4" o:spid="_x0000_s1030" style="position:absolute;left:0;text-align:left;margin-left:-19.6pt;margin-top:-.5pt;width:561.6pt;height:58.8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" fillcolor="#b9cde5" strokecolor="#41719c" strokeweight="1pt">
                <v:textbox>
                  <w:txbxContent>
                    <w:p w14:paraId="5C7C14AC" w14:textId="63106095" w:rsidR="00726E2F" w:rsidRPr="00726E2F" w:rsidRDefault="00726E2F" w:rsidP="00726E2F">
                      <w:pPr>
                        <w:jc w:val="center"/>
                        <w:rPr>
                          <w:rFonts w:ascii="Times New Roman" w:hAnsi="Times New Roman" w:cs="Times New Roman"/>
                          <w:color w:val="000000" w:themeColor="text1"/>
                          <w:sz w:val="44"/>
                          <w:szCs w:val="28"/>
                        </w:rPr>
                      </w:pPr>
                      <w:r w:rsidRPr="00726E2F">
                        <w:rPr>
                          <w:b/>
                          <w:sz w:val="44"/>
                          <w:szCs w:val="28"/>
                        </w:rPr>
                        <w:t xml:space="preserve">1) </w:t>
                      </w:r>
                      <w:r w:rsidR="00AC7675">
                        <w:rPr>
                          <w:b/>
                          <w:sz w:val="44"/>
                          <w:szCs w:val="28"/>
                        </w:rPr>
                        <w:t>Лекции</w:t>
                      </w:r>
                      <w:r w:rsidR="00663057">
                        <w:rPr>
                          <w:b/>
                          <w:sz w:val="44"/>
                          <w:szCs w:val="28"/>
                        </w:rPr>
                        <w:t>, занятия, семинары</w:t>
                      </w:r>
                    </w:p>
                  </w:txbxContent>
                </v:textbox>
              </v:rect>
            </w:pict>
          </mc:Fallback>
        </mc:AlternateContent>
      </w:r>
    </w:p>
    <w:p w14:paraId="1EEF58E0" w14:textId="77777777" w:rsidR="00946B54" w:rsidRDefault="00946B54" w:rsidP="008B08C0">
      <w:pPr>
        <w:spacing w:after="200" w:line="276" w:lineRule="auto"/>
        <w:ind w:firstLine="709"/>
        <w:jc w:val="both"/>
        <w:rPr>
          <w:rFonts w:cstheme="minorHAnsi"/>
          <w:sz w:val="28"/>
          <w:szCs w:val="28"/>
        </w:rPr>
      </w:pPr>
    </w:p>
    <w:p w14:paraId="29BF378A" w14:textId="14CB3FFC" w:rsidR="008B08C0" w:rsidRPr="00DF4034" w:rsidRDefault="008B08C0" w:rsidP="008B08C0">
      <w:pPr>
        <w:spacing w:after="200" w:line="276" w:lineRule="auto"/>
        <w:ind w:firstLine="709"/>
        <w:jc w:val="both"/>
        <w:rPr>
          <w:rFonts w:cstheme="minorHAnsi"/>
          <w:sz w:val="28"/>
          <w:szCs w:val="28"/>
        </w:rPr>
      </w:pPr>
      <w:r w:rsidRPr="00DF4034">
        <w:rPr>
          <w:rFonts w:cstheme="minorHAnsi"/>
          <w:sz w:val="28"/>
          <w:szCs w:val="28"/>
        </w:rPr>
        <w:t xml:space="preserve">В качестве примера можно привести </w:t>
      </w:r>
      <w:r w:rsidR="00663057">
        <w:rPr>
          <w:rFonts w:cstheme="minorHAnsi"/>
          <w:sz w:val="28"/>
          <w:szCs w:val="28"/>
        </w:rPr>
        <w:t>занятие</w:t>
      </w:r>
      <w:r w:rsidRPr="00DF4034">
        <w:rPr>
          <w:rFonts w:cstheme="minorHAnsi"/>
          <w:sz w:val="28"/>
          <w:szCs w:val="28"/>
        </w:rPr>
        <w:t xml:space="preserve"> под названием </w:t>
      </w:r>
      <w:r w:rsidRPr="00DF4034">
        <w:rPr>
          <w:rFonts w:cstheme="minorHAnsi"/>
          <w:b/>
          <w:bCs/>
          <w:sz w:val="28"/>
          <w:szCs w:val="28"/>
        </w:rPr>
        <w:t xml:space="preserve">«Терроризм </w:t>
      </w:r>
      <w:proofErr w:type="gramStart"/>
      <w:r w:rsidRPr="00DF4034">
        <w:rPr>
          <w:rFonts w:cstheme="minorHAnsi"/>
          <w:b/>
          <w:bCs/>
          <w:sz w:val="28"/>
          <w:szCs w:val="28"/>
        </w:rPr>
        <w:t>–у</w:t>
      </w:r>
      <w:proofErr w:type="gramEnd"/>
      <w:r w:rsidRPr="00DF4034">
        <w:rPr>
          <w:rFonts w:cstheme="minorHAnsi"/>
          <w:b/>
          <w:bCs/>
          <w:sz w:val="28"/>
          <w:szCs w:val="28"/>
        </w:rPr>
        <w:t>гроза обществу»</w:t>
      </w:r>
      <w:r w:rsidRPr="00DF4034">
        <w:rPr>
          <w:rFonts w:cstheme="minorHAnsi"/>
          <w:sz w:val="28"/>
          <w:szCs w:val="28"/>
        </w:rPr>
        <w:t xml:space="preserve">. Мероприятие направлено на профилактику терроризма и экстремизма среди молодежи, формирование толерантности у подростков, а также профилактику межнациональной розни и нетерпимости в молодежной среде. На </w:t>
      </w:r>
      <w:r w:rsidR="00591F0A">
        <w:rPr>
          <w:rFonts w:cstheme="minorHAnsi"/>
          <w:sz w:val="28"/>
          <w:szCs w:val="28"/>
        </w:rPr>
        <w:t>занятии</w:t>
      </w:r>
      <w:r w:rsidRPr="00DF4034">
        <w:rPr>
          <w:rFonts w:cstheme="minorHAnsi"/>
          <w:sz w:val="28"/>
          <w:szCs w:val="28"/>
        </w:rPr>
        <w:t xml:space="preserve"> студенты вспоминают крупные террористические события и обсуждают их последствия, получают информацию о правилах поведения в случае террористической угрозы.</w:t>
      </w:r>
      <w:r w:rsidR="00726E2F" w:rsidRPr="00DF4034">
        <w:rPr>
          <w:rFonts w:cstheme="minorHAnsi"/>
          <w:sz w:val="28"/>
          <w:szCs w:val="28"/>
        </w:rPr>
        <w:tab/>
      </w:r>
    </w:p>
    <w:p w14:paraId="0B191C25" w14:textId="1C9330D6" w:rsidR="00322E1A" w:rsidRDefault="00DD3750" w:rsidP="009F5E3E">
      <w:pPr>
        <w:spacing w:after="200" w:line="276" w:lineRule="auto"/>
        <w:ind w:firstLine="709"/>
        <w:jc w:val="both"/>
        <w:rPr>
          <w:rFonts w:cstheme="minorHAnsi"/>
          <w:sz w:val="28"/>
          <w:szCs w:val="28"/>
        </w:rPr>
      </w:pPr>
      <w:r w:rsidRPr="00A52DFE">
        <w:rPr>
          <w:noProof/>
          <w:lang w:eastAsia="ru-RU"/>
        </w:rPr>
        <mc:AlternateContent>
          <mc:Choice Requires="wps">
            <w:drawing>
              <wp:anchor distT="0" distB="0" distL="114300" distR="114300" simplePos="0" relativeHeight="251532288" behindDoc="0" locked="0" layoutInCell="1" allowOverlap="1" wp14:anchorId="46DB0B84" wp14:editId="4C6678A3">
                <wp:simplePos x="0" y="0"/>
                <wp:positionH relativeFrom="column">
                  <wp:posOffset>417443</wp:posOffset>
                </wp:positionH>
                <wp:positionV relativeFrom="paragraph">
                  <wp:posOffset>1440815</wp:posOffset>
                </wp:positionV>
                <wp:extent cx="6050943" cy="278130"/>
                <wp:effectExtent l="0" t="0" r="26035" b="26670"/>
                <wp:wrapNone/>
                <wp:docPr id="178" name="Прямоугольник 178"/>
                <wp:cNvGraphicFramePr/>
                <a:graphic xmlns:a="http://schemas.openxmlformats.org/drawingml/2006/main">
                  <a:graphicData uri="http://schemas.microsoft.com/office/word/2010/wordprocessingShape">
                    <wps:wsp>
                      <wps:cNvSpPr/>
                      <wps:spPr>
                        <a:xfrm>
                          <a:off x="0" y="0"/>
                          <a:ext cx="6050943" cy="27813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7C13A104" w14:textId="7A07D77D" w:rsidR="002F6DB4" w:rsidRPr="001B2392" w:rsidRDefault="002F6DB4" w:rsidP="002F6DB4">
                            <w:pPr>
                              <w:jc w:val="both"/>
                              <w:rPr>
                                <w:b/>
                                <w:i/>
                                <w:spacing w:val="-6"/>
                                <w:sz w:val="20"/>
                              </w:rPr>
                            </w:pPr>
                            <w:r w:rsidRPr="001B2392">
                              <w:rPr>
                                <w:b/>
                                <w:i/>
                                <w:spacing w:val="-6"/>
                                <w:sz w:val="20"/>
                              </w:rPr>
                              <w:t xml:space="preserve">Пример 1. Семинар в </w:t>
                            </w:r>
                            <w:r w:rsidR="001B2392" w:rsidRPr="001B2392">
                              <w:rPr>
                                <w:b/>
                                <w:i/>
                                <w:spacing w:val="-6"/>
                                <w:sz w:val="20"/>
                              </w:rPr>
                              <w:t>Санкт-Петербургском государственном педиатрическом медицинском университете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8" o:spid="_x0000_s1031" style="position:absolute;left:0;text-align:left;margin-left:32.85pt;margin-top:113.45pt;width:476.45pt;height:21.9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" fillcolor="#deebf7" strokecolor="#41719c" strokeweight="1pt">
                <v:textbox>
                  <w:txbxContent>
                    <w:p w14:paraId="7C13A104" w14:textId="7A07D77D" w:rsidR="002F6DB4" w:rsidRPr="001B2392" w:rsidRDefault="002F6DB4" w:rsidP="002F6DB4">
                      <w:pPr>
                        <w:jc w:val="both"/>
                        <w:rPr>
                          <w:b/>
                          <w:i/>
                          <w:spacing w:val="-6"/>
                          <w:sz w:val="20"/>
                        </w:rPr>
                      </w:pPr>
                      <w:r w:rsidRPr="001B2392">
                        <w:rPr>
                          <w:b/>
                          <w:i/>
                          <w:spacing w:val="-6"/>
                          <w:sz w:val="20"/>
                        </w:rPr>
                        <w:t xml:space="preserve">Пример 1. Семинар в </w:t>
                      </w:r>
                      <w:r w:rsidR="001B2392" w:rsidRPr="001B2392">
                        <w:rPr>
                          <w:b/>
                          <w:i/>
                          <w:spacing w:val="-6"/>
                          <w:sz w:val="20"/>
                        </w:rPr>
                        <w:t>Санкт-Петербургском государственном педиатрическом медицинском университете</w:t>
                      </w:r>
                    </w:p>
                  </w:txbxContent>
                </v:textbox>
              </v:rect>
            </w:pict>
          </mc:Fallback>
        </mc:AlternateContent>
      </w:r>
      <w:r w:rsidR="009F5E3E">
        <w:rPr>
          <w:rFonts w:cstheme="minorHAnsi"/>
          <w:noProof/>
          <w:sz w:val="28"/>
          <w:szCs w:val="28"/>
          <w:lang w:eastAsia="ru-RU"/>
        </w:rPr>
        <w:drawing>
          <wp:anchor distT="0" distB="0" distL="114300" distR="114300" simplePos="0" relativeHeight="251542528" behindDoc="0" locked="0" layoutInCell="1" allowOverlap="1" wp14:anchorId="275EB6E0" wp14:editId="122EDF0F">
            <wp:simplePos x="0" y="0"/>
            <wp:positionH relativeFrom="column">
              <wp:posOffset>3478530</wp:posOffset>
            </wp:positionH>
            <wp:positionV relativeFrom="paragraph">
              <wp:posOffset>2275260</wp:posOffset>
            </wp:positionV>
            <wp:extent cx="2801620" cy="1864995"/>
            <wp:effectExtent l="0" t="0" r="0" b="1905"/>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1620" cy="1864995"/>
                    </a:xfrm>
                    <a:prstGeom prst="rect">
                      <a:avLst/>
                    </a:prstGeom>
                  </pic:spPr>
                </pic:pic>
              </a:graphicData>
            </a:graphic>
            <wp14:sizeRelH relativeFrom="page">
              <wp14:pctWidth>0</wp14:pctWidth>
            </wp14:sizeRelH>
            <wp14:sizeRelV relativeFrom="page">
              <wp14:pctHeight>0</wp14:pctHeight>
            </wp14:sizeRelV>
          </wp:anchor>
        </w:drawing>
      </w:r>
      <w:r w:rsidR="001B2392">
        <w:rPr>
          <w:rFonts w:cstheme="minorHAnsi"/>
          <w:noProof/>
          <w:sz w:val="28"/>
          <w:szCs w:val="28"/>
          <w:lang w:eastAsia="ru-RU"/>
        </w:rPr>
        <w:drawing>
          <wp:anchor distT="0" distB="0" distL="114300" distR="114300" simplePos="0" relativeHeight="251517952" behindDoc="0" locked="0" layoutInCell="1" allowOverlap="1" wp14:anchorId="152B2425" wp14:editId="2B2FEDC2">
            <wp:simplePos x="0" y="0"/>
            <wp:positionH relativeFrom="column">
              <wp:posOffset>447675</wp:posOffset>
            </wp:positionH>
            <wp:positionV relativeFrom="paragraph">
              <wp:posOffset>1804753</wp:posOffset>
            </wp:positionV>
            <wp:extent cx="6188683" cy="374419"/>
            <wp:effectExtent l="0" t="0" r="3175" b="6985"/>
            <wp:wrapNone/>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078" t="28924" b="10778"/>
                    <a:stretch/>
                  </pic:blipFill>
                  <pic:spPr bwMode="auto">
                    <a:xfrm>
                      <a:off x="0" y="0"/>
                      <a:ext cx="6188683" cy="3744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034" w:rsidRPr="00DF4034">
        <w:rPr>
          <w:rFonts w:cstheme="minorHAnsi"/>
          <w:sz w:val="28"/>
          <w:szCs w:val="28"/>
        </w:rPr>
        <w:t>Более подробно</w:t>
      </w:r>
      <w:r w:rsidR="00DF4034">
        <w:rPr>
          <w:rFonts w:cstheme="minorHAnsi"/>
          <w:sz w:val="28"/>
          <w:szCs w:val="28"/>
        </w:rPr>
        <w:t xml:space="preserve"> с примерами занятий можно </w:t>
      </w:r>
      <w:proofErr w:type="gramStart"/>
      <w:r w:rsidR="00DF4034">
        <w:rPr>
          <w:rFonts w:cstheme="minorHAnsi"/>
          <w:sz w:val="28"/>
          <w:szCs w:val="28"/>
        </w:rPr>
        <w:t>ознакомится</w:t>
      </w:r>
      <w:proofErr w:type="gramEnd"/>
      <w:r w:rsidR="00DF4034">
        <w:rPr>
          <w:rFonts w:cstheme="minorHAnsi"/>
          <w:sz w:val="28"/>
          <w:szCs w:val="28"/>
        </w:rPr>
        <w:t xml:space="preserve"> в </w:t>
      </w:r>
      <w:hyperlink r:id="rId25" w:history="1">
        <w:r w:rsidR="00DF4034" w:rsidRPr="000408A5">
          <w:rPr>
            <w:rStyle w:val="ab"/>
            <w:rFonts w:cstheme="minorHAnsi"/>
            <w:sz w:val="28"/>
            <w:szCs w:val="28"/>
          </w:rPr>
          <w:t>методических рекомендациях для педагогов</w:t>
        </w:r>
        <w:r w:rsidR="000408A5" w:rsidRPr="000408A5">
          <w:rPr>
            <w:rStyle w:val="ab"/>
          </w:rPr>
          <w:t xml:space="preserve"> «</w:t>
        </w:r>
        <w:r w:rsidR="000408A5" w:rsidRPr="000408A5">
          <w:rPr>
            <w:rStyle w:val="ab"/>
            <w:rFonts w:cstheme="minorHAnsi"/>
            <w:sz w:val="28"/>
            <w:szCs w:val="28"/>
          </w:rPr>
          <w:t>Профилактика идеологии терроризма и экстремизма в детской и молодёжной среде»</w:t>
        </w:r>
      </w:hyperlink>
      <w:r w:rsidR="000408A5">
        <w:rPr>
          <w:rFonts w:cstheme="minorHAnsi"/>
          <w:sz w:val="28"/>
          <w:szCs w:val="28"/>
        </w:rPr>
        <w:t>, разработанных</w:t>
      </w:r>
      <w:r w:rsidR="00DF4034" w:rsidRPr="00DF4034">
        <w:t xml:space="preserve"> </w:t>
      </w:r>
      <w:r w:rsidR="00DF4034" w:rsidRPr="00DF4034">
        <w:rPr>
          <w:rFonts w:cstheme="minorHAnsi"/>
          <w:sz w:val="28"/>
          <w:szCs w:val="28"/>
        </w:rPr>
        <w:t>ГОУДПО «КРИРО»</w:t>
      </w:r>
      <w:r w:rsidR="000408A5">
        <w:rPr>
          <w:rFonts w:cstheme="minorHAnsi"/>
          <w:sz w:val="28"/>
          <w:szCs w:val="28"/>
        </w:rPr>
        <w:t xml:space="preserve"> совместно с аппаратом Антитеррористической комиссии в Республике Коми.</w:t>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726E2F" w:rsidRPr="00DF4034">
        <w:rPr>
          <w:rFonts w:cstheme="minorHAnsi"/>
          <w:sz w:val="28"/>
          <w:szCs w:val="28"/>
        </w:rPr>
        <w:tab/>
      </w:r>
      <w:r w:rsidR="002F6DB4">
        <w:rPr>
          <w:rFonts w:cstheme="minorHAnsi"/>
          <w:noProof/>
          <w:sz w:val="28"/>
          <w:szCs w:val="28"/>
          <w:lang w:eastAsia="ru-RU"/>
        </w:rPr>
        <w:drawing>
          <wp:anchor distT="0" distB="0" distL="114300" distR="114300" simplePos="0" relativeHeight="251536384" behindDoc="0" locked="0" layoutInCell="1" allowOverlap="1" wp14:anchorId="3C5F70DC" wp14:editId="68C104DD">
            <wp:simplePos x="0" y="0"/>
            <wp:positionH relativeFrom="column">
              <wp:posOffset>448945</wp:posOffset>
            </wp:positionH>
            <wp:positionV relativeFrom="paragraph">
              <wp:posOffset>2243455</wp:posOffset>
            </wp:positionV>
            <wp:extent cx="2790190" cy="1859915"/>
            <wp:effectExtent l="0" t="0" r="0" b="6985"/>
            <wp:wrapNone/>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Рисунок 15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0190" cy="1859915"/>
                    </a:xfrm>
                    <a:prstGeom prst="rect">
                      <a:avLst/>
                    </a:prstGeom>
                  </pic:spPr>
                </pic:pic>
              </a:graphicData>
            </a:graphic>
            <wp14:sizeRelH relativeFrom="page">
              <wp14:pctWidth>0</wp14:pctWidth>
            </wp14:sizeRelH>
            <wp14:sizeRelV relativeFrom="page">
              <wp14:pctHeight>0</wp14:pctHeight>
            </wp14:sizeRelV>
          </wp:anchor>
        </w:drawing>
      </w:r>
      <w:r w:rsidR="002F6DB4">
        <w:rPr>
          <w:rFonts w:cstheme="minorHAnsi"/>
          <w:sz w:val="28"/>
          <w:szCs w:val="28"/>
        </w:rPr>
        <w:t xml:space="preserve"> </w:t>
      </w:r>
    </w:p>
    <w:p w14:paraId="1E66FA68" w14:textId="5B4523D6" w:rsidR="001B2392" w:rsidRDefault="001B2392">
      <w:pPr>
        <w:spacing w:after="200" w:line="276" w:lineRule="auto"/>
        <w:rPr>
          <w:rFonts w:cstheme="minorHAnsi"/>
          <w:sz w:val="28"/>
          <w:szCs w:val="28"/>
        </w:rPr>
      </w:pPr>
      <w:r>
        <w:rPr>
          <w:rFonts w:cstheme="minorHAnsi"/>
          <w:sz w:val="28"/>
          <w:szCs w:val="28"/>
        </w:rPr>
        <w:br w:type="page"/>
      </w:r>
    </w:p>
    <w:p w14:paraId="4A228B33" w14:textId="77777777" w:rsidR="00DD3750" w:rsidRDefault="009F5E3E" w:rsidP="00DD3750">
      <w:pPr>
        <w:spacing w:after="200" w:line="276" w:lineRule="auto"/>
        <w:ind w:firstLine="709"/>
        <w:jc w:val="both"/>
        <w:rPr>
          <w:rFonts w:cstheme="minorHAnsi"/>
          <w:sz w:val="28"/>
          <w:szCs w:val="28"/>
        </w:rPr>
      </w:pPr>
      <w:r w:rsidRPr="00782CD3">
        <w:rPr>
          <w:rFonts w:ascii="Calibri" w:eastAsia="Calibri" w:hAnsi="Calibri" w:cs="Times New Roman"/>
          <w:noProof/>
          <w:sz w:val="28"/>
          <w:szCs w:val="28"/>
          <w:lang w:eastAsia="ru-RU"/>
        </w:rPr>
        <w:lastRenderedPageBreak/>
        <mc:AlternateContent>
          <mc:Choice Requires="wps">
            <w:drawing>
              <wp:anchor distT="0" distB="0" distL="114300" distR="114300" simplePos="0" relativeHeight="251639296" behindDoc="0" locked="0" layoutInCell="1" allowOverlap="1" wp14:anchorId="75D9F14D" wp14:editId="4FE486DF">
                <wp:simplePos x="0" y="0"/>
                <wp:positionH relativeFrom="column">
                  <wp:posOffset>-254442</wp:posOffset>
                </wp:positionH>
                <wp:positionV relativeFrom="paragraph">
                  <wp:posOffset>-7951</wp:posOffset>
                </wp:positionV>
                <wp:extent cx="7132320" cy="747423"/>
                <wp:effectExtent l="0" t="0" r="11430" b="14605"/>
                <wp:wrapNone/>
                <wp:docPr id="200" name="Прямоугольник 200"/>
                <wp:cNvGraphicFramePr/>
                <a:graphic xmlns:a="http://schemas.openxmlformats.org/drawingml/2006/main">
                  <a:graphicData uri="http://schemas.microsoft.com/office/word/2010/wordprocessingShape">
                    <wps:wsp>
                      <wps:cNvSpPr/>
                      <wps:spPr>
                        <a:xfrm>
                          <a:off x="0" y="0"/>
                          <a:ext cx="7132320" cy="747423"/>
                        </a:xfrm>
                        <a:prstGeom prst="rect">
                          <a:avLst/>
                        </a:prstGeom>
                        <a:solidFill>
                          <a:srgbClr val="4F81BD">
                            <a:lumMod val="40000"/>
                            <a:lumOff val="60000"/>
                          </a:srgbClr>
                        </a:solidFill>
                        <a:ln w="12700" cap="flat" cmpd="sng" algn="ctr">
                          <a:solidFill>
                            <a:srgbClr val="5B9BD5">
                              <a:shade val="50000"/>
                            </a:srgbClr>
                          </a:solidFill>
                          <a:prstDash val="solid"/>
                          <a:miter lim="800000"/>
                        </a:ln>
                        <a:effectLst/>
                      </wps:spPr>
                      <wps:txbx>
                        <w:txbxContent>
                          <w:p w14:paraId="5714AC52" w14:textId="1E3E16F0" w:rsidR="009F5E3E" w:rsidRPr="00726E2F" w:rsidRDefault="009F5E3E" w:rsidP="009F5E3E">
                            <w:pPr>
                              <w:jc w:val="center"/>
                              <w:rPr>
                                <w:rFonts w:ascii="Times New Roman" w:hAnsi="Times New Roman" w:cs="Times New Roman"/>
                                <w:color w:val="000000" w:themeColor="text1"/>
                                <w:sz w:val="44"/>
                                <w:szCs w:val="28"/>
                              </w:rPr>
                            </w:pPr>
                            <w:r>
                              <w:rPr>
                                <w:b/>
                                <w:sz w:val="44"/>
                                <w:szCs w:val="28"/>
                              </w:rPr>
                              <w:t>2</w:t>
                            </w:r>
                            <w:r w:rsidRPr="00726E2F">
                              <w:rPr>
                                <w:b/>
                                <w:sz w:val="44"/>
                                <w:szCs w:val="28"/>
                              </w:rPr>
                              <w:t xml:space="preserve">) </w:t>
                            </w:r>
                            <w:r w:rsidRPr="009F5E3E">
                              <w:rPr>
                                <w:b/>
                                <w:sz w:val="44"/>
                                <w:szCs w:val="28"/>
                              </w:rPr>
                              <w:t>Видеоролики и активная работа в социальных сетях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0" o:spid="_x0000_s1032" style="position:absolute;left:0;text-align:left;margin-left:-20.05pt;margin-top:-.65pt;width:561.6pt;height:58.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" fillcolor="#b9cde5" strokecolor="#41719c" strokeweight="1pt">
                <v:textbox>
                  <w:txbxContent>
                    <w:p w14:paraId="5714AC52" w14:textId="1E3E16F0" w:rsidR="009F5E3E" w:rsidRPr="00726E2F" w:rsidRDefault="009F5E3E" w:rsidP="009F5E3E">
                      <w:pPr>
                        <w:jc w:val="center"/>
                        <w:rPr>
                          <w:rFonts w:ascii="Times New Roman" w:hAnsi="Times New Roman" w:cs="Times New Roman"/>
                          <w:color w:val="000000" w:themeColor="text1"/>
                          <w:sz w:val="44"/>
                          <w:szCs w:val="28"/>
                        </w:rPr>
                      </w:pPr>
                      <w:r>
                        <w:rPr>
                          <w:b/>
                          <w:sz w:val="44"/>
                          <w:szCs w:val="28"/>
                        </w:rPr>
                        <w:t>2</w:t>
                      </w:r>
                      <w:r w:rsidRPr="00726E2F">
                        <w:rPr>
                          <w:b/>
                          <w:sz w:val="44"/>
                          <w:szCs w:val="28"/>
                        </w:rPr>
                        <w:t xml:space="preserve">) </w:t>
                      </w:r>
                      <w:r w:rsidRPr="009F5E3E">
                        <w:rPr>
                          <w:b/>
                          <w:sz w:val="44"/>
                          <w:szCs w:val="28"/>
                        </w:rPr>
                        <w:t>Видеоролики и активная работа в социальных сетях</w:t>
                      </w:r>
                    </w:p>
                  </w:txbxContent>
                </v:textbox>
              </v:rect>
            </w:pict>
          </mc:Fallback>
        </mc:AlternateContent>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r w:rsidR="00DD3750">
        <w:rPr>
          <w:rFonts w:cstheme="minorHAnsi"/>
          <w:sz w:val="28"/>
          <w:szCs w:val="28"/>
        </w:rPr>
        <w:tab/>
      </w:r>
    </w:p>
    <w:p w14:paraId="61572050" w14:textId="5F660458" w:rsidR="00DD3750" w:rsidRDefault="00DD3750" w:rsidP="00655A0F">
      <w:pPr>
        <w:spacing w:after="200" w:line="276" w:lineRule="auto"/>
        <w:ind w:firstLine="709"/>
        <w:jc w:val="both"/>
        <w:rPr>
          <w:rFonts w:cstheme="minorHAnsi"/>
          <w:sz w:val="28"/>
          <w:szCs w:val="28"/>
        </w:rPr>
      </w:pPr>
      <w:r w:rsidRPr="00DD3750">
        <w:rPr>
          <w:rFonts w:cstheme="minorHAnsi"/>
          <w:sz w:val="28"/>
          <w:szCs w:val="28"/>
        </w:rPr>
        <w:t xml:space="preserve">Один из эффективных и интересных для привлечения внимания студентов метод </w:t>
      </w:r>
      <w:r>
        <w:rPr>
          <w:rFonts w:cstheme="minorHAnsi"/>
          <w:sz w:val="28"/>
          <w:szCs w:val="28"/>
        </w:rPr>
        <w:t>–</w:t>
      </w:r>
      <w:r w:rsidR="00591F0A">
        <w:rPr>
          <w:rFonts w:cstheme="minorHAnsi"/>
          <w:sz w:val="28"/>
          <w:szCs w:val="28"/>
        </w:rPr>
        <w:t xml:space="preserve"> </w:t>
      </w:r>
      <w:r w:rsidRPr="00DD3750">
        <w:rPr>
          <w:rFonts w:cstheme="minorHAnsi"/>
          <w:sz w:val="28"/>
          <w:szCs w:val="28"/>
        </w:rPr>
        <w:t>создание видеороликов, направленных на неприятие идеологии терроризма</w:t>
      </w:r>
      <w:r>
        <w:rPr>
          <w:rFonts w:cstheme="minorHAnsi"/>
          <w:sz w:val="28"/>
          <w:szCs w:val="28"/>
        </w:rPr>
        <w:t xml:space="preserve"> и размещение их в социальных сетях. С примерами видеороликов </w:t>
      </w:r>
      <w:r w:rsidR="00655A0F">
        <w:rPr>
          <w:rFonts w:cstheme="minorHAnsi"/>
          <w:sz w:val="28"/>
          <w:szCs w:val="28"/>
        </w:rPr>
        <w:br/>
      </w:r>
      <w:r>
        <w:rPr>
          <w:rFonts w:cstheme="minorHAnsi"/>
          <w:sz w:val="28"/>
          <w:szCs w:val="28"/>
        </w:rPr>
        <w:t>можно ознакомиться по ссылке:</w:t>
      </w:r>
      <w:r w:rsidR="00655A0F">
        <w:rPr>
          <w:rFonts w:cstheme="minorHAnsi"/>
          <w:sz w:val="28"/>
          <w:szCs w:val="28"/>
        </w:rPr>
        <w:t xml:space="preserve"> </w:t>
      </w:r>
      <w:hyperlink r:id="rId27" w:history="1">
        <w:r w:rsidR="00655A0F" w:rsidRPr="0062160F">
          <w:rPr>
            <w:rStyle w:val="ab"/>
            <w:rFonts w:cstheme="minorHAnsi"/>
            <w:sz w:val="28"/>
            <w:szCs w:val="28"/>
          </w:rPr>
          <w:t>https://gochs.rkomi.ru/deyatelnost-komiteta/antiterroristicheskaya-deyatelnost/videomaterialy</w:t>
        </w:r>
      </w:hyperlink>
      <w:r w:rsidR="00655A0F">
        <w:rPr>
          <w:rFonts w:cstheme="minorHAnsi"/>
          <w:sz w:val="28"/>
          <w:szCs w:val="28"/>
        </w:rPr>
        <w:t xml:space="preserve"> </w:t>
      </w:r>
    </w:p>
    <w:p w14:paraId="788EF5E6" w14:textId="0EED51B0" w:rsidR="00DD3750" w:rsidRDefault="00DD3750" w:rsidP="00DD3750">
      <w:pPr>
        <w:spacing w:after="200" w:line="276" w:lineRule="auto"/>
        <w:ind w:firstLine="709"/>
        <w:jc w:val="both"/>
        <w:rPr>
          <w:rFonts w:cstheme="minorHAnsi"/>
          <w:sz w:val="28"/>
          <w:szCs w:val="28"/>
        </w:rPr>
      </w:pPr>
      <w:r w:rsidRPr="00DD3750">
        <w:rPr>
          <w:noProof/>
          <w:lang w:eastAsia="ru-RU"/>
        </w:rPr>
        <mc:AlternateContent>
          <mc:Choice Requires="wps">
            <w:drawing>
              <wp:anchor distT="0" distB="0" distL="114300" distR="114300" simplePos="0" relativeHeight="251656704" behindDoc="0" locked="0" layoutInCell="1" allowOverlap="1" wp14:anchorId="57D4A9AC" wp14:editId="0D170B22">
                <wp:simplePos x="0" y="0"/>
                <wp:positionH relativeFrom="column">
                  <wp:posOffset>3976</wp:posOffset>
                </wp:positionH>
                <wp:positionV relativeFrom="paragraph">
                  <wp:posOffset>-1187</wp:posOffset>
                </wp:positionV>
                <wp:extent cx="4094921" cy="285750"/>
                <wp:effectExtent l="0" t="0" r="20320" b="19050"/>
                <wp:wrapNone/>
                <wp:docPr id="210" name="Поле 142"/>
                <wp:cNvGraphicFramePr/>
                <a:graphic xmlns:a="http://schemas.openxmlformats.org/drawingml/2006/main">
                  <a:graphicData uri="http://schemas.microsoft.com/office/word/2010/wordprocessingShape">
                    <wps:wsp>
                      <wps:cNvSpPr txBox="1"/>
                      <wps:spPr>
                        <a:xfrm>
                          <a:off x="0" y="0"/>
                          <a:ext cx="4094921" cy="285750"/>
                        </a:xfrm>
                        <a:prstGeom prst="rect">
                          <a:avLst/>
                        </a:prstGeom>
                        <a:solidFill>
                          <a:srgbClr val="DEEBF7"/>
                        </a:solidFill>
                        <a:ln w="12700" cap="flat" cmpd="sng" algn="ctr">
                          <a:solidFill>
                            <a:srgbClr val="4F81BD">
                              <a:lumMod val="75000"/>
                            </a:srgbClr>
                          </a:solidFill>
                          <a:prstDash val="solid"/>
                          <a:miter lim="800000"/>
                        </a:ln>
                        <a:effectLst/>
                      </wps:spPr>
                      <wps:txbx>
                        <w:txbxContent>
                          <w:p w14:paraId="4E0C67A0" w14:textId="26600CFF" w:rsidR="00DD3750" w:rsidRPr="00DD3750" w:rsidRDefault="00DD3750" w:rsidP="00DD3750">
                            <w:pPr>
                              <w:jc w:val="both"/>
                              <w:rPr>
                                <w:rFonts w:ascii="Calibri" w:eastAsia="Calibri" w:hAnsi="Calibri" w:cs="Times New Roman"/>
                                <w:b/>
                                <w:bCs/>
                                <w:i/>
                                <w:noProof/>
                                <w:sz w:val="32"/>
                                <w:szCs w:val="28"/>
                              </w:rPr>
                            </w:pPr>
                            <w:r w:rsidRPr="00DD3750">
                              <w:rPr>
                                <w:b/>
                                <w:bCs/>
                                <w:i/>
                                <w:sz w:val="20"/>
                              </w:rPr>
                              <w:t>Пример</w:t>
                            </w:r>
                            <w:r>
                              <w:rPr>
                                <w:b/>
                                <w:bCs/>
                                <w:i/>
                                <w:sz w:val="20"/>
                              </w:rPr>
                              <w:t>ы</w:t>
                            </w:r>
                            <w:r w:rsidRPr="00DD3750">
                              <w:rPr>
                                <w:b/>
                                <w:bCs/>
                                <w:i/>
                                <w:sz w:val="20"/>
                              </w:rPr>
                              <w:t xml:space="preserve"> 2</w:t>
                            </w:r>
                            <w:r>
                              <w:rPr>
                                <w:b/>
                                <w:bCs/>
                                <w:i/>
                                <w:sz w:val="20"/>
                              </w:rPr>
                              <w:t xml:space="preserve"> и 3</w:t>
                            </w:r>
                            <w:r w:rsidRPr="00DD3750">
                              <w:rPr>
                                <w:b/>
                                <w:bCs/>
                                <w:i/>
                                <w:sz w:val="20"/>
                              </w:rPr>
                              <w:t>. Видеоролик</w:t>
                            </w:r>
                            <w:r>
                              <w:rPr>
                                <w:b/>
                                <w:bCs/>
                                <w:i/>
                                <w:sz w:val="20"/>
                              </w:rPr>
                              <w:t>и</w:t>
                            </w:r>
                            <w:r w:rsidRPr="00DD3750">
                              <w:rPr>
                                <w:b/>
                                <w:bCs/>
                                <w:i/>
                                <w:sz w:val="20"/>
                              </w:rPr>
                              <w:t xml:space="preserve"> на антитеррористическую тематику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42" o:spid="_x0000_s1033" type="#_x0000_t202" style="position:absolute;left:0;text-align:left;margin-left:.3pt;margin-top:-.1pt;width:322.4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" fillcolor="#deebf7" strokecolor="#376092" strokeweight="1pt">
                <v:textbox>
                  <w:txbxContent>
                    <w:p w14:paraId="4E0C67A0" w14:textId="26600CFF" w:rsidR="00DD3750" w:rsidRPr="00DD3750" w:rsidRDefault="00DD3750" w:rsidP="00DD3750">
                      <w:pPr>
                        <w:jc w:val="both"/>
                        <w:rPr>
                          <w:rFonts w:ascii="Calibri" w:eastAsia="Calibri" w:hAnsi="Calibri" w:cs="Times New Roman"/>
                          <w:b/>
                          <w:bCs/>
                          <w:i/>
                          <w:noProof/>
                          <w:sz w:val="32"/>
                          <w:szCs w:val="28"/>
                        </w:rPr>
                      </w:pPr>
                      <w:r w:rsidRPr="00DD3750">
                        <w:rPr>
                          <w:b/>
                          <w:bCs/>
                          <w:i/>
                          <w:sz w:val="20"/>
                        </w:rPr>
                        <w:t>Пример</w:t>
                      </w:r>
                      <w:r>
                        <w:rPr>
                          <w:b/>
                          <w:bCs/>
                          <w:i/>
                          <w:sz w:val="20"/>
                        </w:rPr>
                        <w:t>ы</w:t>
                      </w:r>
                      <w:r w:rsidRPr="00DD3750">
                        <w:rPr>
                          <w:b/>
                          <w:bCs/>
                          <w:i/>
                          <w:sz w:val="20"/>
                        </w:rPr>
                        <w:t xml:space="preserve"> 2</w:t>
                      </w:r>
                      <w:r>
                        <w:rPr>
                          <w:b/>
                          <w:bCs/>
                          <w:i/>
                          <w:sz w:val="20"/>
                        </w:rPr>
                        <w:t xml:space="preserve"> и 3</w:t>
                      </w:r>
                      <w:r w:rsidRPr="00DD3750">
                        <w:rPr>
                          <w:b/>
                          <w:bCs/>
                          <w:i/>
                          <w:sz w:val="20"/>
                        </w:rPr>
                        <w:t>. Видеоролик</w:t>
                      </w:r>
                      <w:r>
                        <w:rPr>
                          <w:b/>
                          <w:bCs/>
                          <w:i/>
                          <w:sz w:val="20"/>
                        </w:rPr>
                        <w:t>и</w:t>
                      </w:r>
                      <w:r w:rsidRPr="00DD3750">
                        <w:rPr>
                          <w:b/>
                          <w:bCs/>
                          <w:i/>
                          <w:sz w:val="20"/>
                        </w:rPr>
                        <w:t xml:space="preserve"> на антитеррористическую тематику</w:t>
                      </w:r>
                    </w:p>
                  </w:txbxContent>
                </v:textbox>
              </v:shape>
            </w:pict>
          </mc:Fallback>
        </mc:AlternateContent>
      </w:r>
    </w:p>
    <w:p w14:paraId="1C5BBFD9" w14:textId="58D912B6" w:rsidR="00655A0F" w:rsidRDefault="00DD3750" w:rsidP="00655A0F">
      <w:pPr>
        <w:spacing w:after="200" w:line="276" w:lineRule="auto"/>
        <w:ind w:firstLine="709"/>
        <w:jc w:val="both"/>
        <w:rPr>
          <w:rFonts w:cstheme="minorHAnsi"/>
          <w:sz w:val="28"/>
          <w:szCs w:val="28"/>
        </w:rPr>
      </w:pPr>
      <w:r w:rsidRPr="00DD3750">
        <w:rPr>
          <w:noProof/>
          <w:lang w:eastAsia="ru-RU"/>
        </w:rPr>
        <w:drawing>
          <wp:anchor distT="0" distB="0" distL="114300" distR="114300" simplePos="0" relativeHeight="251651584" behindDoc="0" locked="0" layoutInCell="1" allowOverlap="1" wp14:anchorId="4AB510D3" wp14:editId="4812BCF7">
            <wp:simplePos x="0" y="0"/>
            <wp:positionH relativeFrom="column">
              <wp:posOffset>3810</wp:posOffset>
            </wp:positionH>
            <wp:positionV relativeFrom="paragraph">
              <wp:posOffset>67420</wp:posOffset>
            </wp:positionV>
            <wp:extent cx="5488545" cy="3434964"/>
            <wp:effectExtent l="0" t="0" r="0" b="0"/>
            <wp:wrapNone/>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ео.png"/>
                    <pic:cNvPicPr/>
                  </pic:nvPicPr>
                  <pic:blipFill>
                    <a:blip r:embed="rId28">
                      <a:extLst>
                        <a:ext uri="{28A0092B-C50C-407E-A947-70E740481C1C}">
                          <a14:useLocalDpi xmlns:a14="http://schemas.microsoft.com/office/drawing/2010/main" val="0"/>
                        </a:ext>
                      </a:extLst>
                    </a:blip>
                    <a:stretch>
                      <a:fillRect/>
                    </a:stretch>
                  </pic:blipFill>
                  <pic:spPr>
                    <a:xfrm>
                      <a:off x="0" y="0"/>
                      <a:ext cx="5488545" cy="3434964"/>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872" behindDoc="0" locked="0" layoutInCell="1" allowOverlap="1" wp14:anchorId="5C939547" wp14:editId="11E8309E">
            <wp:simplePos x="0" y="0"/>
            <wp:positionH relativeFrom="column">
              <wp:posOffset>11927</wp:posOffset>
            </wp:positionH>
            <wp:positionV relativeFrom="paragraph">
              <wp:posOffset>3582007</wp:posOffset>
            </wp:positionV>
            <wp:extent cx="5458364" cy="3370995"/>
            <wp:effectExtent l="0" t="0" r="0" b="1270"/>
            <wp:wrapNone/>
            <wp:docPr id="212" name="Рисунок 2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ео школа.png"/>
                    <pic:cNvPicPr/>
                  </pic:nvPicPr>
                  <pic:blipFill>
                    <a:blip r:embed="rId29">
                      <a:extLst>
                        <a:ext uri="{28A0092B-C50C-407E-A947-70E740481C1C}">
                          <a14:useLocalDpi xmlns:a14="http://schemas.microsoft.com/office/drawing/2010/main" val="0"/>
                        </a:ext>
                      </a:extLst>
                    </a:blip>
                    <a:stretch>
                      <a:fillRect/>
                    </a:stretch>
                  </pic:blipFill>
                  <pic:spPr>
                    <a:xfrm>
                      <a:off x="0" y="0"/>
                      <a:ext cx="5462030" cy="3373259"/>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00655A0F" w:rsidRPr="00782CD3">
        <w:rPr>
          <w:rFonts w:ascii="Calibri" w:eastAsia="Calibri" w:hAnsi="Calibri" w:cs="Times New Roman"/>
          <w:noProof/>
          <w:sz w:val="28"/>
          <w:szCs w:val="28"/>
          <w:lang w:eastAsia="ru-RU"/>
        </w:rPr>
        <w:lastRenderedPageBreak/>
        <mc:AlternateContent>
          <mc:Choice Requires="wps">
            <w:drawing>
              <wp:anchor distT="0" distB="0" distL="114300" distR="114300" simplePos="0" relativeHeight="251667968" behindDoc="0" locked="0" layoutInCell="1" allowOverlap="1" wp14:anchorId="424DDDC5" wp14:editId="139DCB8F">
                <wp:simplePos x="0" y="0"/>
                <wp:positionH relativeFrom="column">
                  <wp:posOffset>-252730</wp:posOffset>
                </wp:positionH>
                <wp:positionV relativeFrom="paragraph">
                  <wp:posOffset>117944</wp:posOffset>
                </wp:positionV>
                <wp:extent cx="7132320" cy="747423"/>
                <wp:effectExtent l="0" t="0" r="11430" b="14605"/>
                <wp:wrapNone/>
                <wp:docPr id="213" name="Прямоугольник 213"/>
                <wp:cNvGraphicFramePr/>
                <a:graphic xmlns:a="http://schemas.openxmlformats.org/drawingml/2006/main">
                  <a:graphicData uri="http://schemas.microsoft.com/office/word/2010/wordprocessingShape">
                    <wps:wsp>
                      <wps:cNvSpPr/>
                      <wps:spPr>
                        <a:xfrm>
                          <a:off x="0" y="0"/>
                          <a:ext cx="7132320" cy="747423"/>
                        </a:xfrm>
                        <a:prstGeom prst="rect">
                          <a:avLst/>
                        </a:prstGeom>
                        <a:solidFill>
                          <a:srgbClr val="4F81BD">
                            <a:lumMod val="40000"/>
                            <a:lumOff val="60000"/>
                          </a:srgbClr>
                        </a:solidFill>
                        <a:ln w="12700" cap="flat" cmpd="sng" algn="ctr">
                          <a:solidFill>
                            <a:srgbClr val="5B9BD5">
                              <a:shade val="50000"/>
                            </a:srgbClr>
                          </a:solidFill>
                          <a:prstDash val="solid"/>
                          <a:miter lim="800000"/>
                        </a:ln>
                        <a:effectLst/>
                      </wps:spPr>
                      <wps:txbx>
                        <w:txbxContent>
                          <w:p w14:paraId="7F8265FC" w14:textId="58109978" w:rsidR="00655A0F" w:rsidRPr="00726E2F" w:rsidRDefault="00655A0F" w:rsidP="00655A0F">
                            <w:pPr>
                              <w:jc w:val="center"/>
                              <w:rPr>
                                <w:rFonts w:ascii="Times New Roman" w:hAnsi="Times New Roman" w:cs="Times New Roman"/>
                                <w:color w:val="000000" w:themeColor="text1"/>
                                <w:sz w:val="44"/>
                                <w:szCs w:val="28"/>
                              </w:rPr>
                            </w:pPr>
                            <w:r>
                              <w:rPr>
                                <w:b/>
                                <w:sz w:val="44"/>
                                <w:szCs w:val="28"/>
                              </w:rPr>
                              <w:t>3</w:t>
                            </w:r>
                            <w:r w:rsidRPr="00726E2F">
                              <w:rPr>
                                <w:b/>
                                <w:sz w:val="44"/>
                                <w:szCs w:val="28"/>
                              </w:rPr>
                              <w:t xml:space="preserve">) </w:t>
                            </w:r>
                            <w:r>
                              <w:rPr>
                                <w:b/>
                                <w:sz w:val="44"/>
                                <w:szCs w:val="28"/>
                              </w:rPr>
                              <w:t>Проектная работа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3" o:spid="_x0000_s1034" style="position:absolute;left:0;text-align:left;margin-left:-19.9pt;margin-top:9.3pt;width:561.6pt;height:58.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" fillcolor="#b9cde5" strokecolor="#41719c" strokeweight="1pt">
                <v:textbox>
                  <w:txbxContent>
                    <w:p w14:paraId="7F8265FC" w14:textId="58109978" w:rsidR="00655A0F" w:rsidRPr="00726E2F" w:rsidRDefault="00655A0F" w:rsidP="00655A0F">
                      <w:pPr>
                        <w:jc w:val="center"/>
                        <w:rPr>
                          <w:rFonts w:ascii="Times New Roman" w:hAnsi="Times New Roman" w:cs="Times New Roman"/>
                          <w:color w:val="000000" w:themeColor="text1"/>
                          <w:sz w:val="44"/>
                          <w:szCs w:val="28"/>
                        </w:rPr>
                      </w:pPr>
                      <w:r>
                        <w:rPr>
                          <w:b/>
                          <w:sz w:val="44"/>
                          <w:szCs w:val="28"/>
                        </w:rPr>
                        <w:t>3</w:t>
                      </w:r>
                      <w:r w:rsidRPr="00726E2F">
                        <w:rPr>
                          <w:b/>
                          <w:sz w:val="44"/>
                          <w:szCs w:val="28"/>
                        </w:rPr>
                        <w:t xml:space="preserve">) </w:t>
                      </w:r>
                      <w:r>
                        <w:rPr>
                          <w:b/>
                          <w:sz w:val="44"/>
                          <w:szCs w:val="28"/>
                        </w:rPr>
                        <w:t>Проектная работа</w:t>
                      </w:r>
                    </w:p>
                  </w:txbxContent>
                </v:textbox>
              </v:rect>
            </w:pict>
          </mc:Fallback>
        </mc:AlternateConten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p>
    <w:p w14:paraId="1AAFB0B4" w14:textId="77777777" w:rsidR="00655A0F" w:rsidRDefault="00655A0F" w:rsidP="00655A0F">
      <w:pPr>
        <w:spacing w:after="200" w:line="276" w:lineRule="auto"/>
        <w:ind w:firstLine="709"/>
        <w:jc w:val="both"/>
        <w:rPr>
          <w:rFonts w:cstheme="minorHAnsi"/>
          <w:sz w:val="28"/>
          <w:szCs w:val="28"/>
        </w:rPr>
      </w:pPr>
    </w:p>
    <w:p w14:paraId="3340A798" w14:textId="586F8486" w:rsidR="00655A0F" w:rsidRDefault="00655A0F" w:rsidP="00DD3750">
      <w:pPr>
        <w:spacing w:after="200" w:line="276" w:lineRule="auto"/>
        <w:ind w:firstLine="709"/>
        <w:jc w:val="both"/>
        <w:rPr>
          <w:rFonts w:cstheme="minorHAnsi"/>
          <w:sz w:val="28"/>
          <w:szCs w:val="28"/>
        </w:rPr>
      </w:pPr>
      <w:r w:rsidRPr="00655A0F">
        <w:rPr>
          <w:rFonts w:cstheme="minorHAnsi"/>
          <w:sz w:val="28"/>
          <w:szCs w:val="28"/>
        </w:rPr>
        <w:t xml:space="preserve">Проекты, направленные на развитие у </w:t>
      </w:r>
      <w:r w:rsidR="00591F0A">
        <w:rPr>
          <w:rFonts w:cstheme="minorHAnsi"/>
          <w:sz w:val="28"/>
          <w:szCs w:val="28"/>
        </w:rPr>
        <w:t>студентов</w:t>
      </w:r>
      <w:r w:rsidRPr="00655A0F">
        <w:rPr>
          <w:rFonts w:cstheme="minorHAnsi"/>
          <w:sz w:val="28"/>
          <w:szCs w:val="28"/>
        </w:rPr>
        <w:t xml:space="preserve"> неприяти</w:t>
      </w:r>
      <w:r w:rsidR="00591F0A">
        <w:rPr>
          <w:rFonts w:cstheme="minorHAnsi"/>
          <w:sz w:val="28"/>
          <w:szCs w:val="28"/>
        </w:rPr>
        <w:t>я</w:t>
      </w:r>
      <w:r w:rsidRPr="00655A0F">
        <w:rPr>
          <w:rFonts w:cstheme="minorHAnsi"/>
          <w:sz w:val="28"/>
          <w:szCs w:val="28"/>
        </w:rPr>
        <w:t xml:space="preserve"> идеологии терроризма и привитие им традиционных российских и духовно-нравственных ценностей, могут выполняться в виде определенного конкурса. Это, как показывает практика, является серьезным стимулом не только для качественной работы самих авторов проектов, но и привлекает к таким работам более серьезное внимание,</w:t>
      </w:r>
      <w:r w:rsidR="00564A6B">
        <w:rPr>
          <w:rFonts w:cstheme="minorHAnsi"/>
          <w:sz w:val="28"/>
          <w:szCs w:val="28"/>
        </w:rPr>
        <w:t xml:space="preserve"> </w:t>
      </w:r>
      <w:r w:rsidRPr="00655A0F">
        <w:rPr>
          <w:rFonts w:cstheme="minorHAnsi"/>
          <w:sz w:val="28"/>
          <w:szCs w:val="28"/>
        </w:rPr>
        <w:t>данные проекты могут получить более широкое распространение. Проекты могут быть выполнены в различных формах: презентации, видеоролики, игры, сценки и т.д.</w:t>
      </w:r>
    </w:p>
    <w:p w14:paraId="524834E1" w14:textId="218A5CC9" w:rsidR="00655A0F" w:rsidRDefault="00DB5BC4" w:rsidP="00DD3750">
      <w:pPr>
        <w:spacing w:after="200" w:line="276" w:lineRule="auto"/>
        <w:ind w:firstLine="709"/>
        <w:jc w:val="both"/>
        <w:rPr>
          <w:rFonts w:cstheme="minorHAnsi"/>
          <w:sz w:val="28"/>
          <w:szCs w:val="28"/>
        </w:rPr>
      </w:pPr>
      <w:r w:rsidRPr="00A52DFE">
        <w:rPr>
          <w:noProof/>
          <w:lang w:eastAsia="ru-RU"/>
        </w:rPr>
        <mc:AlternateContent>
          <mc:Choice Requires="wps">
            <w:drawing>
              <wp:anchor distT="0" distB="0" distL="114300" distR="114300" simplePos="0" relativeHeight="251673088" behindDoc="0" locked="0" layoutInCell="1" allowOverlap="1" wp14:anchorId="5E2D8A9B" wp14:editId="2796DC3B">
                <wp:simplePos x="0" y="0"/>
                <wp:positionH relativeFrom="column">
                  <wp:posOffset>281305</wp:posOffset>
                </wp:positionH>
                <wp:positionV relativeFrom="paragraph">
                  <wp:posOffset>6047</wp:posOffset>
                </wp:positionV>
                <wp:extent cx="6050943" cy="444831"/>
                <wp:effectExtent l="0" t="0" r="26035" b="12700"/>
                <wp:wrapNone/>
                <wp:docPr id="215" name="Прямоугольник 215"/>
                <wp:cNvGraphicFramePr/>
                <a:graphic xmlns:a="http://schemas.openxmlformats.org/drawingml/2006/main">
                  <a:graphicData uri="http://schemas.microsoft.com/office/word/2010/wordprocessingShape">
                    <wps:wsp>
                      <wps:cNvSpPr/>
                      <wps:spPr>
                        <a:xfrm>
                          <a:off x="0" y="0"/>
                          <a:ext cx="6050943" cy="444831"/>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11807CAF" w14:textId="174BB1AC" w:rsidR="00E64553" w:rsidRPr="001B2392" w:rsidRDefault="00E64553" w:rsidP="00E64553">
                            <w:pPr>
                              <w:jc w:val="both"/>
                              <w:rPr>
                                <w:b/>
                                <w:i/>
                                <w:spacing w:val="-6"/>
                                <w:sz w:val="20"/>
                              </w:rPr>
                            </w:pPr>
                            <w:r w:rsidRPr="001B2392">
                              <w:rPr>
                                <w:b/>
                                <w:i/>
                                <w:spacing w:val="-6"/>
                                <w:sz w:val="20"/>
                              </w:rPr>
                              <w:t xml:space="preserve">Пример </w:t>
                            </w:r>
                            <w:r>
                              <w:rPr>
                                <w:b/>
                                <w:i/>
                                <w:spacing w:val="-6"/>
                                <w:sz w:val="20"/>
                              </w:rPr>
                              <w:t>4</w:t>
                            </w:r>
                            <w:r w:rsidRPr="001B2392">
                              <w:rPr>
                                <w:b/>
                                <w:i/>
                                <w:spacing w:val="-6"/>
                                <w:sz w:val="20"/>
                              </w:rPr>
                              <w:t xml:space="preserve">. </w:t>
                            </w:r>
                            <w:r>
                              <w:rPr>
                                <w:b/>
                                <w:i/>
                                <w:spacing w:val="-6"/>
                                <w:sz w:val="20"/>
                              </w:rPr>
                              <w:t xml:space="preserve">Студенческая группа, направленная на профилактику </w:t>
                            </w:r>
                            <w:r w:rsidR="00DB5BC4">
                              <w:rPr>
                                <w:b/>
                                <w:i/>
                                <w:spacing w:val="-6"/>
                                <w:sz w:val="20"/>
                              </w:rPr>
                              <w:t>идеологии терроризма и экстремизма в социальных сетях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5" o:spid="_x0000_s1035" style="position:absolute;left:0;text-align:left;margin-left:22.15pt;margin-top:.5pt;width:476.45pt;height:35.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" fillcolor="#deebf7" strokecolor="#41719c" strokeweight="1pt">
                <v:textbox>
                  <w:txbxContent>
                    <w:p w14:paraId="11807CAF" w14:textId="174BB1AC" w:rsidR="00E64553" w:rsidRPr="001B2392" w:rsidRDefault="00E64553" w:rsidP="00E64553">
                      <w:pPr>
                        <w:jc w:val="both"/>
                        <w:rPr>
                          <w:b/>
                          <w:i/>
                          <w:spacing w:val="-6"/>
                          <w:sz w:val="20"/>
                        </w:rPr>
                      </w:pPr>
                      <w:r w:rsidRPr="001B2392">
                        <w:rPr>
                          <w:b/>
                          <w:i/>
                          <w:spacing w:val="-6"/>
                          <w:sz w:val="20"/>
                        </w:rPr>
                        <w:t xml:space="preserve">Пример </w:t>
                      </w:r>
                      <w:r>
                        <w:rPr>
                          <w:b/>
                          <w:i/>
                          <w:spacing w:val="-6"/>
                          <w:sz w:val="20"/>
                        </w:rPr>
                        <w:t>4</w:t>
                      </w:r>
                      <w:r w:rsidRPr="001B2392">
                        <w:rPr>
                          <w:b/>
                          <w:i/>
                          <w:spacing w:val="-6"/>
                          <w:sz w:val="20"/>
                        </w:rPr>
                        <w:t xml:space="preserve">. </w:t>
                      </w:r>
                      <w:r>
                        <w:rPr>
                          <w:b/>
                          <w:i/>
                          <w:spacing w:val="-6"/>
                          <w:sz w:val="20"/>
                        </w:rPr>
                        <w:t xml:space="preserve">Студенческая группа, направленная на профилактику </w:t>
                      </w:r>
                      <w:r w:rsidR="00DB5BC4">
                        <w:rPr>
                          <w:b/>
                          <w:i/>
                          <w:spacing w:val="-6"/>
                          <w:sz w:val="20"/>
                        </w:rPr>
                        <w:t>идеологии терроризма и экстремизма в социальных сетях</w:t>
                      </w:r>
                    </w:p>
                  </w:txbxContent>
                </v:textbox>
              </v:rect>
            </w:pict>
          </mc:Fallback>
        </mc:AlternateContent>
      </w:r>
    </w:p>
    <w:p w14:paraId="63A35592" w14:textId="672BBC8D" w:rsidR="00E64553" w:rsidRDefault="00E64553" w:rsidP="00DD3750">
      <w:pPr>
        <w:spacing w:after="200" w:line="276" w:lineRule="auto"/>
        <w:ind w:firstLine="709"/>
        <w:jc w:val="both"/>
        <w:rPr>
          <w:rFonts w:cstheme="minorHAnsi"/>
          <w:sz w:val="28"/>
          <w:szCs w:val="28"/>
        </w:rPr>
      </w:pPr>
      <w:r>
        <w:rPr>
          <w:rFonts w:cstheme="minorHAnsi"/>
          <w:noProof/>
          <w:sz w:val="28"/>
          <w:szCs w:val="28"/>
          <w:lang w:eastAsia="ru-RU"/>
        </w:rPr>
        <w:drawing>
          <wp:anchor distT="0" distB="0" distL="114300" distR="114300" simplePos="0" relativeHeight="251672064" behindDoc="0" locked="0" layoutInCell="1" allowOverlap="1" wp14:anchorId="2072447D" wp14:editId="618B8E83">
            <wp:simplePos x="0" y="0"/>
            <wp:positionH relativeFrom="column">
              <wp:posOffset>281719</wp:posOffset>
            </wp:positionH>
            <wp:positionV relativeFrom="paragraph">
              <wp:posOffset>177220</wp:posOffset>
            </wp:positionV>
            <wp:extent cx="5087576" cy="3498574"/>
            <wp:effectExtent l="0" t="0" r="0" b="6985"/>
            <wp:wrapNone/>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b="8706"/>
                    <a:stretch/>
                  </pic:blipFill>
                  <pic:spPr bwMode="auto">
                    <a:xfrm>
                      <a:off x="0" y="0"/>
                      <a:ext cx="5087576" cy="3498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26A3BB" w14:textId="0774301E" w:rsidR="00655A0F" w:rsidRDefault="00655A0F" w:rsidP="00DD3750">
      <w:pPr>
        <w:spacing w:after="200" w:line="276" w:lineRule="auto"/>
        <w:ind w:firstLine="709"/>
        <w:jc w:val="both"/>
        <w:rPr>
          <w:rFonts w:cstheme="minorHAnsi"/>
          <w:sz w:val="28"/>
          <w:szCs w:val="28"/>
        </w:rPr>
      </w:pPr>
    </w:p>
    <w:p w14:paraId="42D9B481" w14:textId="1E044EFA" w:rsidR="00655A0F" w:rsidRDefault="00655A0F" w:rsidP="00DD3750">
      <w:pPr>
        <w:spacing w:after="200" w:line="276" w:lineRule="auto"/>
        <w:ind w:firstLine="709"/>
        <w:jc w:val="both"/>
        <w:rPr>
          <w:rFonts w:cstheme="minorHAnsi"/>
          <w:sz w:val="28"/>
          <w:szCs w:val="28"/>
        </w:rPr>
      </w:pPr>
    </w:p>
    <w:p w14:paraId="5A3DA8CB" w14:textId="4244E11C" w:rsidR="00DB5BC4" w:rsidRDefault="00DD3750" w:rsidP="00DD3750">
      <w:pPr>
        <w:spacing w:after="200" w:line="276" w:lineRule="auto"/>
        <w:ind w:firstLine="709"/>
        <w:jc w:val="both"/>
        <w:rPr>
          <w:rFonts w:cstheme="minorHAnsi"/>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r w:rsidR="00DB5BC4">
        <w:rPr>
          <w:rFonts w:cstheme="minorHAnsi"/>
          <w:sz w:val="28"/>
          <w:szCs w:val="28"/>
        </w:rPr>
        <w:tab/>
      </w:r>
    </w:p>
    <w:p w14:paraId="677CB66D" w14:textId="77777777" w:rsidR="00DB5BC4" w:rsidRDefault="00DB5BC4">
      <w:pPr>
        <w:spacing w:after="200" w:line="276" w:lineRule="auto"/>
        <w:rPr>
          <w:rFonts w:cstheme="minorHAnsi"/>
          <w:sz w:val="28"/>
          <w:szCs w:val="28"/>
        </w:rPr>
      </w:pPr>
      <w:r>
        <w:rPr>
          <w:rFonts w:cstheme="minorHAnsi"/>
          <w:sz w:val="28"/>
          <w:szCs w:val="28"/>
        </w:rPr>
        <w:br w:type="page"/>
      </w:r>
    </w:p>
    <w:p w14:paraId="0CCB7C9E" w14:textId="57C70DD4" w:rsidR="00DB5BC4" w:rsidRDefault="00DB5BC4" w:rsidP="00DD3750">
      <w:pPr>
        <w:spacing w:after="200" w:line="276" w:lineRule="auto"/>
        <w:ind w:firstLine="709"/>
        <w:jc w:val="both"/>
        <w:rPr>
          <w:rFonts w:cstheme="minorHAnsi"/>
          <w:sz w:val="28"/>
          <w:szCs w:val="28"/>
        </w:rPr>
      </w:pPr>
      <w:r w:rsidRPr="00782CD3">
        <w:rPr>
          <w:rFonts w:ascii="Calibri" w:eastAsia="Calibri" w:hAnsi="Calibri" w:cs="Times New Roman"/>
          <w:noProof/>
          <w:sz w:val="28"/>
          <w:szCs w:val="28"/>
          <w:lang w:eastAsia="ru-RU"/>
        </w:rPr>
        <w:lastRenderedPageBreak/>
        <mc:AlternateContent>
          <mc:Choice Requires="wps">
            <w:drawing>
              <wp:anchor distT="0" distB="0" distL="114300" distR="114300" simplePos="0" relativeHeight="251674112" behindDoc="0" locked="0" layoutInCell="1" allowOverlap="1" wp14:anchorId="0A6A7023" wp14:editId="41E71194">
                <wp:simplePos x="0" y="0"/>
                <wp:positionH relativeFrom="column">
                  <wp:posOffset>-254000</wp:posOffset>
                </wp:positionH>
                <wp:positionV relativeFrom="paragraph">
                  <wp:posOffset>-79844</wp:posOffset>
                </wp:positionV>
                <wp:extent cx="7132320" cy="747423"/>
                <wp:effectExtent l="0" t="0" r="11430" b="14605"/>
                <wp:wrapNone/>
                <wp:docPr id="216" name="Прямоугольник 216"/>
                <wp:cNvGraphicFramePr/>
                <a:graphic xmlns:a="http://schemas.openxmlformats.org/drawingml/2006/main">
                  <a:graphicData uri="http://schemas.microsoft.com/office/word/2010/wordprocessingShape">
                    <wps:wsp>
                      <wps:cNvSpPr/>
                      <wps:spPr>
                        <a:xfrm>
                          <a:off x="0" y="0"/>
                          <a:ext cx="7132320" cy="747423"/>
                        </a:xfrm>
                        <a:prstGeom prst="rect">
                          <a:avLst/>
                        </a:prstGeom>
                        <a:solidFill>
                          <a:srgbClr val="4F81BD">
                            <a:lumMod val="40000"/>
                            <a:lumOff val="60000"/>
                          </a:srgbClr>
                        </a:solidFill>
                        <a:ln w="12700" cap="flat" cmpd="sng" algn="ctr">
                          <a:solidFill>
                            <a:srgbClr val="5B9BD5">
                              <a:shade val="50000"/>
                            </a:srgbClr>
                          </a:solidFill>
                          <a:prstDash val="solid"/>
                          <a:miter lim="800000"/>
                        </a:ln>
                        <a:effectLst/>
                      </wps:spPr>
                      <wps:txbx>
                        <w:txbxContent>
                          <w:p w14:paraId="618D938F" w14:textId="4E361E8F" w:rsidR="00DB5BC4" w:rsidRPr="00726E2F" w:rsidRDefault="00DB5BC4" w:rsidP="00DB5BC4">
                            <w:pPr>
                              <w:jc w:val="center"/>
                              <w:rPr>
                                <w:rFonts w:ascii="Times New Roman" w:hAnsi="Times New Roman" w:cs="Times New Roman"/>
                                <w:color w:val="000000" w:themeColor="text1"/>
                                <w:sz w:val="44"/>
                                <w:szCs w:val="28"/>
                              </w:rPr>
                            </w:pPr>
                            <w:r>
                              <w:rPr>
                                <w:b/>
                                <w:sz w:val="44"/>
                                <w:szCs w:val="28"/>
                              </w:rPr>
                              <w:t>4</w:t>
                            </w:r>
                            <w:r w:rsidRPr="00726E2F">
                              <w:rPr>
                                <w:b/>
                                <w:sz w:val="44"/>
                                <w:szCs w:val="28"/>
                              </w:rPr>
                              <w:t xml:space="preserve">) </w:t>
                            </w:r>
                            <w:r w:rsidR="008230FE" w:rsidRPr="008230FE">
                              <w:rPr>
                                <w:b/>
                                <w:sz w:val="44"/>
                                <w:szCs w:val="28"/>
                              </w:rPr>
                              <w:t>Фоторепортажи</w:t>
                            </w:r>
                            <w:r w:rsidR="001E19D5">
                              <w:rPr>
                                <w:b/>
                                <w:sz w:val="44"/>
                                <w:szCs w:val="28"/>
                              </w:rPr>
                              <w:t>, выставки, акции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6" o:spid="_x0000_s1036" style="position:absolute;left:0;text-align:left;margin-left:-20pt;margin-top:-6.3pt;width:561.6pt;height:58.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" fillcolor="#b9cde5" strokecolor="#41719c" strokeweight="1pt">
                <v:textbox>
                  <w:txbxContent>
                    <w:p w14:paraId="618D938F" w14:textId="4E361E8F" w:rsidR="00DB5BC4" w:rsidRPr="00726E2F" w:rsidRDefault="00DB5BC4" w:rsidP="00DB5BC4">
                      <w:pPr>
                        <w:jc w:val="center"/>
                        <w:rPr>
                          <w:rFonts w:ascii="Times New Roman" w:hAnsi="Times New Roman" w:cs="Times New Roman"/>
                          <w:color w:val="000000" w:themeColor="text1"/>
                          <w:sz w:val="44"/>
                          <w:szCs w:val="28"/>
                        </w:rPr>
                      </w:pPr>
                      <w:r>
                        <w:rPr>
                          <w:b/>
                          <w:sz w:val="44"/>
                          <w:szCs w:val="28"/>
                        </w:rPr>
                        <w:t>4</w:t>
                      </w:r>
                      <w:r w:rsidRPr="00726E2F">
                        <w:rPr>
                          <w:b/>
                          <w:sz w:val="44"/>
                          <w:szCs w:val="28"/>
                        </w:rPr>
                        <w:t xml:space="preserve">) </w:t>
                      </w:r>
                      <w:r w:rsidR="008230FE" w:rsidRPr="008230FE">
                        <w:rPr>
                          <w:b/>
                          <w:sz w:val="44"/>
                          <w:szCs w:val="28"/>
                        </w:rPr>
                        <w:t>Фоторепортажи</w:t>
                      </w:r>
                      <w:r w:rsidR="001E19D5">
                        <w:rPr>
                          <w:b/>
                          <w:sz w:val="44"/>
                          <w:szCs w:val="28"/>
                        </w:rPr>
                        <w:t>, выставки, акции</w:t>
                      </w:r>
                    </w:p>
                  </w:txbxContent>
                </v:textbox>
              </v:rect>
            </w:pict>
          </mc:Fallback>
        </mc:AlternateContent>
      </w:r>
    </w:p>
    <w:p w14:paraId="6567C320" w14:textId="77777777" w:rsidR="00DB5BC4" w:rsidRDefault="00DB5BC4" w:rsidP="008230FE">
      <w:pPr>
        <w:spacing w:after="200" w:line="276" w:lineRule="auto"/>
        <w:jc w:val="both"/>
        <w:rPr>
          <w:rFonts w:cstheme="minorHAnsi"/>
          <w:sz w:val="28"/>
          <w:szCs w:val="28"/>
        </w:rPr>
      </w:pPr>
    </w:p>
    <w:p w14:paraId="11C4B448" w14:textId="1AEF08A9" w:rsidR="001B2392" w:rsidRDefault="008230FE" w:rsidP="008230FE">
      <w:pPr>
        <w:spacing w:after="200" w:line="276" w:lineRule="auto"/>
        <w:ind w:firstLine="709"/>
        <w:jc w:val="both"/>
        <w:rPr>
          <w:rFonts w:cstheme="minorHAnsi"/>
          <w:sz w:val="28"/>
          <w:szCs w:val="28"/>
        </w:rPr>
      </w:pPr>
      <w:r>
        <w:rPr>
          <w:rFonts w:cstheme="minorHAnsi"/>
          <w:sz w:val="28"/>
          <w:szCs w:val="28"/>
        </w:rPr>
        <w:t>Целесообразно организовывать</w:t>
      </w:r>
      <w:r w:rsidR="001E19D5">
        <w:rPr>
          <w:rFonts w:cstheme="minorHAnsi"/>
          <w:sz w:val="28"/>
          <w:szCs w:val="28"/>
        </w:rPr>
        <w:t xml:space="preserve"> тематические акции,</w:t>
      </w:r>
      <w:r w:rsidRPr="008230FE">
        <w:rPr>
          <w:rFonts w:cstheme="minorHAnsi"/>
          <w:sz w:val="28"/>
          <w:szCs w:val="28"/>
        </w:rPr>
        <w:t xml:space="preserve"> выставки фотографии</w:t>
      </w:r>
      <w:r w:rsidR="001E19D5">
        <w:rPr>
          <w:rFonts w:cstheme="minorHAnsi"/>
          <w:sz w:val="28"/>
          <w:szCs w:val="28"/>
        </w:rPr>
        <w:t xml:space="preserve"> и</w:t>
      </w:r>
      <w:r w:rsidRPr="008230FE">
        <w:rPr>
          <w:rFonts w:cstheme="minorHAnsi"/>
          <w:sz w:val="28"/>
          <w:szCs w:val="28"/>
        </w:rPr>
        <w:t xml:space="preserve"> </w:t>
      </w:r>
      <w:r w:rsidR="001E19D5">
        <w:rPr>
          <w:rFonts w:cstheme="minorHAnsi"/>
          <w:sz w:val="28"/>
          <w:szCs w:val="28"/>
        </w:rPr>
        <w:t>плакатов,</w:t>
      </w:r>
      <w:r w:rsidRPr="008230FE">
        <w:rPr>
          <w:rFonts w:cstheme="minorHAnsi"/>
          <w:sz w:val="28"/>
          <w:szCs w:val="28"/>
        </w:rPr>
        <w:t xml:space="preserve"> демонстрирующих традиционные российские ценности </w:t>
      </w:r>
      <w:r w:rsidR="00564A6B">
        <w:rPr>
          <w:rFonts w:cstheme="minorHAnsi"/>
          <w:sz w:val="28"/>
          <w:szCs w:val="28"/>
        </w:rPr>
        <w:t>и</w:t>
      </w:r>
      <w:r w:rsidR="00564A6B" w:rsidRPr="00564A6B">
        <w:rPr>
          <w:rFonts w:cstheme="minorHAnsi"/>
          <w:sz w:val="28"/>
          <w:szCs w:val="28"/>
        </w:rPr>
        <w:t>/</w:t>
      </w:r>
      <w:r w:rsidRPr="008230FE">
        <w:rPr>
          <w:rFonts w:cstheme="minorHAnsi"/>
          <w:sz w:val="28"/>
          <w:szCs w:val="28"/>
        </w:rPr>
        <w:t>или материалы, дискредитирующие терроризм</w:t>
      </w:r>
      <w:r>
        <w:rPr>
          <w:rFonts w:cstheme="minorHAnsi"/>
          <w:sz w:val="28"/>
          <w:szCs w:val="28"/>
        </w:rPr>
        <w:t xml:space="preserve"> (например, в рамках Дня солидарности в борьбе с терроризмом).</w:t>
      </w:r>
    </w:p>
    <w:p w14:paraId="7CFC382C" w14:textId="77777777" w:rsidR="0087118E" w:rsidRDefault="0087118E" w:rsidP="008230FE">
      <w:pPr>
        <w:spacing w:after="200" w:line="276" w:lineRule="auto"/>
        <w:ind w:firstLine="709"/>
        <w:jc w:val="both"/>
        <w:rPr>
          <w:rFonts w:cstheme="minorHAnsi"/>
          <w:sz w:val="28"/>
          <w:szCs w:val="28"/>
        </w:rPr>
      </w:pPr>
      <w:r>
        <w:rPr>
          <w:noProof/>
          <w:lang w:eastAsia="ru-RU"/>
        </w:rPr>
        <w:drawing>
          <wp:anchor distT="0" distB="0" distL="114300" distR="114300" simplePos="0" relativeHeight="251724288" behindDoc="0" locked="0" layoutInCell="1" allowOverlap="1" wp14:anchorId="5186882E" wp14:editId="589A3A5F">
            <wp:simplePos x="0" y="0"/>
            <wp:positionH relativeFrom="column">
              <wp:posOffset>258087</wp:posOffset>
            </wp:positionH>
            <wp:positionV relativeFrom="paragraph">
              <wp:posOffset>4899660</wp:posOffset>
            </wp:positionV>
            <wp:extent cx="3985592" cy="2657061"/>
            <wp:effectExtent l="0" t="0" r="0" b="0"/>
            <wp:wrapNone/>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Рисунок 220"/>
                    <pic:cNvPicPr/>
                  </pic:nvPicPr>
                  <pic:blipFill>
                    <a:blip r:embed="rId31">
                      <a:extLst>
                        <a:ext uri="{28A0092B-C50C-407E-A947-70E740481C1C}">
                          <a14:useLocalDpi xmlns:a14="http://schemas.microsoft.com/office/drawing/2010/main" val="0"/>
                        </a:ext>
                      </a:extLst>
                    </a:blip>
                    <a:stretch>
                      <a:fillRect/>
                    </a:stretch>
                  </pic:blipFill>
                  <pic:spPr>
                    <a:xfrm>
                      <a:off x="0" y="0"/>
                      <a:ext cx="3985592" cy="2657061"/>
                    </a:xfrm>
                    <a:prstGeom prst="rect">
                      <a:avLst/>
                    </a:prstGeom>
                  </pic:spPr>
                </pic:pic>
              </a:graphicData>
            </a:graphic>
            <wp14:sizeRelH relativeFrom="page">
              <wp14:pctWidth>0</wp14:pctWidth>
            </wp14:sizeRelH>
            <wp14:sizeRelV relativeFrom="page">
              <wp14:pctHeight>0</wp14:pctHeight>
            </wp14:sizeRelV>
          </wp:anchor>
        </w:drawing>
      </w:r>
      <w:r w:rsidRPr="00A52DFE">
        <w:rPr>
          <w:noProof/>
          <w:lang w:eastAsia="ru-RU"/>
        </w:rPr>
        <mc:AlternateContent>
          <mc:Choice Requires="wps">
            <w:drawing>
              <wp:anchor distT="0" distB="0" distL="114300" distR="114300" simplePos="0" relativeHeight="251708928" behindDoc="0" locked="0" layoutInCell="1" allowOverlap="1" wp14:anchorId="5D87437E" wp14:editId="2FBE4606">
                <wp:simplePos x="0" y="0"/>
                <wp:positionH relativeFrom="column">
                  <wp:posOffset>186359</wp:posOffset>
                </wp:positionH>
                <wp:positionV relativeFrom="paragraph">
                  <wp:posOffset>176475</wp:posOffset>
                </wp:positionV>
                <wp:extent cx="5343276" cy="317500"/>
                <wp:effectExtent l="0" t="0" r="10160" b="25400"/>
                <wp:wrapNone/>
                <wp:docPr id="218" name="Прямоугольник 218"/>
                <wp:cNvGraphicFramePr/>
                <a:graphic xmlns:a="http://schemas.openxmlformats.org/drawingml/2006/main">
                  <a:graphicData uri="http://schemas.microsoft.com/office/word/2010/wordprocessingShape">
                    <wps:wsp>
                      <wps:cNvSpPr/>
                      <wps:spPr>
                        <a:xfrm>
                          <a:off x="0" y="0"/>
                          <a:ext cx="5343276" cy="3175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6CEFC4C5" w14:textId="781C59B7" w:rsidR="00AB42F5" w:rsidRPr="001B2392" w:rsidRDefault="00AB42F5" w:rsidP="00AB42F5">
                            <w:pPr>
                              <w:jc w:val="both"/>
                              <w:rPr>
                                <w:b/>
                                <w:i/>
                                <w:spacing w:val="-6"/>
                                <w:sz w:val="20"/>
                              </w:rPr>
                            </w:pPr>
                            <w:r w:rsidRPr="001B2392">
                              <w:rPr>
                                <w:b/>
                                <w:i/>
                                <w:spacing w:val="-6"/>
                                <w:sz w:val="20"/>
                              </w:rPr>
                              <w:t xml:space="preserve">Пример </w:t>
                            </w:r>
                            <w:r w:rsidR="00FA0272">
                              <w:rPr>
                                <w:b/>
                                <w:i/>
                                <w:spacing w:val="-6"/>
                                <w:sz w:val="20"/>
                              </w:rPr>
                              <w:t>5</w:t>
                            </w:r>
                            <w:r w:rsidR="00170825">
                              <w:rPr>
                                <w:b/>
                                <w:i/>
                                <w:spacing w:val="-6"/>
                                <w:sz w:val="20"/>
                              </w:rPr>
                              <w:t>.</w:t>
                            </w:r>
                            <w:r>
                              <w:rPr>
                                <w:b/>
                                <w:i/>
                                <w:spacing w:val="-6"/>
                                <w:sz w:val="20"/>
                              </w:rPr>
                              <w:t xml:space="preserve"> </w:t>
                            </w:r>
                            <w:r w:rsidR="0087118E">
                              <w:rPr>
                                <w:b/>
                                <w:i/>
                                <w:spacing w:val="-6"/>
                                <w:sz w:val="20"/>
                              </w:rPr>
                              <w:t>А</w:t>
                            </w:r>
                            <w:r>
                              <w:rPr>
                                <w:b/>
                                <w:i/>
                                <w:spacing w:val="-6"/>
                                <w:sz w:val="20"/>
                              </w:rPr>
                              <w:t>кция</w:t>
                            </w:r>
                            <w:r w:rsidR="0087118E">
                              <w:rPr>
                                <w:b/>
                                <w:i/>
                                <w:spacing w:val="-6"/>
                                <w:sz w:val="20"/>
                              </w:rPr>
                              <w:t xml:space="preserve"> «Свеча памяти»</w:t>
                            </w:r>
                            <w:r>
                              <w:rPr>
                                <w:b/>
                                <w:i/>
                                <w:spacing w:val="-6"/>
                                <w:sz w:val="20"/>
                              </w:rPr>
                              <w:t>, приуроченная ко Дню солидарности в борьбе с терроризмом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8" o:spid="_x0000_s1037" style="position:absolute;left:0;text-align:left;margin-left:14.65pt;margin-top:13.9pt;width:420.75pt;height: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" fillcolor="#deebf7" strokecolor="#41719c" strokeweight="1pt">
                <v:textbox>
                  <w:txbxContent>
                    <w:p w14:paraId="6CEFC4C5" w14:textId="781C59B7" w:rsidR="00AB42F5" w:rsidRPr="001B2392" w:rsidRDefault="00AB42F5" w:rsidP="00AB42F5">
                      <w:pPr>
                        <w:jc w:val="both"/>
                        <w:rPr>
                          <w:b/>
                          <w:i/>
                          <w:spacing w:val="-6"/>
                          <w:sz w:val="20"/>
                        </w:rPr>
                      </w:pPr>
                      <w:r w:rsidRPr="001B2392">
                        <w:rPr>
                          <w:b/>
                          <w:i/>
                          <w:spacing w:val="-6"/>
                          <w:sz w:val="20"/>
                        </w:rPr>
                        <w:t xml:space="preserve">Пример </w:t>
                      </w:r>
                      <w:r w:rsidR="00FA0272">
                        <w:rPr>
                          <w:b/>
                          <w:i/>
                          <w:spacing w:val="-6"/>
                          <w:sz w:val="20"/>
                        </w:rPr>
                        <w:t>5</w:t>
                      </w:r>
                      <w:r w:rsidR="00170825">
                        <w:rPr>
                          <w:b/>
                          <w:i/>
                          <w:spacing w:val="-6"/>
                          <w:sz w:val="20"/>
                        </w:rPr>
                        <w:t>.</w:t>
                      </w:r>
                      <w:r>
                        <w:rPr>
                          <w:b/>
                          <w:i/>
                          <w:spacing w:val="-6"/>
                          <w:sz w:val="20"/>
                        </w:rPr>
                        <w:t xml:space="preserve"> </w:t>
                      </w:r>
                      <w:r w:rsidR="0087118E">
                        <w:rPr>
                          <w:b/>
                          <w:i/>
                          <w:spacing w:val="-6"/>
                          <w:sz w:val="20"/>
                        </w:rPr>
                        <w:t>А</w:t>
                      </w:r>
                      <w:r>
                        <w:rPr>
                          <w:b/>
                          <w:i/>
                          <w:spacing w:val="-6"/>
                          <w:sz w:val="20"/>
                        </w:rPr>
                        <w:t>кция</w:t>
                      </w:r>
                      <w:r w:rsidR="0087118E">
                        <w:rPr>
                          <w:b/>
                          <w:i/>
                          <w:spacing w:val="-6"/>
                          <w:sz w:val="20"/>
                        </w:rPr>
                        <w:t xml:space="preserve"> «Свеча памяти»</w:t>
                      </w:r>
                      <w:r>
                        <w:rPr>
                          <w:b/>
                          <w:i/>
                          <w:spacing w:val="-6"/>
                          <w:sz w:val="20"/>
                        </w:rPr>
                        <w:t>, приуроченная ко Дню солидарности в борьбе с терроризмом</w:t>
                      </w:r>
                    </w:p>
                  </w:txbxContent>
                </v:textbox>
              </v:rect>
            </w:pict>
          </mc:Fallback>
        </mc:AlternateContent>
      </w:r>
      <w:r>
        <w:rPr>
          <w:rFonts w:cstheme="minorHAnsi"/>
          <w:noProof/>
          <w:sz w:val="28"/>
          <w:szCs w:val="28"/>
          <w:lang w:eastAsia="ru-RU"/>
        </w:rPr>
        <w:drawing>
          <wp:anchor distT="0" distB="0" distL="114300" distR="114300" simplePos="0" relativeHeight="251689472" behindDoc="0" locked="0" layoutInCell="1" allowOverlap="1" wp14:anchorId="132CE50B" wp14:editId="31912328">
            <wp:simplePos x="0" y="0"/>
            <wp:positionH relativeFrom="column">
              <wp:posOffset>178904</wp:posOffset>
            </wp:positionH>
            <wp:positionV relativeFrom="paragraph">
              <wp:posOffset>630251</wp:posOffset>
            </wp:positionV>
            <wp:extent cx="4153847" cy="3711796"/>
            <wp:effectExtent l="0" t="0" r="0" b="3175"/>
            <wp:wrapNone/>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0049" cy="37173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DFE">
        <w:rPr>
          <w:noProof/>
          <w:lang w:eastAsia="ru-RU"/>
        </w:rPr>
        <mc:AlternateContent>
          <mc:Choice Requires="wps">
            <w:drawing>
              <wp:anchor distT="0" distB="0" distL="114300" distR="114300" simplePos="0" relativeHeight="251718144" behindDoc="0" locked="0" layoutInCell="1" allowOverlap="1" wp14:anchorId="7B32A581" wp14:editId="27FE7A3E">
                <wp:simplePos x="0" y="0"/>
                <wp:positionH relativeFrom="column">
                  <wp:posOffset>234563</wp:posOffset>
                </wp:positionH>
                <wp:positionV relativeFrom="paragraph">
                  <wp:posOffset>4335559</wp:posOffset>
                </wp:positionV>
                <wp:extent cx="5287618" cy="413468"/>
                <wp:effectExtent l="0" t="0" r="27940" b="24765"/>
                <wp:wrapNone/>
                <wp:docPr id="219" name="Поле 186"/>
                <wp:cNvGraphicFramePr/>
                <a:graphic xmlns:a="http://schemas.openxmlformats.org/drawingml/2006/main">
                  <a:graphicData uri="http://schemas.microsoft.com/office/word/2010/wordprocessingShape">
                    <wps:wsp>
                      <wps:cNvSpPr txBox="1"/>
                      <wps:spPr>
                        <a:xfrm>
                          <a:off x="0" y="0"/>
                          <a:ext cx="5287618" cy="413468"/>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771164FD" w14:textId="26D5C139" w:rsidR="0087118E" w:rsidRPr="00E873E1" w:rsidRDefault="0087118E" w:rsidP="0087118E">
                            <w:pPr>
                              <w:pStyle w:val="aa"/>
                              <w:rPr>
                                <w:rFonts w:ascii="Calibri" w:eastAsia="Calibri" w:hAnsi="Calibri" w:cs="Times New Roman"/>
                                <w:i/>
                                <w:noProof/>
                                <w:color w:val="auto"/>
                                <w:sz w:val="32"/>
                                <w:szCs w:val="28"/>
                              </w:rPr>
                            </w:pPr>
                            <w:r w:rsidRPr="00E873E1">
                              <w:rPr>
                                <w:i/>
                                <w:color w:val="auto"/>
                                <w:sz w:val="20"/>
                              </w:rPr>
                              <w:t>Пример</w:t>
                            </w:r>
                            <w:r>
                              <w:rPr>
                                <w:i/>
                                <w:color w:val="auto"/>
                                <w:sz w:val="20"/>
                              </w:rPr>
                              <w:t xml:space="preserve"> 6</w:t>
                            </w:r>
                            <w:r w:rsidRPr="00E873E1">
                              <w:rPr>
                                <w:i/>
                                <w:color w:val="auto"/>
                                <w:sz w:val="20"/>
                              </w:rPr>
                              <w:t xml:space="preserve">. </w:t>
                            </w:r>
                            <w:r>
                              <w:rPr>
                                <w:i/>
                                <w:color w:val="auto"/>
                                <w:sz w:val="20"/>
                              </w:rPr>
                              <w:t>Тематическая к</w:t>
                            </w:r>
                            <w:r w:rsidRPr="0087118E">
                              <w:rPr>
                                <w:i/>
                                <w:color w:val="auto"/>
                                <w:sz w:val="20"/>
                              </w:rPr>
                              <w:t>нижная выставка в библиотеке Уральского государственного педагогического университета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6" o:spid="_x0000_s1038" type="#_x0000_t202" style="position:absolute;left:0;text-align:left;margin-left:18.45pt;margin-top:341.4pt;width:416.35pt;height:32.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" fillcolor="#deebf7" strokecolor="#41719c" strokeweight="1pt">
                <v:textbox>
                  <w:txbxContent>
                    <w:p w14:paraId="771164FD" w14:textId="26D5C139" w:rsidR="0087118E" w:rsidRPr="00E873E1" w:rsidRDefault="0087118E" w:rsidP="0087118E">
                      <w:pPr>
                        <w:pStyle w:val="aa"/>
                        <w:rPr>
                          <w:rFonts w:ascii="Calibri" w:eastAsia="Calibri" w:hAnsi="Calibri" w:cs="Times New Roman"/>
                          <w:i/>
                          <w:noProof/>
                          <w:color w:val="auto"/>
                          <w:sz w:val="32"/>
                          <w:szCs w:val="28"/>
                        </w:rPr>
                      </w:pPr>
                      <w:r w:rsidRPr="00E873E1">
                        <w:rPr>
                          <w:i/>
                          <w:color w:val="auto"/>
                          <w:sz w:val="20"/>
                        </w:rPr>
                        <w:t>Пример</w:t>
                      </w:r>
                      <w:r>
                        <w:rPr>
                          <w:i/>
                          <w:color w:val="auto"/>
                          <w:sz w:val="20"/>
                        </w:rPr>
                        <w:t xml:space="preserve"> 6</w:t>
                      </w:r>
                      <w:r w:rsidRPr="00E873E1">
                        <w:rPr>
                          <w:i/>
                          <w:color w:val="auto"/>
                          <w:sz w:val="20"/>
                        </w:rPr>
                        <w:t xml:space="preserve">. </w:t>
                      </w:r>
                      <w:r>
                        <w:rPr>
                          <w:i/>
                          <w:color w:val="auto"/>
                          <w:sz w:val="20"/>
                        </w:rPr>
                        <w:t>Тематическая к</w:t>
                      </w:r>
                      <w:r w:rsidRPr="0087118E">
                        <w:rPr>
                          <w:i/>
                          <w:color w:val="auto"/>
                          <w:sz w:val="20"/>
                        </w:rPr>
                        <w:t>нижная выставка в библиотеке Уральского государственного педагогического университета</w:t>
                      </w:r>
                    </w:p>
                  </w:txbxContent>
                </v:textbox>
              </v:shape>
            </w:pict>
          </mc:Fallback>
        </mc:AlternateConten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p>
    <w:p w14:paraId="7764A727" w14:textId="19DDF4ED" w:rsidR="0087118E" w:rsidRDefault="004011D8" w:rsidP="008230FE">
      <w:pPr>
        <w:spacing w:after="200" w:line="276" w:lineRule="auto"/>
        <w:ind w:firstLine="709"/>
        <w:jc w:val="both"/>
        <w:rPr>
          <w:rFonts w:cstheme="minorHAnsi"/>
          <w:sz w:val="28"/>
          <w:szCs w:val="28"/>
        </w:rPr>
      </w:pPr>
      <w:r w:rsidRPr="00782CD3">
        <w:rPr>
          <w:rFonts w:ascii="Calibri" w:eastAsia="Calibri" w:hAnsi="Calibri" w:cs="Times New Roman"/>
          <w:noProof/>
          <w:sz w:val="28"/>
          <w:szCs w:val="28"/>
          <w:lang w:eastAsia="ru-RU"/>
        </w:rPr>
        <w:lastRenderedPageBreak/>
        <mc:AlternateContent>
          <mc:Choice Requires="wps">
            <w:drawing>
              <wp:anchor distT="0" distB="0" distL="114300" distR="114300" simplePos="0" relativeHeight="251630592" behindDoc="0" locked="0" layoutInCell="1" allowOverlap="1" wp14:anchorId="1CF3B8C7" wp14:editId="68A465A7">
                <wp:simplePos x="0" y="0"/>
                <wp:positionH relativeFrom="column">
                  <wp:posOffset>-254442</wp:posOffset>
                </wp:positionH>
                <wp:positionV relativeFrom="paragraph">
                  <wp:posOffset>-87465</wp:posOffset>
                </wp:positionV>
                <wp:extent cx="7132320" cy="747423"/>
                <wp:effectExtent l="0" t="0" r="11430" b="14605"/>
                <wp:wrapNone/>
                <wp:docPr id="221" name="Прямоугольник 221"/>
                <wp:cNvGraphicFramePr/>
                <a:graphic xmlns:a="http://schemas.openxmlformats.org/drawingml/2006/main">
                  <a:graphicData uri="http://schemas.microsoft.com/office/word/2010/wordprocessingShape">
                    <wps:wsp>
                      <wps:cNvSpPr/>
                      <wps:spPr>
                        <a:xfrm>
                          <a:off x="0" y="0"/>
                          <a:ext cx="7132320" cy="747423"/>
                        </a:xfrm>
                        <a:prstGeom prst="rect">
                          <a:avLst/>
                        </a:prstGeom>
                        <a:solidFill>
                          <a:srgbClr val="4F81BD">
                            <a:lumMod val="40000"/>
                            <a:lumOff val="60000"/>
                          </a:srgbClr>
                        </a:solidFill>
                        <a:ln w="12700" cap="flat" cmpd="sng" algn="ctr">
                          <a:solidFill>
                            <a:srgbClr val="5B9BD5">
                              <a:shade val="50000"/>
                            </a:srgbClr>
                          </a:solidFill>
                          <a:prstDash val="solid"/>
                          <a:miter lim="800000"/>
                        </a:ln>
                        <a:effectLst/>
                      </wps:spPr>
                      <wps:txbx>
                        <w:txbxContent>
                          <w:p w14:paraId="0BB4B2BC" w14:textId="7B7A6324" w:rsidR="004011D8" w:rsidRPr="00726E2F" w:rsidRDefault="004011D8" w:rsidP="004011D8">
                            <w:pPr>
                              <w:jc w:val="center"/>
                              <w:rPr>
                                <w:rFonts w:ascii="Times New Roman" w:hAnsi="Times New Roman" w:cs="Times New Roman"/>
                                <w:color w:val="000000" w:themeColor="text1"/>
                                <w:sz w:val="44"/>
                                <w:szCs w:val="28"/>
                              </w:rPr>
                            </w:pPr>
                            <w:r>
                              <w:rPr>
                                <w:b/>
                                <w:sz w:val="44"/>
                                <w:szCs w:val="28"/>
                              </w:rPr>
                              <w:t>5</w:t>
                            </w:r>
                            <w:r w:rsidRPr="00726E2F">
                              <w:rPr>
                                <w:b/>
                                <w:sz w:val="44"/>
                                <w:szCs w:val="28"/>
                              </w:rPr>
                              <w:t xml:space="preserve">) </w:t>
                            </w:r>
                            <w:r w:rsidRPr="004011D8">
                              <w:rPr>
                                <w:b/>
                                <w:sz w:val="44"/>
                                <w:szCs w:val="28"/>
                              </w:rPr>
                              <w:t>Фестивали, круглые столы и форумы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1" o:spid="_x0000_s1039" style="position:absolute;left:0;text-align:left;margin-left:-20.05pt;margin-top:-6.9pt;width:561.6pt;height:58.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" fillcolor="#b9cde5" strokecolor="#41719c" strokeweight="1pt">
                <v:textbox>
                  <w:txbxContent>
                    <w:p w14:paraId="0BB4B2BC" w14:textId="7B7A6324" w:rsidR="004011D8" w:rsidRPr="00726E2F" w:rsidRDefault="004011D8" w:rsidP="004011D8">
                      <w:pPr>
                        <w:jc w:val="center"/>
                        <w:rPr>
                          <w:rFonts w:ascii="Times New Roman" w:hAnsi="Times New Roman" w:cs="Times New Roman"/>
                          <w:color w:val="000000" w:themeColor="text1"/>
                          <w:sz w:val="44"/>
                          <w:szCs w:val="28"/>
                        </w:rPr>
                      </w:pPr>
                      <w:r>
                        <w:rPr>
                          <w:b/>
                          <w:sz w:val="44"/>
                          <w:szCs w:val="28"/>
                        </w:rPr>
                        <w:t>5</w:t>
                      </w:r>
                      <w:r w:rsidRPr="00726E2F">
                        <w:rPr>
                          <w:b/>
                          <w:sz w:val="44"/>
                          <w:szCs w:val="28"/>
                        </w:rPr>
                        <w:t xml:space="preserve">) </w:t>
                      </w:r>
                      <w:r w:rsidRPr="004011D8">
                        <w:rPr>
                          <w:b/>
                          <w:sz w:val="44"/>
                          <w:szCs w:val="28"/>
                        </w:rPr>
                        <w:t>Фестивали, круглые столы и форумы</w:t>
                      </w:r>
                    </w:p>
                  </w:txbxContent>
                </v:textbox>
              </v:rect>
            </w:pict>
          </mc:Fallback>
        </mc:AlternateContent>
      </w:r>
    </w:p>
    <w:p w14:paraId="2673B176" w14:textId="1C5AD9D1" w:rsidR="00741C93" w:rsidRPr="00741C93" w:rsidRDefault="00741C93" w:rsidP="00613BBF">
      <w:pPr>
        <w:spacing w:after="200" w:line="276" w:lineRule="auto"/>
        <w:jc w:val="both"/>
        <w:rPr>
          <w:rFonts w:cstheme="minorHAnsi"/>
          <w:sz w:val="28"/>
          <w:szCs w:val="28"/>
        </w:rPr>
      </w:pPr>
    </w:p>
    <w:p w14:paraId="08A4F875" w14:textId="005EEF54" w:rsidR="002336B5" w:rsidRPr="002336B5" w:rsidRDefault="002336B5" w:rsidP="00564A6B">
      <w:pPr>
        <w:spacing w:after="200" w:line="276" w:lineRule="auto"/>
        <w:ind w:firstLine="709"/>
        <w:jc w:val="both"/>
        <w:rPr>
          <w:rFonts w:cstheme="minorHAnsi"/>
          <w:sz w:val="28"/>
          <w:szCs w:val="28"/>
        </w:rPr>
      </w:pPr>
      <w:r w:rsidRPr="002336B5">
        <w:rPr>
          <w:rFonts w:cstheme="minorHAnsi"/>
          <w:sz w:val="28"/>
          <w:szCs w:val="28"/>
        </w:rPr>
        <w:t xml:space="preserve">В ряде образовательных организаций высшего образования есть практика проведения различных фестивалей, направленных на пропаганду патриотизма, укрепление межнациональных и межконфессиональных отношений. </w:t>
      </w:r>
      <w:proofErr w:type="gramStart"/>
      <w:r w:rsidRPr="002336B5">
        <w:rPr>
          <w:rFonts w:cstheme="minorHAnsi"/>
          <w:sz w:val="28"/>
          <w:szCs w:val="28"/>
        </w:rPr>
        <w:t>Например, можно провести фестиваль под условным названием</w:t>
      </w:r>
      <w:r w:rsidR="00564A6B">
        <w:rPr>
          <w:rFonts w:cstheme="minorHAnsi"/>
          <w:sz w:val="28"/>
          <w:szCs w:val="28"/>
        </w:rPr>
        <w:t xml:space="preserve"> </w:t>
      </w:r>
      <w:r w:rsidRPr="002336B5">
        <w:rPr>
          <w:rFonts w:cstheme="minorHAnsi"/>
          <w:sz w:val="28"/>
          <w:szCs w:val="28"/>
        </w:rPr>
        <w:t xml:space="preserve">«Россия </w:t>
      </w:r>
      <w:r w:rsidR="00564A6B">
        <w:rPr>
          <w:rFonts w:cstheme="minorHAnsi"/>
          <w:sz w:val="28"/>
          <w:szCs w:val="28"/>
        </w:rPr>
        <w:t>–</w:t>
      </w:r>
      <w:r w:rsidRPr="002336B5">
        <w:rPr>
          <w:rFonts w:cstheme="minorHAnsi"/>
          <w:sz w:val="28"/>
          <w:szCs w:val="28"/>
        </w:rPr>
        <w:t xml:space="preserve"> наш общий дом», которы</w:t>
      </w:r>
      <w:r>
        <w:rPr>
          <w:rFonts w:cstheme="minorHAnsi"/>
          <w:sz w:val="28"/>
          <w:szCs w:val="28"/>
        </w:rPr>
        <w:t>й</w:t>
      </w:r>
      <w:r w:rsidRPr="002336B5">
        <w:rPr>
          <w:rFonts w:cstheme="minorHAnsi"/>
          <w:sz w:val="28"/>
          <w:szCs w:val="28"/>
        </w:rPr>
        <w:t xml:space="preserve"> направлен </w:t>
      </w:r>
      <w:r>
        <w:rPr>
          <w:rFonts w:cstheme="minorHAnsi"/>
          <w:sz w:val="28"/>
          <w:szCs w:val="28"/>
        </w:rPr>
        <w:t>н</w:t>
      </w:r>
      <w:r w:rsidR="00564A6B">
        <w:rPr>
          <w:rFonts w:cstheme="minorHAnsi"/>
          <w:sz w:val="28"/>
          <w:szCs w:val="28"/>
        </w:rPr>
        <w:t>а</w:t>
      </w:r>
      <w:r w:rsidRPr="002336B5">
        <w:rPr>
          <w:rFonts w:cstheme="minorHAnsi"/>
          <w:sz w:val="28"/>
          <w:szCs w:val="28"/>
        </w:rPr>
        <w:t xml:space="preserve"> то, чтобы познакомить обучающихся с национально</w:t>
      </w:r>
      <w:r w:rsidR="00564A6B">
        <w:rPr>
          <w:rFonts w:cstheme="minorHAnsi"/>
          <w:sz w:val="28"/>
          <w:szCs w:val="28"/>
        </w:rPr>
        <w:t>-</w:t>
      </w:r>
      <w:r w:rsidRPr="002336B5">
        <w:rPr>
          <w:rFonts w:cstheme="minorHAnsi"/>
          <w:sz w:val="28"/>
          <w:szCs w:val="28"/>
        </w:rPr>
        <w:t>культурными ценностями каждого народа и вместе с тем привить традиционные российские ценности.</w:t>
      </w:r>
      <w:proofErr w:type="gramEnd"/>
      <w:r w:rsidRPr="002336B5">
        <w:rPr>
          <w:rFonts w:cstheme="minorHAnsi"/>
          <w:sz w:val="28"/>
          <w:szCs w:val="28"/>
        </w:rPr>
        <w:t xml:space="preserve"> К данным фестивалям активно необходимо привлекать и иностранных студентов.</w:t>
      </w:r>
    </w:p>
    <w:p w14:paraId="4E1A114A" w14:textId="282AB5C7" w:rsidR="002336B5" w:rsidRDefault="002336B5" w:rsidP="002336B5">
      <w:pPr>
        <w:spacing w:after="200" w:line="276" w:lineRule="auto"/>
        <w:ind w:firstLine="709"/>
        <w:jc w:val="both"/>
        <w:rPr>
          <w:rFonts w:cstheme="minorHAnsi"/>
          <w:sz w:val="28"/>
          <w:szCs w:val="28"/>
        </w:rPr>
      </w:pPr>
      <w:r w:rsidRPr="002336B5">
        <w:rPr>
          <w:rFonts w:cstheme="minorHAnsi"/>
          <w:sz w:val="28"/>
          <w:szCs w:val="28"/>
        </w:rPr>
        <w:t>В ряде образовательных организаций высшего образования проводится форум под названием «Образование как важный фактор профилактики экстремизма и противоде</w:t>
      </w:r>
      <w:r>
        <w:rPr>
          <w:rFonts w:cstheme="minorHAnsi"/>
          <w:sz w:val="28"/>
          <w:szCs w:val="28"/>
        </w:rPr>
        <w:t>й</w:t>
      </w:r>
      <w:r w:rsidRPr="002336B5">
        <w:rPr>
          <w:rFonts w:cstheme="minorHAnsi"/>
          <w:sz w:val="28"/>
          <w:szCs w:val="28"/>
        </w:rPr>
        <w:t>ствия терроризму на религиозной почве» с привлечением иностранных студентов. Данны</w:t>
      </w:r>
      <w:r>
        <w:rPr>
          <w:rFonts w:cstheme="minorHAnsi"/>
          <w:sz w:val="28"/>
          <w:szCs w:val="28"/>
        </w:rPr>
        <w:t>й</w:t>
      </w:r>
      <w:r w:rsidRPr="002336B5">
        <w:rPr>
          <w:rFonts w:cstheme="minorHAnsi"/>
          <w:sz w:val="28"/>
          <w:szCs w:val="28"/>
        </w:rPr>
        <w:t xml:space="preserve"> форум также способствует не только профилактике распространения идеологии</w:t>
      </w:r>
      <w:r>
        <w:rPr>
          <w:rFonts w:cstheme="minorHAnsi"/>
          <w:sz w:val="28"/>
          <w:szCs w:val="28"/>
        </w:rPr>
        <w:t xml:space="preserve"> терроризма</w:t>
      </w:r>
      <w:r w:rsidRPr="002336B5">
        <w:rPr>
          <w:rFonts w:cstheme="minorHAnsi"/>
          <w:sz w:val="28"/>
          <w:szCs w:val="28"/>
        </w:rPr>
        <w:t>, но и позволяет привить участникам традиционные для России ценности.</w:t>
      </w:r>
    </w:p>
    <w:p w14:paraId="779F5FF7" w14:textId="44845369" w:rsidR="00517356" w:rsidRDefault="00564A6B" w:rsidP="00741C93">
      <w:pPr>
        <w:spacing w:after="200" w:line="276" w:lineRule="auto"/>
        <w:ind w:firstLine="709"/>
        <w:jc w:val="both"/>
        <w:rPr>
          <w:rFonts w:cstheme="minorHAnsi"/>
          <w:sz w:val="28"/>
          <w:szCs w:val="28"/>
        </w:rPr>
      </w:pPr>
      <w:r>
        <w:rPr>
          <w:rFonts w:cstheme="minorHAnsi"/>
          <w:noProof/>
          <w:sz w:val="28"/>
          <w:szCs w:val="28"/>
          <w:lang w:eastAsia="ru-RU"/>
        </w:rPr>
        <w:drawing>
          <wp:anchor distT="0" distB="0" distL="114300" distR="114300" simplePos="0" relativeHeight="251673600" behindDoc="0" locked="0" layoutInCell="1" allowOverlap="1" wp14:anchorId="3A4E9192" wp14:editId="05DC9C4D">
            <wp:simplePos x="0" y="0"/>
            <wp:positionH relativeFrom="margin">
              <wp:align>left</wp:align>
            </wp:positionH>
            <wp:positionV relativeFrom="paragraph">
              <wp:posOffset>745490</wp:posOffset>
            </wp:positionV>
            <wp:extent cx="6063615" cy="3249930"/>
            <wp:effectExtent l="0" t="0" r="0" b="762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3615" cy="324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DFE">
        <w:rPr>
          <w:noProof/>
          <w:lang w:eastAsia="ru-RU"/>
        </w:rPr>
        <mc:AlternateContent>
          <mc:Choice Requires="wps">
            <w:drawing>
              <wp:anchor distT="0" distB="0" distL="114300" distR="114300" simplePos="0" relativeHeight="251664384" behindDoc="0" locked="0" layoutInCell="1" allowOverlap="1" wp14:anchorId="1A722D9F" wp14:editId="7B64E746">
                <wp:simplePos x="0" y="0"/>
                <wp:positionH relativeFrom="margin">
                  <wp:align>left</wp:align>
                </wp:positionH>
                <wp:positionV relativeFrom="paragraph">
                  <wp:posOffset>259715</wp:posOffset>
                </wp:positionV>
                <wp:extent cx="5287618" cy="413468"/>
                <wp:effectExtent l="0" t="0" r="27940" b="24765"/>
                <wp:wrapNone/>
                <wp:docPr id="76" name="Поле 186"/>
                <wp:cNvGraphicFramePr/>
                <a:graphic xmlns:a="http://schemas.openxmlformats.org/drawingml/2006/main">
                  <a:graphicData uri="http://schemas.microsoft.com/office/word/2010/wordprocessingShape">
                    <wps:wsp>
                      <wps:cNvSpPr txBox="1"/>
                      <wps:spPr>
                        <a:xfrm>
                          <a:off x="0" y="0"/>
                          <a:ext cx="5287618" cy="413468"/>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3358F0BB" w14:textId="01E0D8E1" w:rsidR="000633F9" w:rsidRPr="00E873E1" w:rsidRDefault="000633F9" w:rsidP="000633F9">
                            <w:pPr>
                              <w:pStyle w:val="aa"/>
                              <w:rPr>
                                <w:rFonts w:ascii="Calibri" w:eastAsia="Calibri" w:hAnsi="Calibri" w:cs="Times New Roman"/>
                                <w:i/>
                                <w:noProof/>
                                <w:color w:val="auto"/>
                                <w:sz w:val="32"/>
                                <w:szCs w:val="28"/>
                              </w:rPr>
                            </w:pPr>
                            <w:r w:rsidRPr="00E873E1">
                              <w:rPr>
                                <w:i/>
                                <w:color w:val="auto"/>
                                <w:sz w:val="20"/>
                              </w:rPr>
                              <w:t>Пример</w:t>
                            </w:r>
                            <w:r>
                              <w:rPr>
                                <w:i/>
                                <w:color w:val="auto"/>
                                <w:sz w:val="20"/>
                              </w:rPr>
                              <w:t xml:space="preserve"> </w:t>
                            </w:r>
                            <w:r w:rsidR="00EF5BCD">
                              <w:rPr>
                                <w:i/>
                                <w:color w:val="auto"/>
                                <w:sz w:val="20"/>
                              </w:rPr>
                              <w:t>7</w:t>
                            </w:r>
                            <w:r w:rsidRPr="00E873E1">
                              <w:rPr>
                                <w:i/>
                                <w:color w:val="auto"/>
                                <w:sz w:val="20"/>
                              </w:rPr>
                              <w:t xml:space="preserve">. </w:t>
                            </w:r>
                            <w:r w:rsidR="002336B5">
                              <w:rPr>
                                <w:i/>
                                <w:color w:val="auto"/>
                                <w:sz w:val="20"/>
                              </w:rPr>
                              <w:t xml:space="preserve">Круглый стол в </w:t>
                            </w:r>
                            <w:r w:rsidR="002336B5" w:rsidRPr="002336B5">
                              <w:rPr>
                                <w:i/>
                                <w:color w:val="auto"/>
                                <w:sz w:val="20"/>
                              </w:rPr>
                              <w:t>Саратовск</w:t>
                            </w:r>
                            <w:r w:rsidR="002336B5">
                              <w:rPr>
                                <w:i/>
                                <w:color w:val="auto"/>
                                <w:sz w:val="20"/>
                              </w:rPr>
                              <w:t>ом</w:t>
                            </w:r>
                            <w:r w:rsidR="002336B5" w:rsidRPr="002336B5">
                              <w:rPr>
                                <w:i/>
                                <w:color w:val="auto"/>
                                <w:sz w:val="20"/>
                              </w:rPr>
                              <w:t xml:space="preserve"> национальн</w:t>
                            </w:r>
                            <w:r w:rsidR="002336B5">
                              <w:rPr>
                                <w:i/>
                                <w:color w:val="auto"/>
                                <w:sz w:val="20"/>
                              </w:rPr>
                              <w:t>ом</w:t>
                            </w:r>
                            <w:r w:rsidR="002336B5" w:rsidRPr="002336B5">
                              <w:rPr>
                                <w:i/>
                                <w:color w:val="auto"/>
                                <w:sz w:val="20"/>
                              </w:rPr>
                              <w:t xml:space="preserve"> исследовательск</w:t>
                            </w:r>
                            <w:r w:rsidR="002336B5">
                              <w:rPr>
                                <w:i/>
                                <w:color w:val="auto"/>
                                <w:sz w:val="20"/>
                              </w:rPr>
                              <w:t xml:space="preserve">ом </w:t>
                            </w:r>
                            <w:r w:rsidR="002336B5" w:rsidRPr="002336B5">
                              <w:rPr>
                                <w:i/>
                                <w:color w:val="auto"/>
                                <w:sz w:val="20"/>
                              </w:rPr>
                              <w:t>государственн</w:t>
                            </w:r>
                            <w:r w:rsidR="002336B5">
                              <w:rPr>
                                <w:i/>
                                <w:color w:val="auto"/>
                                <w:sz w:val="20"/>
                              </w:rPr>
                              <w:t>ом</w:t>
                            </w:r>
                            <w:r w:rsidR="002336B5" w:rsidRPr="002336B5">
                              <w:rPr>
                                <w:i/>
                                <w:color w:val="auto"/>
                                <w:sz w:val="20"/>
                              </w:rPr>
                              <w:t xml:space="preserve"> университет</w:t>
                            </w:r>
                            <w:r w:rsidR="002336B5">
                              <w:rPr>
                                <w:i/>
                                <w:color w:val="auto"/>
                                <w:sz w:val="20"/>
                              </w:rPr>
                              <w:t>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0;margin-top:20.45pt;width:416.35pt;height:32.5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" fillcolor="#deebf7" strokecolor="#41719c" strokeweight="1pt">
                <v:textbox>
                  <w:txbxContent>
                    <w:p w14:paraId="3358F0BB" w14:textId="01E0D8E1" w:rsidR="000633F9" w:rsidRPr="00E873E1" w:rsidRDefault="000633F9" w:rsidP="000633F9">
                      <w:pPr>
                        <w:pStyle w:val="aa"/>
                        <w:rPr>
                          <w:rFonts w:ascii="Calibri" w:eastAsia="Calibri" w:hAnsi="Calibri" w:cs="Times New Roman"/>
                          <w:i/>
                          <w:noProof/>
                          <w:color w:val="auto"/>
                          <w:sz w:val="32"/>
                          <w:szCs w:val="28"/>
                        </w:rPr>
                      </w:pPr>
                      <w:r w:rsidRPr="00E873E1">
                        <w:rPr>
                          <w:i/>
                          <w:color w:val="auto"/>
                          <w:sz w:val="20"/>
                        </w:rPr>
                        <w:t>Пример</w:t>
                      </w:r>
                      <w:r>
                        <w:rPr>
                          <w:i/>
                          <w:color w:val="auto"/>
                          <w:sz w:val="20"/>
                        </w:rPr>
                        <w:t xml:space="preserve"> </w:t>
                      </w:r>
                      <w:r w:rsidR="00EF5BCD">
                        <w:rPr>
                          <w:i/>
                          <w:color w:val="auto"/>
                          <w:sz w:val="20"/>
                        </w:rPr>
                        <w:t>7</w:t>
                      </w:r>
                      <w:r w:rsidRPr="00E873E1">
                        <w:rPr>
                          <w:i/>
                          <w:color w:val="auto"/>
                          <w:sz w:val="20"/>
                        </w:rPr>
                        <w:t xml:space="preserve">. </w:t>
                      </w:r>
                      <w:r w:rsidR="002336B5">
                        <w:rPr>
                          <w:i/>
                          <w:color w:val="auto"/>
                          <w:sz w:val="20"/>
                        </w:rPr>
                        <w:t xml:space="preserve">Круглый стол в </w:t>
                      </w:r>
                      <w:r w:rsidR="002336B5" w:rsidRPr="002336B5">
                        <w:rPr>
                          <w:i/>
                          <w:color w:val="auto"/>
                          <w:sz w:val="20"/>
                        </w:rPr>
                        <w:t>Саратовск</w:t>
                      </w:r>
                      <w:r w:rsidR="002336B5">
                        <w:rPr>
                          <w:i/>
                          <w:color w:val="auto"/>
                          <w:sz w:val="20"/>
                        </w:rPr>
                        <w:t>ом</w:t>
                      </w:r>
                      <w:r w:rsidR="002336B5" w:rsidRPr="002336B5">
                        <w:rPr>
                          <w:i/>
                          <w:color w:val="auto"/>
                          <w:sz w:val="20"/>
                        </w:rPr>
                        <w:t xml:space="preserve"> национальн</w:t>
                      </w:r>
                      <w:r w:rsidR="002336B5">
                        <w:rPr>
                          <w:i/>
                          <w:color w:val="auto"/>
                          <w:sz w:val="20"/>
                        </w:rPr>
                        <w:t>ом</w:t>
                      </w:r>
                      <w:r w:rsidR="002336B5" w:rsidRPr="002336B5">
                        <w:rPr>
                          <w:i/>
                          <w:color w:val="auto"/>
                          <w:sz w:val="20"/>
                        </w:rPr>
                        <w:t xml:space="preserve"> исследовательск</w:t>
                      </w:r>
                      <w:r w:rsidR="002336B5">
                        <w:rPr>
                          <w:i/>
                          <w:color w:val="auto"/>
                          <w:sz w:val="20"/>
                        </w:rPr>
                        <w:t xml:space="preserve">ом </w:t>
                      </w:r>
                      <w:r w:rsidR="002336B5" w:rsidRPr="002336B5">
                        <w:rPr>
                          <w:i/>
                          <w:color w:val="auto"/>
                          <w:sz w:val="20"/>
                        </w:rPr>
                        <w:t>государственн</w:t>
                      </w:r>
                      <w:r w:rsidR="002336B5">
                        <w:rPr>
                          <w:i/>
                          <w:color w:val="auto"/>
                          <w:sz w:val="20"/>
                        </w:rPr>
                        <w:t>ом</w:t>
                      </w:r>
                      <w:r w:rsidR="002336B5" w:rsidRPr="002336B5">
                        <w:rPr>
                          <w:i/>
                          <w:color w:val="auto"/>
                          <w:sz w:val="20"/>
                        </w:rPr>
                        <w:t xml:space="preserve"> университет</w:t>
                      </w:r>
                      <w:r w:rsidR="002336B5">
                        <w:rPr>
                          <w:i/>
                          <w:color w:val="auto"/>
                          <w:sz w:val="20"/>
                        </w:rPr>
                        <w:t>е</w:t>
                      </w:r>
                    </w:p>
                  </w:txbxContent>
                </v:textbox>
                <w10:wrap anchorx="margin"/>
              </v:shape>
            </w:pict>
          </mc:Fallback>
        </mc:AlternateContent>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87118E">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r w:rsidR="0094327A">
        <w:rPr>
          <w:rFonts w:cstheme="minorHAnsi"/>
          <w:sz w:val="28"/>
          <w:szCs w:val="28"/>
        </w:rPr>
        <w:tab/>
      </w:r>
    </w:p>
    <w:p w14:paraId="5C7A4E5E" w14:textId="77777777" w:rsidR="00517356" w:rsidRDefault="00517356" w:rsidP="00741C93">
      <w:pPr>
        <w:spacing w:after="200" w:line="276" w:lineRule="auto"/>
        <w:ind w:firstLine="709"/>
        <w:jc w:val="both"/>
        <w:rPr>
          <w:rFonts w:cstheme="minorHAnsi"/>
          <w:sz w:val="28"/>
          <w:szCs w:val="28"/>
        </w:rPr>
      </w:pPr>
    </w:p>
    <w:p w14:paraId="0424B9DD" w14:textId="5C9CE9E2" w:rsidR="00B25599" w:rsidRDefault="00564A6B" w:rsidP="00B25599">
      <w:pPr>
        <w:spacing w:after="200" w:line="276" w:lineRule="auto"/>
        <w:jc w:val="both"/>
        <w:rPr>
          <w:rFonts w:cstheme="minorHAnsi"/>
          <w:sz w:val="28"/>
          <w:szCs w:val="28"/>
        </w:rPr>
      </w:pPr>
      <w:r w:rsidRPr="0094327A">
        <w:rPr>
          <w:rFonts w:eastAsia="Calibri" w:cstheme="minorHAnsi"/>
          <w:noProof/>
          <w:sz w:val="28"/>
          <w:szCs w:val="28"/>
          <w:lang w:eastAsia="ru-RU"/>
        </w:rPr>
        <w:lastRenderedPageBreak/>
        <mc:AlternateContent>
          <mc:Choice Requires="wps">
            <w:drawing>
              <wp:anchor distT="0" distB="0" distL="114300" distR="114300" simplePos="0" relativeHeight="251681792" behindDoc="0" locked="0" layoutInCell="1" allowOverlap="1" wp14:anchorId="1BCC6159" wp14:editId="69095633">
                <wp:simplePos x="0" y="0"/>
                <wp:positionH relativeFrom="column">
                  <wp:posOffset>-200025</wp:posOffset>
                </wp:positionH>
                <wp:positionV relativeFrom="paragraph">
                  <wp:posOffset>-161924</wp:posOffset>
                </wp:positionV>
                <wp:extent cx="7082286" cy="1257300"/>
                <wp:effectExtent l="57150" t="19050" r="80645" b="114300"/>
                <wp:wrapNone/>
                <wp:docPr id="128" name="Скругленный прямоугольник 50"/>
                <wp:cNvGraphicFramePr/>
                <a:graphic xmlns:a="http://schemas.openxmlformats.org/drawingml/2006/main">
                  <a:graphicData uri="http://schemas.microsoft.com/office/word/2010/wordprocessingShape">
                    <wps:wsp>
                      <wps:cNvSpPr/>
                      <wps:spPr>
                        <a:xfrm>
                          <a:off x="0" y="0"/>
                          <a:ext cx="7082286" cy="1257300"/>
                        </a:xfrm>
                        <a:prstGeom prst="roundRect">
                          <a:avLst/>
                        </a:prstGeom>
                        <a:solidFill>
                          <a:srgbClr val="B7D8A0"/>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5AB04123" w14:textId="5901B8B7" w:rsidR="0094327A" w:rsidRPr="003E1EE7" w:rsidRDefault="0094327A" w:rsidP="0094327A">
                            <w:pPr>
                              <w:pStyle w:val="1"/>
                            </w:pPr>
                            <w:bookmarkStart w:id="5" w:name="_Toc105072130"/>
                            <w:r w:rsidRPr="003E1EE7">
                              <w:t xml:space="preserve">III. </w:t>
                            </w:r>
                            <w:r>
                              <w:t>Д</w:t>
                            </w:r>
                            <w:r w:rsidRPr="0094327A">
                              <w:t>оведение норм законодательства Российской Федерации, устанавливающих ответственность за преступления террористической направленности</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left:0;text-align:left;margin-left:-15.75pt;margin-top:-12.75pt;width:557.65pt;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" fillcolor="#b7d8a0" strokecolor="#41719c" strokeweight="1pt">
                <v:stroke joinstyle="miter"/>
                <v:shadow on="t" color="black" opacity="26214f" origin=",-.5" offset="0,3pt"/>
                <v:textbox>
                  <w:txbxContent>
                    <w:p w14:paraId="5AB04123" w14:textId="5901B8B7" w:rsidR="0094327A" w:rsidRPr="003E1EE7" w:rsidRDefault="0094327A" w:rsidP="0094327A">
                      <w:pPr>
                        <w:pStyle w:val="1"/>
                      </w:pPr>
                      <w:bookmarkStart w:id="6" w:name="_Toc105072130"/>
                      <w:r w:rsidRPr="003E1EE7">
                        <w:t xml:space="preserve">III. </w:t>
                      </w:r>
                      <w:r>
                        <w:t>Д</w:t>
                      </w:r>
                      <w:r w:rsidRPr="0094327A">
                        <w:t>оведение норм законодательства Российской Федерации, устанавливающих ответственность за преступления террористической направленности</w:t>
                      </w:r>
                      <w:bookmarkEnd w:id="6"/>
                    </w:p>
                  </w:txbxContent>
                </v:textbox>
              </v:roundrect>
            </w:pict>
          </mc:Fallback>
        </mc:AlternateContent>
      </w:r>
    </w:p>
    <w:p w14:paraId="6E94DD3A" w14:textId="77777777" w:rsidR="00564A6B" w:rsidRDefault="00564A6B" w:rsidP="00B25599">
      <w:pPr>
        <w:spacing w:after="200" w:line="276" w:lineRule="auto"/>
        <w:ind w:firstLine="709"/>
        <w:jc w:val="both"/>
        <w:rPr>
          <w:rFonts w:cstheme="minorHAnsi"/>
          <w:spacing w:val="-6"/>
          <w:sz w:val="28"/>
          <w:szCs w:val="28"/>
        </w:rPr>
      </w:pPr>
    </w:p>
    <w:p w14:paraId="5FD2186A" w14:textId="77777777" w:rsidR="00564A6B" w:rsidRDefault="00564A6B" w:rsidP="00564A6B">
      <w:pPr>
        <w:spacing w:after="200" w:line="276" w:lineRule="auto"/>
        <w:jc w:val="both"/>
        <w:rPr>
          <w:rFonts w:cstheme="minorHAnsi"/>
          <w:spacing w:val="-6"/>
          <w:sz w:val="28"/>
          <w:szCs w:val="28"/>
        </w:rPr>
      </w:pPr>
    </w:p>
    <w:p w14:paraId="077132C7" w14:textId="3443EEE4" w:rsidR="00B25599" w:rsidRPr="00B25599" w:rsidRDefault="00B25599" w:rsidP="00B25599">
      <w:pPr>
        <w:spacing w:after="200" w:line="276" w:lineRule="auto"/>
        <w:ind w:firstLine="709"/>
        <w:jc w:val="both"/>
        <w:rPr>
          <w:rFonts w:cstheme="minorHAnsi"/>
          <w:i/>
          <w:iCs/>
          <w:spacing w:val="-6"/>
          <w:sz w:val="24"/>
          <w:szCs w:val="24"/>
        </w:rPr>
      </w:pPr>
      <w:proofErr w:type="gramStart"/>
      <w:r w:rsidRPr="00B25599">
        <w:rPr>
          <w:rFonts w:cstheme="minorHAnsi"/>
          <w:spacing w:val="-6"/>
          <w:sz w:val="28"/>
          <w:szCs w:val="28"/>
        </w:rPr>
        <w:t xml:space="preserve">Образовательные организации высшего образования являются соисполнителями </w:t>
      </w:r>
      <w:r w:rsidR="004D1F4A">
        <w:rPr>
          <w:rFonts w:cstheme="minorHAnsi"/>
          <w:spacing w:val="-6"/>
          <w:sz w:val="28"/>
          <w:szCs w:val="28"/>
        </w:rPr>
        <w:br/>
      </w:r>
      <w:bookmarkStart w:id="7" w:name="_Hlk95253993"/>
      <w:r w:rsidRPr="00B25599">
        <w:rPr>
          <w:rFonts w:cstheme="minorHAnsi"/>
          <w:b/>
          <w:bCs/>
          <w:spacing w:val="-6"/>
          <w:sz w:val="28"/>
          <w:szCs w:val="28"/>
        </w:rPr>
        <w:t>п. 1.6 Комплексного плана</w:t>
      </w:r>
      <w:r>
        <w:rPr>
          <w:rFonts w:cstheme="minorHAnsi"/>
          <w:spacing w:val="-6"/>
          <w:sz w:val="28"/>
          <w:szCs w:val="28"/>
        </w:rPr>
        <w:t xml:space="preserve"> </w:t>
      </w:r>
      <w:r w:rsidRPr="00443476">
        <w:rPr>
          <w:rFonts w:cstheme="minorHAnsi"/>
          <w:spacing w:val="-6"/>
          <w:sz w:val="28"/>
          <w:szCs w:val="28"/>
        </w:rPr>
        <w:t>(</w:t>
      </w:r>
      <w:r w:rsidRPr="00B25599">
        <w:rPr>
          <w:rFonts w:cstheme="minorHAnsi"/>
          <w:i/>
          <w:iCs/>
          <w:spacing w:val="-6"/>
          <w:sz w:val="24"/>
          <w:szCs w:val="24"/>
        </w:rPr>
        <w:t>Проведение с лицами, прибывающими в Республику Коми из стран с повышенной террористической активностью для обучения, на базе образовательных организаций высшего и среднего профессионального образования мероприятий (в том числе при участии представителей религиозных и общественных организаций, психологов) в форме индивидуальных или групповых бесед по доведению норм законодательства, устанавливающих ответственность за участие</w:t>
      </w:r>
      <w:proofErr w:type="gramEnd"/>
      <w:r w:rsidRPr="00B25599">
        <w:rPr>
          <w:rFonts w:cstheme="minorHAnsi"/>
          <w:i/>
          <w:iCs/>
          <w:spacing w:val="-6"/>
          <w:sz w:val="24"/>
          <w:szCs w:val="24"/>
        </w:rPr>
        <w:t xml:space="preserve"> и содействие террористической деятельности, разжигание социальной, расовой, национальной и религиозной розни, создание и участие в деятельности общественных объединений, цели и действия которых направлены на насильственное изменение основ конституционного строя России</w:t>
      </w:r>
      <w:bookmarkEnd w:id="7"/>
      <w:r>
        <w:rPr>
          <w:rFonts w:cstheme="minorHAnsi"/>
          <w:i/>
          <w:iCs/>
          <w:spacing w:val="-6"/>
          <w:sz w:val="24"/>
          <w:szCs w:val="24"/>
        </w:rPr>
        <w:t>)</w:t>
      </w:r>
      <w:r w:rsidRPr="00B25599">
        <w:rPr>
          <w:rFonts w:cstheme="minorHAnsi"/>
          <w:i/>
          <w:iCs/>
          <w:spacing w:val="-6"/>
          <w:sz w:val="24"/>
          <w:szCs w:val="24"/>
        </w:rPr>
        <w:t>.</w:t>
      </w:r>
      <w:r>
        <w:rPr>
          <w:rFonts w:cstheme="minorHAnsi"/>
          <w:i/>
          <w:iCs/>
          <w:spacing w:val="-6"/>
          <w:sz w:val="24"/>
          <w:szCs w:val="24"/>
        </w:rPr>
        <w:t xml:space="preserve"> </w:t>
      </w:r>
      <w:r>
        <w:rPr>
          <w:rFonts w:cstheme="minorHAnsi"/>
          <w:sz w:val="28"/>
          <w:szCs w:val="28"/>
        </w:rPr>
        <w:t>В соответствии с указанным пунктом целесообразно проводить</w:t>
      </w:r>
      <w:r w:rsidR="00564A6B">
        <w:rPr>
          <w:rFonts w:cstheme="minorHAnsi"/>
          <w:sz w:val="28"/>
          <w:szCs w:val="28"/>
        </w:rPr>
        <w:t xml:space="preserve"> профилактическую</w:t>
      </w:r>
      <w:r>
        <w:rPr>
          <w:rFonts w:cstheme="minorHAnsi"/>
          <w:sz w:val="28"/>
          <w:szCs w:val="28"/>
        </w:rPr>
        <w:t xml:space="preserve"> работу (индивидуальные и групповые беседы) со всеми студентами учебного заведения, уделив особое внимание иностранным студентам.</w:t>
      </w:r>
    </w:p>
    <w:p w14:paraId="4423C9DD" w14:textId="61EAB4BE" w:rsidR="00517356" w:rsidRPr="00B25599" w:rsidRDefault="00517356" w:rsidP="00517356">
      <w:pPr>
        <w:spacing w:after="200" w:line="276" w:lineRule="auto"/>
        <w:ind w:firstLine="709"/>
        <w:jc w:val="both"/>
        <w:rPr>
          <w:rFonts w:cstheme="minorHAnsi"/>
          <w:spacing w:val="-6"/>
          <w:sz w:val="28"/>
          <w:szCs w:val="28"/>
        </w:rPr>
      </w:pPr>
      <w:proofErr w:type="gramStart"/>
      <w:r w:rsidRPr="00B25599">
        <w:rPr>
          <w:rFonts w:cstheme="minorHAnsi"/>
          <w:spacing w:val="-6"/>
          <w:sz w:val="28"/>
          <w:szCs w:val="28"/>
        </w:rPr>
        <w:t xml:space="preserve">Действия и преступления, имеющие террористический характер, регулируются Уголовным кодексом </w:t>
      </w:r>
      <w:r w:rsidR="00D16BC2" w:rsidRPr="00B25599">
        <w:rPr>
          <w:rFonts w:cstheme="minorHAnsi"/>
          <w:spacing w:val="-6"/>
          <w:sz w:val="28"/>
          <w:szCs w:val="28"/>
        </w:rPr>
        <w:t>Российской</w:t>
      </w:r>
      <w:r w:rsidRPr="00B25599">
        <w:rPr>
          <w:rFonts w:cstheme="minorHAnsi"/>
          <w:spacing w:val="-6"/>
          <w:sz w:val="28"/>
          <w:szCs w:val="28"/>
        </w:rPr>
        <w:t xml:space="preserve"> Федерации, а именно: статья 205 </w:t>
      </w:r>
      <w:r w:rsidR="00D16BC2" w:rsidRPr="00B25599">
        <w:rPr>
          <w:rFonts w:cstheme="minorHAnsi"/>
          <w:spacing w:val="-6"/>
          <w:sz w:val="28"/>
          <w:szCs w:val="28"/>
        </w:rPr>
        <w:t>–</w:t>
      </w:r>
      <w:r w:rsidRPr="00B25599">
        <w:rPr>
          <w:rFonts w:cstheme="minorHAnsi"/>
          <w:spacing w:val="-6"/>
          <w:sz w:val="28"/>
          <w:szCs w:val="28"/>
        </w:rPr>
        <w:t xml:space="preserve"> террористический акт, то есть совершение взрыва, подмога или иных действий, создающих опасность гибели люде</w:t>
      </w:r>
      <w:r w:rsidR="00D16BC2" w:rsidRPr="00B25599">
        <w:rPr>
          <w:rFonts w:cstheme="minorHAnsi"/>
          <w:spacing w:val="-6"/>
          <w:sz w:val="28"/>
          <w:szCs w:val="28"/>
        </w:rPr>
        <w:t>й</w:t>
      </w:r>
      <w:r w:rsidRPr="00B25599">
        <w:rPr>
          <w:rFonts w:cstheme="minorHAnsi"/>
          <w:spacing w:val="-6"/>
          <w:sz w:val="28"/>
          <w:szCs w:val="28"/>
        </w:rPr>
        <w:t>, причинения значительного имущественного ущерба либо наступления иных общественно опасных последствии, если эти действия совершены в целях нарушения общественной безопасности, устрашения населения либо оказания возде</w:t>
      </w:r>
      <w:r w:rsidR="00D16BC2" w:rsidRPr="00B25599">
        <w:rPr>
          <w:rFonts w:cstheme="minorHAnsi"/>
          <w:spacing w:val="-6"/>
          <w:sz w:val="28"/>
          <w:szCs w:val="28"/>
        </w:rPr>
        <w:t>й</w:t>
      </w:r>
      <w:r w:rsidRPr="00B25599">
        <w:rPr>
          <w:rFonts w:cstheme="minorHAnsi"/>
          <w:spacing w:val="-6"/>
          <w:sz w:val="28"/>
          <w:szCs w:val="28"/>
        </w:rPr>
        <w:t xml:space="preserve">ствия на принятие решений органами власти, а </w:t>
      </w:r>
      <w:r w:rsidR="00D16BC2" w:rsidRPr="00B25599">
        <w:rPr>
          <w:rFonts w:cstheme="minorHAnsi"/>
          <w:spacing w:val="-6"/>
          <w:sz w:val="28"/>
          <w:szCs w:val="28"/>
        </w:rPr>
        <w:t>также</w:t>
      </w:r>
      <w:proofErr w:type="gramEnd"/>
      <w:r w:rsidRPr="00B25599">
        <w:rPr>
          <w:rFonts w:cstheme="minorHAnsi"/>
          <w:spacing w:val="-6"/>
          <w:sz w:val="28"/>
          <w:szCs w:val="28"/>
        </w:rPr>
        <w:t xml:space="preserve"> угроза совершения указанных действий в тех же целях.</w:t>
      </w:r>
    </w:p>
    <w:p w14:paraId="235F7687" w14:textId="27530960" w:rsidR="008230FE" w:rsidRPr="00B25599" w:rsidRDefault="00517356" w:rsidP="00517356">
      <w:pPr>
        <w:spacing w:after="200" w:line="276" w:lineRule="auto"/>
        <w:ind w:firstLine="709"/>
        <w:jc w:val="both"/>
        <w:rPr>
          <w:rFonts w:cstheme="minorHAnsi"/>
          <w:spacing w:val="-6"/>
          <w:sz w:val="28"/>
          <w:szCs w:val="28"/>
        </w:rPr>
      </w:pPr>
      <w:proofErr w:type="gramStart"/>
      <w:r w:rsidRPr="00B25599">
        <w:rPr>
          <w:rFonts w:cstheme="minorHAnsi"/>
          <w:spacing w:val="-6"/>
          <w:sz w:val="28"/>
          <w:szCs w:val="28"/>
        </w:rPr>
        <w:t xml:space="preserve">К преступлениям террористического характера, помимо собственно террористического акта, закон относит содействие террористической деятельности (ст. 205.1 УК РФ), публичные призывы к осуществлению </w:t>
      </w:r>
      <w:r w:rsidR="00D16BC2" w:rsidRPr="00B25599">
        <w:rPr>
          <w:rFonts w:cstheme="minorHAnsi"/>
          <w:spacing w:val="-6"/>
          <w:sz w:val="28"/>
          <w:szCs w:val="28"/>
        </w:rPr>
        <w:t>террористической</w:t>
      </w:r>
      <w:r w:rsidRPr="00B25599">
        <w:rPr>
          <w:rFonts w:cstheme="minorHAnsi"/>
          <w:spacing w:val="-6"/>
          <w:sz w:val="28"/>
          <w:szCs w:val="28"/>
        </w:rPr>
        <w:t xml:space="preserve"> деятельности или публичное оправдание терроризма (ст. 205.2 УК РФ), захват заложника (ст. 206 УК РФ), заведомо ложное сообщение об акте терроризма (ст. 207 УК РФ), организацию незаконного вооруженного формирования или участие в нем (ст. 208 УК РФ), посягательство</w:t>
      </w:r>
      <w:proofErr w:type="gramEnd"/>
      <w:r w:rsidRPr="00B25599">
        <w:rPr>
          <w:rFonts w:cstheme="minorHAnsi"/>
          <w:spacing w:val="-6"/>
          <w:sz w:val="28"/>
          <w:szCs w:val="28"/>
        </w:rPr>
        <w:t xml:space="preserve"> на жизнь государственного или общественного деятеля (ст. 277 УК РФ) и нападение на лиц или учреждения, которые пользуются международной защитой (ст. 360 УК РФ). Данные преступления влекут за собой наказания в виде лишения свободы на различные сроки, вплоть до двадцати лет, а также пожизненное лишение свободы.</w:t>
      </w:r>
      <w:r w:rsidR="00B25599" w:rsidRPr="00B25599">
        <w:rPr>
          <w:rFonts w:cstheme="minorHAnsi"/>
          <w:spacing w:val="-6"/>
          <w:sz w:val="28"/>
          <w:szCs w:val="28"/>
        </w:rPr>
        <w:t xml:space="preserve"> (Более подробно с информацией можно ознакомиться в </w:t>
      </w:r>
      <w:hyperlink r:id="rId34" w:history="1">
        <w:r w:rsidR="00B25599" w:rsidRPr="00443476">
          <w:rPr>
            <w:rStyle w:val="ab"/>
            <w:rFonts w:cstheme="minorHAnsi"/>
            <w:spacing w:val="-6"/>
            <w:sz w:val="28"/>
            <w:szCs w:val="28"/>
          </w:rPr>
          <w:t>методических</w:t>
        </w:r>
        <w:r w:rsidR="00443476" w:rsidRPr="00443476">
          <w:rPr>
            <w:rStyle w:val="ab"/>
            <w:rFonts w:cstheme="minorHAnsi"/>
            <w:spacing w:val="-6"/>
            <w:sz w:val="28"/>
            <w:szCs w:val="28"/>
          </w:rPr>
          <w:t xml:space="preserve"> рекомендациях</w:t>
        </w:r>
      </w:hyperlink>
      <w:r w:rsidR="00443476">
        <w:rPr>
          <w:rFonts w:cstheme="minorHAnsi"/>
          <w:spacing w:val="-6"/>
          <w:sz w:val="28"/>
          <w:szCs w:val="28"/>
        </w:rPr>
        <w:t xml:space="preserve"> аппарата антитеррористической комиссии в Республике Коми</w:t>
      </w:r>
      <w:r w:rsidR="00B25599" w:rsidRPr="00B25599">
        <w:rPr>
          <w:rFonts w:cstheme="minorHAnsi"/>
          <w:spacing w:val="-6"/>
          <w:sz w:val="28"/>
          <w:szCs w:val="28"/>
        </w:rPr>
        <w:t xml:space="preserve">). </w:t>
      </w:r>
    </w:p>
    <w:p w14:paraId="2FDDB357" w14:textId="19BC252B" w:rsidR="00530C1C" w:rsidRDefault="00121D55" w:rsidP="00530C1C">
      <w:pPr>
        <w:spacing w:after="200" w:line="276" w:lineRule="auto"/>
        <w:ind w:firstLine="709"/>
        <w:jc w:val="both"/>
        <w:rPr>
          <w:rFonts w:cstheme="minorHAnsi"/>
          <w:sz w:val="28"/>
          <w:szCs w:val="28"/>
        </w:rPr>
      </w:pPr>
      <w:r w:rsidRPr="00121D55">
        <w:rPr>
          <w:rFonts w:eastAsia="Calibri" w:cstheme="minorHAnsi"/>
          <w:noProof/>
          <w:sz w:val="28"/>
          <w:szCs w:val="28"/>
          <w:lang w:eastAsia="ru-RU"/>
        </w:rPr>
        <w:lastRenderedPageBreak/>
        <mc:AlternateContent>
          <mc:Choice Requires="wps">
            <w:drawing>
              <wp:anchor distT="0" distB="0" distL="114300" distR="114300" simplePos="0" relativeHeight="251683840" behindDoc="0" locked="0" layoutInCell="1" allowOverlap="1" wp14:anchorId="29419A3A" wp14:editId="263CC06A">
                <wp:simplePos x="0" y="0"/>
                <wp:positionH relativeFrom="column">
                  <wp:posOffset>-199390</wp:posOffset>
                </wp:positionH>
                <wp:positionV relativeFrom="paragraph">
                  <wp:posOffset>-78105</wp:posOffset>
                </wp:positionV>
                <wp:extent cx="7082286" cy="1308818"/>
                <wp:effectExtent l="57150" t="19050" r="80645" b="120015"/>
                <wp:wrapNone/>
                <wp:docPr id="208" name="Скругленный прямоугольник 50"/>
                <wp:cNvGraphicFramePr/>
                <a:graphic xmlns:a="http://schemas.openxmlformats.org/drawingml/2006/main">
                  <a:graphicData uri="http://schemas.microsoft.com/office/word/2010/wordprocessingShape">
                    <wps:wsp>
                      <wps:cNvSpPr/>
                      <wps:spPr>
                        <a:xfrm>
                          <a:off x="0" y="0"/>
                          <a:ext cx="7082286" cy="1308818"/>
                        </a:xfrm>
                        <a:prstGeom prst="roundRect">
                          <a:avLst/>
                        </a:prstGeom>
                        <a:solidFill>
                          <a:srgbClr val="B7D8A0"/>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026F4F37" w14:textId="258FB4CA" w:rsidR="00121D55" w:rsidRPr="00303DFB" w:rsidRDefault="00121D55" w:rsidP="00121D55">
                            <w:pPr>
                              <w:pStyle w:val="1"/>
                            </w:pPr>
                            <w:bookmarkStart w:id="8" w:name="_Toc105072131"/>
                            <w:r w:rsidRPr="003E1EE7">
                              <w:t>I</w:t>
                            </w:r>
                            <w:r>
                              <w:rPr>
                                <w:lang w:val="en-US"/>
                              </w:rPr>
                              <w:t>V</w:t>
                            </w:r>
                            <w:r w:rsidRPr="003E1EE7">
                              <w:t xml:space="preserve">. </w:t>
                            </w:r>
                            <w:r w:rsidR="00303DFB">
                              <w:t xml:space="preserve">Соответствие </w:t>
                            </w:r>
                            <w:proofErr w:type="spellStart"/>
                            <w:r w:rsidR="00303DFB">
                              <w:t>общепрофилактических</w:t>
                            </w:r>
                            <w:proofErr w:type="spellEnd"/>
                            <w:r w:rsidR="00303DFB">
                              <w:t xml:space="preserve"> мероприятий целям и задачам Комплексного плана</w:t>
                            </w:r>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left:0;text-align:left;margin-left:-15.7pt;margin-top:-6.15pt;width:557.65pt;height:10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" fillcolor="#b7d8a0" strokecolor="#41719c" strokeweight="1pt">
                <v:stroke joinstyle="miter"/>
                <v:shadow on="t" color="black" opacity="26214f" origin=",-.5" offset="0,3pt"/>
                <v:textbox>
                  <w:txbxContent>
                    <w:p w14:paraId="026F4F37" w14:textId="258FB4CA" w:rsidR="00121D55" w:rsidRPr="00303DFB" w:rsidRDefault="00121D55" w:rsidP="00121D55">
                      <w:pPr>
                        <w:pStyle w:val="1"/>
                      </w:pPr>
                      <w:bookmarkStart w:id="9" w:name="_Toc105072131"/>
                      <w:r w:rsidRPr="003E1EE7">
                        <w:t>I</w:t>
                      </w:r>
                      <w:r>
                        <w:rPr>
                          <w:lang w:val="en-US"/>
                        </w:rPr>
                        <w:t>V</w:t>
                      </w:r>
                      <w:r w:rsidRPr="003E1EE7">
                        <w:t xml:space="preserve">. </w:t>
                      </w:r>
                      <w:r w:rsidR="00303DFB">
                        <w:t xml:space="preserve">Соответствие </w:t>
                      </w:r>
                      <w:proofErr w:type="spellStart"/>
                      <w:r w:rsidR="00303DFB">
                        <w:t>общепрофилактических</w:t>
                      </w:r>
                      <w:proofErr w:type="spellEnd"/>
                      <w:r w:rsidR="00303DFB">
                        <w:t xml:space="preserve"> мероприятий целям и задачам Комплексного плана</w:t>
                      </w:r>
                      <w:bookmarkEnd w:id="9"/>
                    </w:p>
                  </w:txbxContent>
                </v:textbox>
              </v:roundrect>
            </w:pict>
          </mc:Fallback>
        </mc:AlternateContent>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r w:rsidR="00530C1C">
        <w:rPr>
          <w:rFonts w:cstheme="minorHAnsi"/>
          <w:sz w:val="28"/>
          <w:szCs w:val="28"/>
        </w:rPr>
        <w:tab/>
      </w:r>
    </w:p>
    <w:p w14:paraId="43DD94E5" w14:textId="41249A46" w:rsidR="00121D55" w:rsidRDefault="007C5108" w:rsidP="007C5108">
      <w:pPr>
        <w:spacing w:after="200" w:line="276" w:lineRule="auto"/>
        <w:ind w:firstLine="709"/>
        <w:jc w:val="both"/>
        <w:rPr>
          <w:rFonts w:cstheme="minorHAnsi"/>
          <w:sz w:val="28"/>
          <w:szCs w:val="28"/>
        </w:rPr>
      </w:pPr>
      <w:r>
        <w:rPr>
          <w:rFonts w:cstheme="minorHAnsi"/>
          <w:sz w:val="28"/>
          <w:szCs w:val="28"/>
        </w:rPr>
        <w:t xml:space="preserve">Важно отметить, что мероприятия по </w:t>
      </w:r>
      <w:r w:rsidRPr="007C5108">
        <w:rPr>
          <w:rFonts w:cstheme="minorHAnsi"/>
          <w:sz w:val="28"/>
          <w:szCs w:val="28"/>
        </w:rPr>
        <w:t>патриотическому воспитанию молодежи, укреплению межрелигиозных и межнациональных отношений, пропаганде здорового образа жизни, спортивных соревнований, культурно-просветительской и образовательной работы</w:t>
      </w:r>
      <w:r w:rsidR="00C668D7">
        <w:rPr>
          <w:rFonts w:cstheme="minorHAnsi"/>
          <w:sz w:val="28"/>
          <w:szCs w:val="28"/>
        </w:rPr>
        <w:t xml:space="preserve"> (далее – </w:t>
      </w:r>
      <w:proofErr w:type="spellStart"/>
      <w:r w:rsidR="00C668D7" w:rsidRPr="00530C1C">
        <w:rPr>
          <w:rFonts w:cstheme="minorHAnsi"/>
          <w:sz w:val="28"/>
          <w:szCs w:val="28"/>
        </w:rPr>
        <w:t>общепрофилактически</w:t>
      </w:r>
      <w:r w:rsidR="00C668D7">
        <w:rPr>
          <w:rFonts w:cstheme="minorHAnsi"/>
          <w:sz w:val="28"/>
          <w:szCs w:val="28"/>
        </w:rPr>
        <w:t>е</w:t>
      </w:r>
      <w:proofErr w:type="spellEnd"/>
      <w:r w:rsidR="00C668D7" w:rsidRPr="00530C1C">
        <w:rPr>
          <w:rFonts w:cstheme="minorHAnsi"/>
          <w:sz w:val="28"/>
          <w:szCs w:val="28"/>
        </w:rPr>
        <w:t xml:space="preserve"> мероприятия</w:t>
      </w:r>
      <w:r w:rsidR="00C668D7">
        <w:rPr>
          <w:rFonts w:cstheme="minorHAnsi"/>
          <w:sz w:val="28"/>
          <w:szCs w:val="28"/>
        </w:rPr>
        <w:t>)</w:t>
      </w:r>
      <w:r>
        <w:rPr>
          <w:rFonts w:cstheme="minorHAnsi"/>
          <w:sz w:val="28"/>
          <w:szCs w:val="28"/>
        </w:rPr>
        <w:t xml:space="preserve"> не являются мероприятиями, направленными на противодействие идеологии терроризма</w:t>
      </w:r>
      <w:r w:rsidR="00FF6D82">
        <w:rPr>
          <w:rFonts w:cstheme="minorHAnsi"/>
          <w:sz w:val="28"/>
          <w:szCs w:val="28"/>
        </w:rPr>
        <w:t xml:space="preserve">, но могут </w:t>
      </w:r>
      <w:r w:rsidR="00C668D7">
        <w:rPr>
          <w:rFonts w:cstheme="minorHAnsi"/>
          <w:sz w:val="28"/>
          <w:szCs w:val="28"/>
        </w:rPr>
        <w:t>содержать антитеррористическ</w:t>
      </w:r>
      <w:r w:rsidR="00564A6B">
        <w:rPr>
          <w:rFonts w:cstheme="minorHAnsi"/>
          <w:sz w:val="28"/>
          <w:szCs w:val="28"/>
        </w:rPr>
        <w:t xml:space="preserve">ую </w:t>
      </w:r>
      <w:r w:rsidR="00C668D7">
        <w:rPr>
          <w:rFonts w:cstheme="minorHAnsi"/>
          <w:sz w:val="28"/>
          <w:szCs w:val="28"/>
        </w:rPr>
        <w:t>тематик</w:t>
      </w:r>
      <w:r w:rsidR="00564A6B">
        <w:rPr>
          <w:rFonts w:cstheme="minorHAnsi"/>
          <w:sz w:val="28"/>
          <w:szCs w:val="28"/>
        </w:rPr>
        <w:t>у</w:t>
      </w:r>
      <w:r w:rsidR="00FF6D82">
        <w:rPr>
          <w:rFonts w:cstheme="minorHAnsi"/>
          <w:sz w:val="28"/>
          <w:szCs w:val="28"/>
        </w:rPr>
        <w:t>.</w:t>
      </w:r>
      <w:r w:rsidR="00C668D7">
        <w:rPr>
          <w:rFonts w:cstheme="minorHAnsi"/>
          <w:sz w:val="28"/>
          <w:szCs w:val="28"/>
        </w:rPr>
        <w:t xml:space="preserve">  </w:t>
      </w:r>
      <w:r w:rsidR="00C668D7" w:rsidRPr="00C668D7">
        <w:rPr>
          <w:rFonts w:cstheme="minorHAnsi"/>
          <w:sz w:val="28"/>
          <w:szCs w:val="28"/>
        </w:rPr>
        <w:t xml:space="preserve">Так, по </w:t>
      </w:r>
      <w:r w:rsidR="00C668D7">
        <w:rPr>
          <w:rFonts w:cstheme="minorHAnsi"/>
          <w:sz w:val="28"/>
          <w:szCs w:val="28"/>
        </w:rPr>
        <w:t xml:space="preserve">п. </w:t>
      </w:r>
      <w:r w:rsidR="00C668D7" w:rsidRPr="00C668D7">
        <w:rPr>
          <w:rFonts w:cstheme="minorHAnsi"/>
          <w:sz w:val="28"/>
          <w:szCs w:val="28"/>
        </w:rPr>
        <w:t>1.6</w:t>
      </w:r>
      <w:r w:rsidR="00564A6B">
        <w:rPr>
          <w:rFonts w:cstheme="minorHAnsi"/>
          <w:sz w:val="28"/>
          <w:szCs w:val="28"/>
        </w:rPr>
        <w:t>.</w:t>
      </w:r>
      <w:r w:rsidR="00C668D7" w:rsidRPr="00C668D7">
        <w:rPr>
          <w:rFonts w:cstheme="minorHAnsi"/>
          <w:sz w:val="28"/>
          <w:szCs w:val="28"/>
        </w:rPr>
        <w:t xml:space="preserve"> иностранные студенты </w:t>
      </w:r>
      <w:r w:rsidR="00564A6B">
        <w:rPr>
          <w:rFonts w:cstheme="minorHAnsi"/>
          <w:sz w:val="28"/>
          <w:szCs w:val="28"/>
        </w:rPr>
        <w:t xml:space="preserve">могут </w:t>
      </w:r>
      <w:r w:rsidR="00C668D7" w:rsidRPr="00C668D7">
        <w:rPr>
          <w:rFonts w:cstheme="minorHAnsi"/>
          <w:sz w:val="28"/>
          <w:szCs w:val="28"/>
        </w:rPr>
        <w:t>привлека</w:t>
      </w:r>
      <w:r w:rsidR="00564A6B">
        <w:rPr>
          <w:rFonts w:cstheme="minorHAnsi"/>
          <w:sz w:val="28"/>
          <w:szCs w:val="28"/>
        </w:rPr>
        <w:t>ться</w:t>
      </w:r>
      <w:r w:rsidR="00C668D7" w:rsidRPr="00C668D7">
        <w:rPr>
          <w:rFonts w:cstheme="minorHAnsi"/>
          <w:sz w:val="28"/>
          <w:szCs w:val="28"/>
        </w:rPr>
        <w:t xml:space="preserve"> к спортивным, культурным, научным и иным мероприятиям, включающим</w:t>
      </w:r>
      <w:r w:rsidR="00564A6B">
        <w:rPr>
          <w:rFonts w:cstheme="minorHAnsi"/>
          <w:sz w:val="28"/>
          <w:szCs w:val="28"/>
        </w:rPr>
        <w:t xml:space="preserve"> элементы профилактики</w:t>
      </w:r>
      <w:r w:rsidR="00C668D7" w:rsidRPr="00C668D7">
        <w:rPr>
          <w:rFonts w:cstheme="minorHAnsi"/>
          <w:sz w:val="28"/>
          <w:szCs w:val="28"/>
        </w:rPr>
        <w:t xml:space="preserve"> </w:t>
      </w:r>
      <w:r w:rsidR="00C668D7">
        <w:rPr>
          <w:rFonts w:cstheme="minorHAnsi"/>
          <w:sz w:val="28"/>
          <w:szCs w:val="28"/>
        </w:rPr>
        <w:t>идеологии терроризма.</w:t>
      </w:r>
    </w:p>
    <w:p w14:paraId="288D1CC5" w14:textId="737A1039" w:rsidR="00C668D7" w:rsidRDefault="00C668D7" w:rsidP="00C668D7">
      <w:pPr>
        <w:spacing w:after="200" w:line="276" w:lineRule="auto"/>
        <w:ind w:firstLine="709"/>
        <w:jc w:val="both"/>
        <w:rPr>
          <w:rFonts w:cstheme="minorHAnsi"/>
          <w:sz w:val="28"/>
          <w:szCs w:val="28"/>
        </w:rPr>
      </w:pPr>
      <w:r>
        <w:rPr>
          <w:rFonts w:cstheme="minorHAnsi"/>
          <w:sz w:val="28"/>
          <w:szCs w:val="28"/>
        </w:rPr>
        <w:t>Однако а</w:t>
      </w:r>
      <w:r w:rsidRPr="00530C1C">
        <w:rPr>
          <w:rFonts w:cstheme="minorHAnsi"/>
          <w:sz w:val="28"/>
          <w:szCs w:val="28"/>
        </w:rPr>
        <w:t xml:space="preserve">нализ поступающих в аппарат </w:t>
      </w:r>
      <w:r>
        <w:rPr>
          <w:rFonts w:cstheme="minorHAnsi"/>
          <w:sz w:val="28"/>
          <w:szCs w:val="28"/>
        </w:rPr>
        <w:t xml:space="preserve">Антитеррористической комиссии </w:t>
      </w:r>
      <w:r w:rsidRPr="00530C1C">
        <w:rPr>
          <w:rFonts w:cstheme="minorHAnsi"/>
          <w:sz w:val="28"/>
          <w:szCs w:val="28"/>
        </w:rPr>
        <w:t xml:space="preserve">материалов свидетельствует о том, что в ряде случаев исполнители Комплексного плана отчитываются реализованными </w:t>
      </w:r>
      <w:proofErr w:type="spellStart"/>
      <w:r w:rsidRPr="00530C1C">
        <w:rPr>
          <w:rFonts w:cstheme="minorHAnsi"/>
          <w:sz w:val="28"/>
          <w:szCs w:val="28"/>
        </w:rPr>
        <w:t>общепрофилактическими</w:t>
      </w:r>
      <w:proofErr w:type="spellEnd"/>
      <w:r w:rsidRPr="00530C1C">
        <w:rPr>
          <w:rFonts w:cstheme="minorHAnsi"/>
          <w:sz w:val="28"/>
          <w:szCs w:val="28"/>
        </w:rPr>
        <w:t xml:space="preserve"> мероприятиями, которые не включали вопросы противодействия идеологии терроризма</w:t>
      </w:r>
      <w:r>
        <w:rPr>
          <w:rFonts w:cstheme="minorHAnsi"/>
          <w:sz w:val="28"/>
          <w:szCs w:val="28"/>
        </w:rPr>
        <w:t xml:space="preserve">. </w:t>
      </w:r>
    </w:p>
    <w:p w14:paraId="53D2A257" w14:textId="14244E0D" w:rsidR="00FF6D82" w:rsidRDefault="00C668D7" w:rsidP="007C5108">
      <w:pPr>
        <w:spacing w:after="200" w:line="276" w:lineRule="auto"/>
        <w:ind w:firstLine="709"/>
        <w:jc w:val="both"/>
        <w:rPr>
          <w:rFonts w:cstheme="minorHAnsi"/>
          <w:sz w:val="28"/>
          <w:szCs w:val="28"/>
        </w:rPr>
      </w:pPr>
      <w:r w:rsidRPr="00C668D7">
        <w:rPr>
          <w:rFonts w:cstheme="minorHAnsi"/>
          <w:sz w:val="28"/>
          <w:szCs w:val="28"/>
        </w:rPr>
        <w:t xml:space="preserve">В этой связи в целях формирования единых подходов к организации, проведению антитеррористических мероприятий в рамках Комплексного плана </w:t>
      </w:r>
      <w:r>
        <w:rPr>
          <w:rFonts w:cstheme="minorHAnsi"/>
          <w:sz w:val="28"/>
          <w:szCs w:val="28"/>
        </w:rPr>
        <w:t>Национальным антитеррористическим комитетом разработаны</w:t>
      </w:r>
      <w:r w:rsidRPr="00C668D7">
        <w:rPr>
          <w:rFonts w:cstheme="minorHAnsi"/>
          <w:sz w:val="28"/>
          <w:szCs w:val="28"/>
        </w:rPr>
        <w:t xml:space="preserve"> следующие критерии</w:t>
      </w:r>
      <w:r>
        <w:rPr>
          <w:rFonts w:cstheme="minorHAnsi"/>
          <w:sz w:val="28"/>
          <w:szCs w:val="28"/>
        </w:rPr>
        <w:t xml:space="preserve"> относимости</w:t>
      </w:r>
      <w:r w:rsidRPr="00C668D7">
        <w:t xml:space="preserve"> </w:t>
      </w:r>
      <w:proofErr w:type="spellStart"/>
      <w:r w:rsidRPr="00C668D7">
        <w:rPr>
          <w:rFonts w:cstheme="minorHAnsi"/>
          <w:sz w:val="28"/>
          <w:szCs w:val="28"/>
        </w:rPr>
        <w:t>общепрофилактических</w:t>
      </w:r>
      <w:proofErr w:type="spellEnd"/>
      <w:r w:rsidRPr="00C668D7">
        <w:rPr>
          <w:rFonts w:cstheme="minorHAnsi"/>
          <w:sz w:val="28"/>
          <w:szCs w:val="28"/>
        </w:rPr>
        <w:t xml:space="preserve"> мероприятий целям и задачам Комплексного плана:</w:t>
      </w:r>
    </w:p>
    <w:p w14:paraId="1977F4BF" w14:textId="77777777" w:rsidR="00E9733C" w:rsidRPr="00E9733C" w:rsidRDefault="00E9733C" w:rsidP="00E9733C">
      <w:pPr>
        <w:spacing w:after="200" w:line="276" w:lineRule="auto"/>
        <w:ind w:firstLine="709"/>
        <w:jc w:val="both"/>
        <w:rPr>
          <w:rFonts w:cstheme="minorHAnsi"/>
          <w:b/>
          <w:bCs/>
          <w:sz w:val="28"/>
          <w:szCs w:val="28"/>
        </w:rPr>
      </w:pPr>
      <w:r w:rsidRPr="00E9733C">
        <w:rPr>
          <w:rFonts w:cstheme="minorHAnsi"/>
          <w:b/>
          <w:bCs/>
          <w:sz w:val="28"/>
          <w:szCs w:val="28"/>
        </w:rPr>
        <w:t xml:space="preserve">1. Наличие в </w:t>
      </w:r>
      <w:proofErr w:type="spellStart"/>
      <w:r w:rsidRPr="00E9733C">
        <w:rPr>
          <w:rFonts w:cstheme="minorHAnsi"/>
          <w:b/>
          <w:bCs/>
          <w:sz w:val="28"/>
          <w:szCs w:val="28"/>
        </w:rPr>
        <w:t>общепрофилактическом</w:t>
      </w:r>
      <w:proofErr w:type="spellEnd"/>
      <w:r w:rsidRPr="00E9733C">
        <w:rPr>
          <w:rFonts w:cstheme="minorHAnsi"/>
          <w:b/>
          <w:bCs/>
          <w:sz w:val="28"/>
          <w:szCs w:val="28"/>
        </w:rPr>
        <w:t xml:space="preserve"> мероприятии тематических элементов антитеррористического содержания.</w:t>
      </w:r>
    </w:p>
    <w:p w14:paraId="29F509D2" w14:textId="71839816" w:rsidR="00E9733C" w:rsidRPr="00E9733C" w:rsidRDefault="00E9733C" w:rsidP="00E9733C">
      <w:pPr>
        <w:spacing w:after="200" w:line="276" w:lineRule="auto"/>
        <w:ind w:firstLine="709"/>
        <w:jc w:val="both"/>
        <w:rPr>
          <w:rFonts w:cstheme="minorHAnsi"/>
          <w:i/>
          <w:sz w:val="28"/>
          <w:szCs w:val="28"/>
        </w:rPr>
      </w:pPr>
      <w:r w:rsidRPr="00E9733C">
        <w:rPr>
          <w:rFonts w:cstheme="minorHAnsi"/>
          <w:i/>
          <w:sz w:val="28"/>
          <w:szCs w:val="28"/>
        </w:rPr>
        <w:t xml:space="preserve">Например, в ходе ежегодного вузовского </w:t>
      </w:r>
      <w:proofErr w:type="spellStart"/>
      <w:r w:rsidRPr="00E9733C">
        <w:rPr>
          <w:rFonts w:cstheme="minorHAnsi"/>
          <w:i/>
          <w:sz w:val="28"/>
          <w:szCs w:val="28"/>
        </w:rPr>
        <w:t>общепрофилактического</w:t>
      </w:r>
      <w:proofErr w:type="spellEnd"/>
      <w:r w:rsidRPr="00E9733C">
        <w:rPr>
          <w:rFonts w:cstheme="minorHAnsi"/>
          <w:i/>
          <w:sz w:val="28"/>
          <w:szCs w:val="28"/>
        </w:rPr>
        <w:t xml:space="preserve"> месячника студентами старших курсов под руководством преподавателей </w:t>
      </w:r>
      <w:r w:rsidRPr="00E9733C">
        <w:rPr>
          <w:rFonts w:cstheme="minorHAnsi"/>
          <w:i/>
          <w:sz w:val="28"/>
          <w:szCs w:val="28"/>
        </w:rPr>
        <w:br/>
        <w:t xml:space="preserve">с учащимися «группы риска» проведены онлайн дебаты «Что такое терроризм?», на которых обсуждена преступная и аморальная сущность терроризма. Видеоматериал размещен на портале вуза и в популярных </w:t>
      </w:r>
      <w:r w:rsidRPr="00E9733C">
        <w:rPr>
          <w:rFonts w:cstheme="minorHAnsi"/>
          <w:i/>
          <w:sz w:val="28"/>
          <w:szCs w:val="28"/>
        </w:rPr>
        <w:br/>
        <w:t>у молодежи социальных сетях.</w:t>
      </w:r>
    </w:p>
    <w:p w14:paraId="38868D3D" w14:textId="78CD9569" w:rsidR="00E9733C" w:rsidRPr="00E9733C" w:rsidRDefault="00E9733C" w:rsidP="00E9733C">
      <w:pPr>
        <w:spacing w:after="200" w:line="276" w:lineRule="auto"/>
        <w:ind w:firstLine="709"/>
        <w:jc w:val="both"/>
        <w:rPr>
          <w:rFonts w:cstheme="minorHAnsi"/>
          <w:i/>
          <w:sz w:val="28"/>
          <w:szCs w:val="28"/>
        </w:rPr>
      </w:pPr>
      <w:r w:rsidRPr="00E9733C">
        <w:rPr>
          <w:rFonts w:cstheme="minorHAnsi"/>
          <w:i/>
          <w:sz w:val="28"/>
          <w:szCs w:val="28"/>
        </w:rPr>
        <w:t xml:space="preserve">При проведении студенческого форума «Современная культура: основные тренды и тенденции развития» организована площадка «Культура против терроризма», в рамках которой деятели культуры обсуждали вопросы противодействия идеологии терроризма, делая главный акцент в диалоге </w:t>
      </w:r>
      <w:r w:rsidRPr="00E9733C">
        <w:rPr>
          <w:rFonts w:cstheme="minorHAnsi"/>
          <w:i/>
          <w:sz w:val="28"/>
          <w:szCs w:val="28"/>
        </w:rPr>
        <w:br/>
      </w:r>
      <w:r w:rsidRPr="00E9733C">
        <w:rPr>
          <w:rFonts w:cstheme="minorHAnsi"/>
          <w:i/>
          <w:sz w:val="28"/>
          <w:szCs w:val="28"/>
        </w:rPr>
        <w:lastRenderedPageBreak/>
        <w:t xml:space="preserve">с аудиторией на недопустимость оправдания либо популяризации террористической деятельности в литературе, кино, изобразительном искусстве, театре, и </w:t>
      </w:r>
      <w:r w:rsidR="00285C3B" w:rsidRPr="00E9733C">
        <w:rPr>
          <w:rFonts w:cstheme="minorHAnsi"/>
          <w:i/>
          <w:sz w:val="28"/>
          <w:szCs w:val="28"/>
        </w:rPr>
        <w:t>т.п.</w:t>
      </w:r>
    </w:p>
    <w:p w14:paraId="1CE52FBC" w14:textId="77777777" w:rsidR="00E9733C" w:rsidRPr="00E9733C" w:rsidRDefault="00E9733C" w:rsidP="00E9733C">
      <w:pPr>
        <w:spacing w:after="200" w:line="276" w:lineRule="auto"/>
        <w:ind w:firstLine="709"/>
        <w:jc w:val="both"/>
        <w:rPr>
          <w:rFonts w:cstheme="minorHAnsi"/>
          <w:b/>
          <w:sz w:val="28"/>
          <w:szCs w:val="28"/>
        </w:rPr>
      </w:pPr>
      <w:r w:rsidRPr="00E9733C">
        <w:rPr>
          <w:rFonts w:cstheme="minorHAnsi"/>
          <w:b/>
          <w:bCs/>
          <w:sz w:val="28"/>
          <w:szCs w:val="28"/>
        </w:rPr>
        <w:t xml:space="preserve">2. Нацеленность тематических элементов </w:t>
      </w:r>
      <w:proofErr w:type="spellStart"/>
      <w:r w:rsidRPr="00E9733C">
        <w:rPr>
          <w:rFonts w:cstheme="minorHAnsi"/>
          <w:b/>
          <w:bCs/>
          <w:sz w:val="28"/>
          <w:szCs w:val="28"/>
        </w:rPr>
        <w:t>общепрофилактического</w:t>
      </w:r>
      <w:proofErr w:type="spellEnd"/>
      <w:r w:rsidRPr="00E9733C">
        <w:rPr>
          <w:rFonts w:cstheme="minorHAnsi"/>
          <w:b/>
          <w:bCs/>
          <w:sz w:val="28"/>
          <w:szCs w:val="28"/>
        </w:rPr>
        <w:t xml:space="preserve"> мероприятия на решение задач, определенных Комплексным планом, </w:t>
      </w:r>
      <w:r w:rsidRPr="00E9733C">
        <w:rPr>
          <w:rFonts w:cstheme="minorHAnsi"/>
          <w:b/>
          <w:bCs/>
          <w:sz w:val="28"/>
          <w:szCs w:val="28"/>
        </w:rPr>
        <w:br/>
        <w:t xml:space="preserve">в первую очередь </w:t>
      </w:r>
      <w:r w:rsidRPr="00E9733C">
        <w:rPr>
          <w:rFonts w:cstheme="minorHAnsi"/>
          <w:b/>
          <w:sz w:val="28"/>
          <w:szCs w:val="28"/>
        </w:rPr>
        <w:t>формирования антитеррористического сознания.</w:t>
      </w:r>
    </w:p>
    <w:p w14:paraId="1F64F938" w14:textId="3D85C094" w:rsidR="00E9733C" w:rsidRPr="00E9733C" w:rsidRDefault="00E9733C" w:rsidP="00E9733C">
      <w:pPr>
        <w:spacing w:after="200" w:line="276" w:lineRule="auto"/>
        <w:ind w:firstLine="709"/>
        <w:jc w:val="both"/>
        <w:rPr>
          <w:rFonts w:cstheme="minorHAnsi"/>
          <w:i/>
          <w:sz w:val="28"/>
          <w:szCs w:val="28"/>
        </w:rPr>
      </w:pPr>
      <w:r w:rsidRPr="00E9733C">
        <w:rPr>
          <w:rFonts w:cstheme="minorHAnsi"/>
          <w:i/>
          <w:sz w:val="28"/>
          <w:szCs w:val="28"/>
        </w:rPr>
        <w:t xml:space="preserve">Например, по результатам встречи представителей </w:t>
      </w:r>
      <w:r>
        <w:rPr>
          <w:rFonts w:cstheme="minorHAnsi"/>
          <w:i/>
          <w:sz w:val="28"/>
          <w:szCs w:val="28"/>
        </w:rPr>
        <w:t>органов исполнительной власти</w:t>
      </w:r>
      <w:r w:rsidRPr="00E9733C">
        <w:rPr>
          <w:rFonts w:cstheme="minorHAnsi"/>
          <w:i/>
          <w:sz w:val="28"/>
          <w:szCs w:val="28"/>
        </w:rPr>
        <w:t xml:space="preserve"> в сфере национальной политики и культуры с руководителями религиозной организации достигнуто соглашение о подготовке цикла передач, раскрывающих преступную сущность терроризма для последующей трансляции на телевидении, в образовательных организациях и размещения в сети Интернет.</w:t>
      </w:r>
    </w:p>
    <w:p w14:paraId="0EB4EAEF" w14:textId="77777777" w:rsidR="00E9733C" w:rsidRPr="00E9733C" w:rsidRDefault="00E9733C" w:rsidP="00E9733C">
      <w:pPr>
        <w:spacing w:after="200" w:line="276" w:lineRule="auto"/>
        <w:ind w:firstLine="709"/>
        <w:jc w:val="both"/>
        <w:rPr>
          <w:rFonts w:cstheme="minorHAnsi"/>
          <w:b/>
          <w:bCs/>
          <w:sz w:val="28"/>
          <w:szCs w:val="28"/>
        </w:rPr>
      </w:pPr>
      <w:r w:rsidRPr="00E9733C">
        <w:rPr>
          <w:rFonts w:cstheme="minorHAnsi"/>
          <w:b/>
          <w:bCs/>
          <w:sz w:val="28"/>
          <w:szCs w:val="28"/>
        </w:rPr>
        <w:t xml:space="preserve">3. Направленность тематических элементов </w:t>
      </w:r>
      <w:proofErr w:type="spellStart"/>
      <w:r w:rsidRPr="00E9733C">
        <w:rPr>
          <w:rFonts w:cstheme="minorHAnsi"/>
          <w:b/>
          <w:bCs/>
          <w:sz w:val="28"/>
          <w:szCs w:val="28"/>
        </w:rPr>
        <w:t>общепрофилактического</w:t>
      </w:r>
      <w:proofErr w:type="spellEnd"/>
      <w:r w:rsidRPr="00E9733C">
        <w:rPr>
          <w:rFonts w:cstheme="minorHAnsi"/>
          <w:b/>
          <w:bCs/>
          <w:sz w:val="28"/>
          <w:szCs w:val="28"/>
        </w:rPr>
        <w:t xml:space="preserve"> мероприятия на молодежь.</w:t>
      </w:r>
    </w:p>
    <w:p w14:paraId="4DA59AFB" w14:textId="5D76A2FC" w:rsidR="00E9733C" w:rsidRPr="00E9733C" w:rsidRDefault="00E9733C" w:rsidP="00E9733C">
      <w:pPr>
        <w:spacing w:after="200" w:line="276" w:lineRule="auto"/>
        <w:ind w:firstLine="709"/>
        <w:jc w:val="both"/>
        <w:rPr>
          <w:rFonts w:cstheme="minorHAnsi"/>
          <w:i/>
          <w:sz w:val="28"/>
          <w:szCs w:val="28"/>
        </w:rPr>
      </w:pPr>
      <w:r w:rsidRPr="00E9733C">
        <w:rPr>
          <w:rFonts w:cstheme="minorHAnsi"/>
          <w:i/>
          <w:sz w:val="28"/>
          <w:szCs w:val="28"/>
        </w:rPr>
        <w:t>Например, при проведении дней культуры стран, представители которых обучаются в вузе, организован «круглый стол» по теме «Наша истинная национальность – человек», на котором студенты выступили с осуждением терроризма.</w:t>
      </w:r>
    </w:p>
    <w:p w14:paraId="653765F3" w14:textId="020102DA" w:rsidR="00E9733C" w:rsidRDefault="00E9733C" w:rsidP="00E9733C">
      <w:pPr>
        <w:spacing w:after="200" w:line="276" w:lineRule="auto"/>
        <w:ind w:firstLine="709"/>
        <w:jc w:val="both"/>
        <w:rPr>
          <w:rFonts w:cstheme="minorHAnsi"/>
          <w:i/>
          <w:sz w:val="28"/>
          <w:szCs w:val="28"/>
        </w:rPr>
      </w:pPr>
      <w:r w:rsidRPr="00E9733C">
        <w:rPr>
          <w:rFonts w:cstheme="minorHAnsi"/>
          <w:i/>
          <w:sz w:val="28"/>
          <w:szCs w:val="28"/>
        </w:rPr>
        <w:t xml:space="preserve">В рамках форума «Противодействие деструктивным течениям </w:t>
      </w:r>
      <w:r w:rsidRPr="00E9733C">
        <w:rPr>
          <w:rFonts w:cstheme="minorHAnsi"/>
          <w:i/>
          <w:sz w:val="28"/>
          <w:szCs w:val="28"/>
        </w:rPr>
        <w:br/>
        <w:t xml:space="preserve">в молодежной среде» проведен круглый стол «Методика работы с детьми </w:t>
      </w:r>
      <w:r w:rsidRPr="00E9733C">
        <w:rPr>
          <w:rFonts w:cstheme="minorHAnsi"/>
          <w:i/>
          <w:sz w:val="28"/>
          <w:szCs w:val="28"/>
        </w:rPr>
        <w:br/>
        <w:t xml:space="preserve">из «группы риска». Участники круглого стола из числа специалистов в сфере образования обсудили вопросы выявления «групп риска», организации и методик персонифицированной работы со старшими школьниками и студентами </w:t>
      </w:r>
      <w:proofErr w:type="spellStart"/>
      <w:r w:rsidRPr="00E9733C">
        <w:rPr>
          <w:rFonts w:cstheme="minorHAnsi"/>
          <w:i/>
          <w:sz w:val="28"/>
          <w:szCs w:val="28"/>
        </w:rPr>
        <w:t>ссузов</w:t>
      </w:r>
      <w:proofErr w:type="spellEnd"/>
      <w:r w:rsidRPr="00E9733C">
        <w:rPr>
          <w:rFonts w:cstheme="minorHAnsi"/>
          <w:i/>
          <w:sz w:val="28"/>
          <w:szCs w:val="28"/>
        </w:rPr>
        <w:t>, подпавшими под воздействие идеологии терроризма вследствие возрастных, психологических и иных особенностей.</w:t>
      </w:r>
    </w:p>
    <w:p w14:paraId="510A9965" w14:textId="63D6E566" w:rsidR="00322A23" w:rsidRDefault="00322A23" w:rsidP="00E9733C">
      <w:pPr>
        <w:spacing w:after="200" w:line="276" w:lineRule="auto"/>
        <w:ind w:firstLine="709"/>
        <w:jc w:val="both"/>
        <w:rPr>
          <w:rFonts w:cstheme="minorHAnsi"/>
          <w:i/>
          <w:sz w:val="28"/>
          <w:szCs w:val="28"/>
        </w:rPr>
      </w:pPr>
    </w:p>
    <w:p w14:paraId="354313DE" w14:textId="2583D16C" w:rsidR="00322A23" w:rsidRDefault="00322A23" w:rsidP="00E9733C">
      <w:pPr>
        <w:spacing w:after="200" w:line="276" w:lineRule="auto"/>
        <w:ind w:firstLine="709"/>
        <w:jc w:val="both"/>
        <w:rPr>
          <w:rFonts w:cstheme="minorHAnsi"/>
          <w:i/>
          <w:sz w:val="28"/>
          <w:szCs w:val="28"/>
        </w:rPr>
      </w:pPr>
    </w:p>
    <w:p w14:paraId="53B5643B" w14:textId="25881927" w:rsidR="00322A23" w:rsidRDefault="00322A23" w:rsidP="00E9733C">
      <w:pPr>
        <w:spacing w:after="200" w:line="276" w:lineRule="auto"/>
        <w:ind w:firstLine="709"/>
        <w:jc w:val="both"/>
        <w:rPr>
          <w:rFonts w:cstheme="minorHAnsi"/>
          <w:i/>
          <w:sz w:val="28"/>
          <w:szCs w:val="28"/>
        </w:rPr>
      </w:pPr>
    </w:p>
    <w:p w14:paraId="6E639339" w14:textId="0C85A293" w:rsidR="00322A23" w:rsidRDefault="00322A23" w:rsidP="00E9733C">
      <w:pPr>
        <w:spacing w:after="200" w:line="276" w:lineRule="auto"/>
        <w:ind w:firstLine="709"/>
        <w:jc w:val="both"/>
        <w:rPr>
          <w:rFonts w:cstheme="minorHAnsi"/>
          <w:i/>
          <w:sz w:val="28"/>
          <w:szCs w:val="28"/>
        </w:rPr>
      </w:pPr>
    </w:p>
    <w:p w14:paraId="7F909C45" w14:textId="69C7FDB9" w:rsidR="00322A23" w:rsidRDefault="00322A23" w:rsidP="00E9733C">
      <w:pPr>
        <w:spacing w:after="200" w:line="276" w:lineRule="auto"/>
        <w:ind w:firstLine="709"/>
        <w:jc w:val="both"/>
        <w:rPr>
          <w:rFonts w:cstheme="minorHAnsi"/>
          <w:i/>
          <w:sz w:val="28"/>
          <w:szCs w:val="28"/>
        </w:rPr>
      </w:pPr>
    </w:p>
    <w:p w14:paraId="385D8962" w14:textId="3DDB4136" w:rsidR="00322A23" w:rsidRDefault="00322A23" w:rsidP="00E9733C">
      <w:pPr>
        <w:spacing w:after="200" w:line="276" w:lineRule="auto"/>
        <w:ind w:firstLine="709"/>
        <w:jc w:val="both"/>
        <w:rPr>
          <w:rFonts w:cstheme="minorHAnsi"/>
          <w:i/>
          <w:sz w:val="28"/>
          <w:szCs w:val="28"/>
        </w:rPr>
      </w:pPr>
    </w:p>
    <w:p w14:paraId="04E8080D" w14:textId="1D6CA432" w:rsidR="00322A23" w:rsidRPr="00E9733C" w:rsidRDefault="00322A23" w:rsidP="00E9733C">
      <w:pPr>
        <w:spacing w:after="200" w:line="276" w:lineRule="auto"/>
        <w:ind w:firstLine="709"/>
        <w:jc w:val="both"/>
        <w:rPr>
          <w:rFonts w:cstheme="minorHAnsi"/>
          <w:i/>
          <w:sz w:val="28"/>
          <w:szCs w:val="28"/>
        </w:rPr>
      </w:pPr>
      <w:r w:rsidRPr="00322A23">
        <w:rPr>
          <w:rFonts w:eastAsia="Calibri" w:cstheme="minorHAnsi"/>
          <w:noProof/>
          <w:sz w:val="28"/>
          <w:szCs w:val="28"/>
          <w:lang w:eastAsia="ru-RU"/>
        </w:rPr>
        <w:lastRenderedPageBreak/>
        <mc:AlternateContent>
          <mc:Choice Requires="wps">
            <w:drawing>
              <wp:anchor distT="0" distB="0" distL="114300" distR="114300" simplePos="0" relativeHeight="251694080" behindDoc="0" locked="0" layoutInCell="1" allowOverlap="1" wp14:anchorId="0EA9F2E5" wp14:editId="5ABBD501">
                <wp:simplePos x="0" y="0"/>
                <wp:positionH relativeFrom="column">
                  <wp:posOffset>661916</wp:posOffset>
                </wp:positionH>
                <wp:positionV relativeFrom="paragraph">
                  <wp:posOffset>-108187</wp:posOffset>
                </wp:positionV>
                <wp:extent cx="5376801" cy="879894"/>
                <wp:effectExtent l="57150" t="19050" r="71755" b="111125"/>
                <wp:wrapNone/>
                <wp:docPr id="225" name="Скругленный прямоугольник 50"/>
                <wp:cNvGraphicFramePr/>
                <a:graphic xmlns:a="http://schemas.openxmlformats.org/drawingml/2006/main">
                  <a:graphicData uri="http://schemas.microsoft.com/office/word/2010/wordprocessingShape">
                    <wps:wsp>
                      <wps:cNvSpPr/>
                      <wps:spPr>
                        <a:xfrm>
                          <a:off x="0" y="0"/>
                          <a:ext cx="5376801" cy="879894"/>
                        </a:xfrm>
                        <a:prstGeom prst="roundRect">
                          <a:avLst/>
                        </a:prstGeom>
                        <a:solidFill>
                          <a:srgbClr val="B7D8A0"/>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14:paraId="54898B5A" w14:textId="3C646D73" w:rsidR="00322A23" w:rsidRPr="009D1189" w:rsidRDefault="00322A23" w:rsidP="00322A23">
                            <w:pPr>
                              <w:pStyle w:val="1"/>
                              <w:rPr>
                                <w:sz w:val="40"/>
                              </w:rPr>
                            </w:pPr>
                            <w:bookmarkStart w:id="10" w:name="_Toc105072132"/>
                            <w:r w:rsidRPr="009D1189">
                              <w:rPr>
                                <w:sz w:val="40"/>
                                <w:lang w:val="en-US"/>
                              </w:rPr>
                              <w:t>V</w:t>
                            </w:r>
                            <w:r w:rsidRPr="009D1189">
                              <w:rPr>
                                <w:sz w:val="40"/>
                              </w:rPr>
                              <w:t>. Ссылки на источники информации для использования</w:t>
                            </w:r>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left:0;text-align:left;margin-left:52.1pt;margin-top:-8.5pt;width:423.35pt;height:6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" fillcolor="#b7d8a0" strokecolor="#41719c" strokeweight="1pt">
                <v:stroke joinstyle="miter"/>
                <v:shadow on="t" color="black" opacity="26214f" origin=",-.5" offset="0,3pt"/>
                <v:textbox>
                  <w:txbxContent>
                    <w:p w14:paraId="54898B5A" w14:textId="3C646D73" w:rsidR="00322A23" w:rsidRPr="009D1189" w:rsidRDefault="00322A23" w:rsidP="00322A23">
                      <w:pPr>
                        <w:pStyle w:val="1"/>
                        <w:rPr>
                          <w:sz w:val="40"/>
                        </w:rPr>
                      </w:pPr>
                      <w:bookmarkStart w:id="11" w:name="_Toc105072132"/>
                      <w:r w:rsidRPr="009D1189">
                        <w:rPr>
                          <w:sz w:val="40"/>
                          <w:lang w:val="en-US"/>
                        </w:rPr>
                        <w:t>V</w:t>
                      </w:r>
                      <w:r w:rsidRPr="009D1189">
                        <w:rPr>
                          <w:sz w:val="40"/>
                        </w:rPr>
                        <w:t>. Ссылки на источники информации для использования</w:t>
                      </w:r>
                      <w:bookmarkEnd w:id="11"/>
                    </w:p>
                  </w:txbxContent>
                </v:textbox>
              </v:roundrect>
            </w:pict>
          </mc:Fallback>
        </mc:AlternateContent>
      </w:r>
    </w:p>
    <w:p w14:paraId="6C7A1D92" w14:textId="1E102BBC" w:rsidR="007C5108" w:rsidRPr="008C4C40" w:rsidRDefault="003816A2" w:rsidP="007C5108">
      <w:pPr>
        <w:spacing w:after="200" w:line="276" w:lineRule="auto"/>
        <w:ind w:firstLine="709"/>
        <w:jc w:val="both"/>
        <w:rPr>
          <w:rFonts w:cstheme="minorHAnsi"/>
          <w:sz w:val="28"/>
          <w:szCs w:val="28"/>
        </w:rPr>
      </w:pPr>
      <w:r>
        <w:rPr>
          <w:rFonts w:cstheme="minorHAnsi"/>
          <w:noProof/>
          <w:sz w:val="28"/>
          <w:szCs w:val="28"/>
          <w:lang w:eastAsia="ru-RU"/>
        </w:rPr>
        <w:drawing>
          <wp:anchor distT="0" distB="0" distL="114300" distR="114300" simplePos="0" relativeHeight="251893760" behindDoc="0" locked="0" layoutInCell="1" allowOverlap="1" wp14:anchorId="6CEBC474" wp14:editId="2A013E6E">
            <wp:simplePos x="0" y="0"/>
            <wp:positionH relativeFrom="column">
              <wp:posOffset>4197350</wp:posOffset>
            </wp:positionH>
            <wp:positionV relativeFrom="paragraph">
              <wp:posOffset>4675505</wp:posOffset>
            </wp:positionV>
            <wp:extent cx="1257300" cy="12573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уппа НЦПТИ.gif"/>
                    <pic:cNvPicPr/>
                  </pic:nvPicPr>
                  <pic:blipFill>
                    <a:blip r:embed="rId35">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8"/>
          <w:szCs w:val="28"/>
          <w:lang w:eastAsia="ru-RU"/>
        </w:rPr>
        <w:drawing>
          <wp:anchor distT="0" distB="0" distL="114300" distR="114300" simplePos="0" relativeHeight="251892736" behindDoc="0" locked="0" layoutInCell="1" allowOverlap="1" wp14:anchorId="14A0860A" wp14:editId="44B79045">
            <wp:simplePos x="0" y="0"/>
            <wp:positionH relativeFrom="column">
              <wp:posOffset>1127447</wp:posOffset>
            </wp:positionH>
            <wp:positionV relativeFrom="paragraph">
              <wp:posOffset>4679315</wp:posOffset>
            </wp:positionV>
            <wp:extent cx="1257300" cy="12573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йт НЦПТИ.gif"/>
                    <pic:cNvPicPr/>
                  </pic:nvPicPr>
                  <pic:blipFill>
                    <a:blip r:embed="rId36">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sidR="00AA5198">
        <w:rPr>
          <w:rFonts w:cstheme="minorHAnsi"/>
          <w:noProof/>
          <w:sz w:val="28"/>
          <w:szCs w:val="28"/>
          <w:lang w:eastAsia="ru-RU"/>
        </w:rPr>
        <w:drawing>
          <wp:anchor distT="0" distB="0" distL="114300" distR="114300" simplePos="0" relativeHeight="251460607" behindDoc="0" locked="0" layoutInCell="1" allowOverlap="1" wp14:anchorId="409AACB5" wp14:editId="3F6582DB">
            <wp:simplePos x="0" y="0"/>
            <wp:positionH relativeFrom="column">
              <wp:posOffset>2693670</wp:posOffset>
            </wp:positionH>
            <wp:positionV relativeFrom="paragraph">
              <wp:posOffset>7346950</wp:posOffset>
            </wp:positionV>
            <wp:extent cx="1405255" cy="1405255"/>
            <wp:effectExtent l="0" t="0" r="4445" b="444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йт АТК в РК.gif"/>
                    <pic:cNvPicPr/>
                  </pic:nvPicPr>
                  <pic:blipFill>
                    <a:blip r:embed="rId37">
                      <a:extLst>
                        <a:ext uri="{28A0092B-C50C-407E-A947-70E740481C1C}">
                          <a14:useLocalDpi xmlns:a14="http://schemas.microsoft.com/office/drawing/2010/main" val="0"/>
                        </a:ext>
                      </a:extLst>
                    </a:blip>
                    <a:stretch>
                      <a:fillRect/>
                    </a:stretch>
                  </pic:blipFill>
                  <pic:spPr>
                    <a:xfrm>
                      <a:off x="0" y="0"/>
                      <a:ext cx="1405255" cy="1405255"/>
                    </a:xfrm>
                    <a:prstGeom prst="rect">
                      <a:avLst/>
                    </a:prstGeom>
                  </pic:spPr>
                </pic:pic>
              </a:graphicData>
            </a:graphic>
            <wp14:sizeRelH relativeFrom="page">
              <wp14:pctWidth>0</wp14:pctWidth>
            </wp14:sizeRelH>
            <wp14:sizeRelV relativeFrom="page">
              <wp14:pctHeight>0</wp14:pctHeight>
            </wp14:sizeRelV>
          </wp:anchor>
        </w:drawing>
      </w:r>
      <w:r w:rsidR="00AA5198" w:rsidRPr="00835291">
        <w:rPr>
          <w:rFonts w:cstheme="minorHAnsi"/>
          <w:noProof/>
          <w:sz w:val="28"/>
          <w:szCs w:val="28"/>
          <w:lang w:eastAsia="ru-RU"/>
        </w:rPr>
        <mc:AlternateContent>
          <mc:Choice Requires="wps">
            <w:drawing>
              <wp:anchor distT="0" distB="0" distL="114300" distR="114300" simplePos="0" relativeHeight="251459582" behindDoc="0" locked="0" layoutInCell="1" allowOverlap="1" wp14:anchorId="65F03DCC" wp14:editId="6D6A81C4">
                <wp:simplePos x="0" y="0"/>
                <wp:positionH relativeFrom="column">
                  <wp:posOffset>2638425</wp:posOffset>
                </wp:positionH>
                <wp:positionV relativeFrom="paragraph">
                  <wp:posOffset>8642663</wp:posOffset>
                </wp:positionV>
                <wp:extent cx="1543050" cy="590550"/>
                <wp:effectExtent l="0" t="0" r="0" b="0"/>
                <wp:wrapNone/>
                <wp:docPr id="12" name="Прямоугольник 12"/>
                <wp:cNvGraphicFramePr/>
                <a:graphic xmlns:a="http://schemas.openxmlformats.org/drawingml/2006/main">
                  <a:graphicData uri="http://schemas.microsoft.com/office/word/2010/wordprocessingShape">
                    <wps:wsp>
                      <wps:cNvSpPr/>
                      <wps:spPr>
                        <a:xfrm>
                          <a:off x="0" y="0"/>
                          <a:ext cx="1543050" cy="590550"/>
                        </a:xfrm>
                        <a:prstGeom prst="rect">
                          <a:avLst/>
                        </a:prstGeom>
                        <a:noFill/>
                        <a:ln w="12700" cap="flat" cmpd="sng" algn="ctr">
                          <a:noFill/>
                          <a:prstDash val="solid"/>
                          <a:miter lim="800000"/>
                        </a:ln>
                        <a:effectLst/>
                      </wps:spPr>
                      <wps:txbx>
                        <w:txbxContent>
                          <w:p w14:paraId="4A974AD9" w14:textId="77777777" w:rsidR="006627B8" w:rsidRDefault="006627B8" w:rsidP="006627B8">
                            <w:pPr>
                              <w:jc w:val="center"/>
                              <w:rPr>
                                <w:b/>
                                <w:sz w:val="32"/>
                              </w:rPr>
                            </w:pPr>
                            <w:r>
                              <w:rPr>
                                <w:b/>
                                <w:sz w:val="32"/>
                              </w:rPr>
                              <w:t xml:space="preserve">Официальный сайт </w:t>
                            </w:r>
                            <w:hyperlink r:id="rId38" w:history="1"/>
                          </w:p>
                          <w:p w14:paraId="291F51FB" w14:textId="77777777" w:rsidR="006627B8" w:rsidRPr="001E21D6" w:rsidRDefault="006627B8" w:rsidP="006627B8">
                            <w:pPr>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44" style="position:absolute;left:0;text-align:left;margin-left:207.75pt;margin-top:680.5pt;width:121.5pt;height:46.5pt;z-index:251459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" filled="f" stroked="f" strokeweight="1pt">
                <v:textbox>
                  <w:txbxContent>
                    <w:p w14:paraId="4A974AD9" w14:textId="77777777" w:rsidR="006627B8" w:rsidRDefault="006627B8" w:rsidP="006627B8">
                      <w:pPr>
                        <w:jc w:val="center"/>
                        <w:rPr>
                          <w:b/>
                          <w:sz w:val="32"/>
                        </w:rPr>
                      </w:pPr>
                      <w:r>
                        <w:rPr>
                          <w:b/>
                          <w:sz w:val="32"/>
                        </w:rPr>
                        <w:t xml:space="preserve">Официальный сайт </w:t>
                      </w:r>
                      <w:hyperlink r:id="rId39" w:history="1"/>
                    </w:p>
                    <w:p w14:paraId="291F51FB" w14:textId="77777777" w:rsidR="006627B8" w:rsidRPr="001E21D6" w:rsidRDefault="006627B8" w:rsidP="006627B8">
                      <w:pPr>
                        <w:jc w:val="center"/>
                        <w:rPr>
                          <w:b/>
                          <w:sz w:val="32"/>
                        </w:rPr>
                      </w:pPr>
                    </w:p>
                  </w:txbxContent>
                </v:textbox>
              </v:rect>
            </w:pict>
          </mc:Fallback>
        </mc:AlternateContent>
      </w:r>
      <w:r w:rsidR="00AA5198" w:rsidRPr="00835291">
        <w:rPr>
          <w:rFonts w:cstheme="minorHAnsi"/>
          <w:noProof/>
          <w:sz w:val="28"/>
          <w:szCs w:val="28"/>
          <w:lang w:eastAsia="ru-RU"/>
        </w:rPr>
        <mc:AlternateContent>
          <mc:Choice Requires="wps">
            <w:drawing>
              <wp:anchor distT="0" distB="0" distL="114300" distR="114300" simplePos="0" relativeHeight="251896832" behindDoc="0" locked="0" layoutInCell="1" allowOverlap="1" wp14:anchorId="72A9870C" wp14:editId="645E417D">
                <wp:simplePos x="0" y="0"/>
                <wp:positionH relativeFrom="column">
                  <wp:posOffset>4044950</wp:posOffset>
                </wp:positionH>
                <wp:positionV relativeFrom="paragraph">
                  <wp:posOffset>5806440</wp:posOffset>
                </wp:positionV>
                <wp:extent cx="1543050" cy="590550"/>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1543050" cy="590550"/>
                        </a:xfrm>
                        <a:prstGeom prst="rect">
                          <a:avLst/>
                        </a:prstGeom>
                        <a:noFill/>
                        <a:ln w="12700" cap="flat" cmpd="sng" algn="ctr">
                          <a:noFill/>
                          <a:prstDash val="solid"/>
                          <a:miter lim="800000"/>
                        </a:ln>
                        <a:effectLst/>
                      </wps:spPr>
                      <wps:txbx>
                        <w:txbxContent>
                          <w:p w14:paraId="2B46D7F4" w14:textId="77777777" w:rsidR="00835291" w:rsidRDefault="00835291" w:rsidP="00835291">
                            <w:pPr>
                              <w:jc w:val="center"/>
                              <w:rPr>
                                <w:b/>
                                <w:sz w:val="32"/>
                              </w:rPr>
                            </w:pPr>
                            <w:r>
                              <w:rPr>
                                <w:b/>
                                <w:sz w:val="32"/>
                              </w:rPr>
                              <w:t xml:space="preserve">Группа </w:t>
                            </w:r>
                            <w:proofErr w:type="spellStart"/>
                            <w:r>
                              <w:rPr>
                                <w:b/>
                                <w:sz w:val="32"/>
                              </w:rPr>
                              <w:t>ВКонтакте</w:t>
                            </w:r>
                            <w:proofErr w:type="spellEnd"/>
                          </w:p>
                          <w:p w14:paraId="57D77E10" w14:textId="77777777" w:rsidR="00835291" w:rsidRPr="001E21D6" w:rsidRDefault="00835291" w:rsidP="00835291">
                            <w:pPr>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45" style="position:absolute;left:0;text-align:left;margin-left:318.5pt;margin-top:457.2pt;width:121.5pt;height:4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" filled="f" stroked="f" strokeweight="1pt">
                <v:textbox>
                  <w:txbxContent>
                    <w:p w14:paraId="2B46D7F4" w14:textId="77777777" w:rsidR="00835291" w:rsidRDefault="00835291" w:rsidP="00835291">
                      <w:pPr>
                        <w:jc w:val="center"/>
                        <w:rPr>
                          <w:b/>
                          <w:sz w:val="32"/>
                        </w:rPr>
                      </w:pPr>
                      <w:r>
                        <w:rPr>
                          <w:b/>
                          <w:sz w:val="32"/>
                        </w:rPr>
                        <w:t xml:space="preserve">Группа </w:t>
                      </w:r>
                      <w:proofErr w:type="spellStart"/>
                      <w:r>
                        <w:rPr>
                          <w:b/>
                          <w:sz w:val="32"/>
                        </w:rPr>
                        <w:t>ВКонтакте</w:t>
                      </w:r>
                      <w:proofErr w:type="spellEnd"/>
                    </w:p>
                    <w:p w14:paraId="57D77E10" w14:textId="77777777" w:rsidR="00835291" w:rsidRPr="001E21D6" w:rsidRDefault="00835291" w:rsidP="00835291">
                      <w:pPr>
                        <w:jc w:val="center"/>
                        <w:rPr>
                          <w:b/>
                          <w:sz w:val="32"/>
                        </w:rPr>
                      </w:pPr>
                    </w:p>
                  </w:txbxContent>
                </v:textbox>
              </v:rect>
            </w:pict>
          </mc:Fallback>
        </mc:AlternateContent>
      </w:r>
      <w:r w:rsidR="00AA5198" w:rsidRPr="00835291">
        <w:rPr>
          <w:rFonts w:cstheme="minorHAnsi"/>
          <w:noProof/>
          <w:sz w:val="28"/>
          <w:szCs w:val="28"/>
          <w:lang w:eastAsia="ru-RU"/>
        </w:rPr>
        <mc:AlternateContent>
          <mc:Choice Requires="wps">
            <w:drawing>
              <wp:anchor distT="0" distB="0" distL="114300" distR="114300" simplePos="0" relativeHeight="251895808" behindDoc="0" locked="0" layoutInCell="1" allowOverlap="1" wp14:anchorId="44223646" wp14:editId="31D3F018">
                <wp:simplePos x="0" y="0"/>
                <wp:positionH relativeFrom="column">
                  <wp:posOffset>1001349</wp:posOffset>
                </wp:positionH>
                <wp:positionV relativeFrom="paragraph">
                  <wp:posOffset>5792470</wp:posOffset>
                </wp:positionV>
                <wp:extent cx="1543050" cy="590550"/>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1543050" cy="590550"/>
                        </a:xfrm>
                        <a:prstGeom prst="rect">
                          <a:avLst/>
                        </a:prstGeom>
                        <a:noFill/>
                        <a:ln w="12700" cap="flat" cmpd="sng" algn="ctr">
                          <a:noFill/>
                          <a:prstDash val="solid"/>
                          <a:miter lim="800000"/>
                        </a:ln>
                        <a:effectLst/>
                      </wps:spPr>
                      <wps:txbx>
                        <w:txbxContent>
                          <w:p w14:paraId="420ADE51" w14:textId="77777777" w:rsidR="00835291" w:rsidRDefault="00835291" w:rsidP="00835291">
                            <w:pPr>
                              <w:jc w:val="center"/>
                              <w:rPr>
                                <w:b/>
                                <w:sz w:val="32"/>
                              </w:rPr>
                            </w:pPr>
                            <w:r>
                              <w:rPr>
                                <w:b/>
                                <w:sz w:val="32"/>
                              </w:rPr>
                              <w:t xml:space="preserve">Официальный сайт </w:t>
                            </w:r>
                            <w:hyperlink r:id="rId40" w:history="1"/>
                          </w:p>
                          <w:p w14:paraId="35FFA417" w14:textId="77777777" w:rsidR="00835291" w:rsidRPr="001E21D6" w:rsidRDefault="00835291" w:rsidP="00835291">
                            <w:pPr>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46" style="position:absolute;left:0;text-align:left;margin-left:78.85pt;margin-top:456.1pt;width:121.5pt;height:4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" filled="f" stroked="f" strokeweight="1pt">
                <v:textbox>
                  <w:txbxContent>
                    <w:p w14:paraId="420ADE51" w14:textId="77777777" w:rsidR="00835291" w:rsidRDefault="00835291" w:rsidP="00835291">
                      <w:pPr>
                        <w:jc w:val="center"/>
                        <w:rPr>
                          <w:b/>
                          <w:sz w:val="32"/>
                        </w:rPr>
                      </w:pPr>
                      <w:r>
                        <w:rPr>
                          <w:b/>
                          <w:sz w:val="32"/>
                        </w:rPr>
                        <w:t xml:space="preserve">Официальный сайт </w:t>
                      </w:r>
                      <w:hyperlink r:id="rId41" w:history="1"/>
                    </w:p>
                    <w:p w14:paraId="35FFA417" w14:textId="77777777" w:rsidR="00835291" w:rsidRPr="001E21D6" w:rsidRDefault="00835291" w:rsidP="00835291">
                      <w:pPr>
                        <w:jc w:val="center"/>
                        <w:rPr>
                          <w:b/>
                          <w:sz w:val="32"/>
                        </w:rPr>
                      </w:pPr>
                    </w:p>
                  </w:txbxContent>
                </v:textbox>
              </v:rect>
            </w:pict>
          </mc:Fallback>
        </mc:AlternateContent>
      </w:r>
      <w:r w:rsidR="00B24D89" w:rsidRPr="00322A23">
        <w:rPr>
          <w:rFonts w:cstheme="minorHAnsi"/>
          <w:noProof/>
          <w:sz w:val="28"/>
          <w:szCs w:val="28"/>
          <w:lang w:eastAsia="ru-RU"/>
        </w:rPr>
        <w:drawing>
          <wp:anchor distT="0" distB="0" distL="114300" distR="114300" simplePos="0" relativeHeight="251864064" behindDoc="0" locked="0" layoutInCell="1" allowOverlap="1" wp14:anchorId="18BA2377" wp14:editId="154A2582">
            <wp:simplePos x="0" y="0"/>
            <wp:positionH relativeFrom="column">
              <wp:posOffset>1092200</wp:posOffset>
            </wp:positionH>
            <wp:positionV relativeFrom="paragraph">
              <wp:posOffset>6591622</wp:posOffset>
            </wp:positionV>
            <wp:extent cx="4497070" cy="828675"/>
            <wp:effectExtent l="0" t="0" r="0" b="9525"/>
            <wp:wrapNone/>
            <wp:docPr id="232" name="Рисунок 23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png"/>
                    <pic:cNvPicPr/>
                  </pic:nvPicPr>
                  <pic:blipFill rotWithShape="1">
                    <a:blip r:embed="rId43">
                      <a:extLst>
                        <a:ext uri="{28A0092B-C50C-407E-A947-70E740481C1C}">
                          <a14:useLocalDpi xmlns:a14="http://schemas.microsoft.com/office/drawing/2010/main" val="0"/>
                        </a:ext>
                      </a:extLst>
                    </a:blip>
                    <a:srcRect r="13535"/>
                    <a:stretch/>
                  </pic:blipFill>
                  <pic:spPr bwMode="auto">
                    <a:xfrm>
                      <a:off x="0" y="0"/>
                      <a:ext cx="449707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D89">
        <w:rPr>
          <w:rFonts w:cstheme="minorHAnsi"/>
          <w:noProof/>
          <w:sz w:val="28"/>
          <w:szCs w:val="28"/>
          <w:lang w:eastAsia="ru-RU"/>
        </w:rPr>
        <mc:AlternateContent>
          <mc:Choice Requires="wps">
            <w:drawing>
              <wp:anchor distT="0" distB="0" distL="114300" distR="114300" simplePos="0" relativeHeight="251900928" behindDoc="0" locked="0" layoutInCell="1" allowOverlap="1" wp14:anchorId="78BA0E60" wp14:editId="588D9D4E">
                <wp:simplePos x="0" y="0"/>
                <wp:positionH relativeFrom="column">
                  <wp:posOffset>361950</wp:posOffset>
                </wp:positionH>
                <wp:positionV relativeFrom="paragraph">
                  <wp:posOffset>6502087</wp:posOffset>
                </wp:positionV>
                <wp:extent cx="6191250" cy="19050"/>
                <wp:effectExtent l="38100" t="38100" r="57150" b="952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191250" cy="19050"/>
                        </a:xfrm>
                        <a:prstGeom prst="line">
                          <a:avLst/>
                        </a:prstGeom>
                        <a:ln>
                          <a:solidFill>
                            <a:schemeClr val="tx1"/>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0" o:spid="_x0000_s1026" style="position:absolute;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512pt" to="516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" strokecolor="black [3213]" strokeweight="2pt">
                <v:shadow on="t" color="black" opacity="24903f" origin=",.5" offset="0,.55556mm"/>
              </v:line>
            </w:pict>
          </mc:Fallback>
        </mc:AlternateContent>
      </w:r>
      <w:r w:rsidR="00B24D89">
        <w:rPr>
          <w:rFonts w:cstheme="minorHAnsi"/>
          <w:noProof/>
          <w:sz w:val="28"/>
          <w:szCs w:val="28"/>
          <w:lang w:eastAsia="ru-RU"/>
        </w:rPr>
        <mc:AlternateContent>
          <mc:Choice Requires="wps">
            <w:drawing>
              <wp:anchor distT="0" distB="0" distL="114300" distR="114300" simplePos="0" relativeHeight="251891712" behindDoc="0" locked="0" layoutInCell="1" allowOverlap="1" wp14:anchorId="01D61F69" wp14:editId="4BD89233">
                <wp:simplePos x="0" y="0"/>
                <wp:positionH relativeFrom="column">
                  <wp:posOffset>4029710</wp:posOffset>
                </wp:positionH>
                <wp:positionV relativeFrom="paragraph">
                  <wp:posOffset>2577152</wp:posOffset>
                </wp:positionV>
                <wp:extent cx="1543050" cy="590550"/>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1543050" cy="590550"/>
                        </a:xfrm>
                        <a:prstGeom prst="rect">
                          <a:avLst/>
                        </a:prstGeom>
                        <a:noFill/>
                        <a:ln w="12700" cap="flat" cmpd="sng" algn="ctr">
                          <a:noFill/>
                          <a:prstDash val="solid"/>
                          <a:miter lim="800000"/>
                        </a:ln>
                        <a:effectLst/>
                      </wps:spPr>
                      <wps:txbx>
                        <w:txbxContent>
                          <w:p w14:paraId="000D9102" w14:textId="523C808C" w:rsidR="00F11049" w:rsidRDefault="00946FE3" w:rsidP="00F11049">
                            <w:pPr>
                              <w:pStyle w:val="a6"/>
                              <w:jc w:val="center"/>
                              <w:rPr>
                                <w:b/>
                                <w:sz w:val="32"/>
                              </w:rPr>
                            </w:pPr>
                            <w:r>
                              <w:rPr>
                                <w:b/>
                                <w:sz w:val="32"/>
                              </w:rPr>
                              <w:t xml:space="preserve">Группа </w:t>
                            </w:r>
                            <w:proofErr w:type="spellStart"/>
                            <w:r>
                              <w:rPr>
                                <w:b/>
                                <w:sz w:val="32"/>
                              </w:rPr>
                              <w:t>ВКонтакте</w:t>
                            </w:r>
                            <w:proofErr w:type="spellEnd"/>
                          </w:p>
                          <w:p w14:paraId="2380B286" w14:textId="77777777" w:rsidR="00F11049" w:rsidRPr="001E21D6" w:rsidRDefault="00F11049" w:rsidP="00F11049">
                            <w:pPr>
                              <w:pStyle w:val="a6"/>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47" style="position:absolute;left:0;text-align:left;margin-left:317.3pt;margin-top:202.95pt;width:121.5pt;height:46.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" filled="f" stroked="f" strokeweight="1pt">
                <v:textbox>
                  <w:txbxContent>
                    <w:p w14:paraId="000D9102" w14:textId="523C808C" w:rsidR="00F11049" w:rsidRDefault="00946FE3" w:rsidP="00F11049">
                      <w:pPr>
                        <w:pStyle w:val="a6"/>
                        <w:jc w:val="center"/>
                        <w:rPr>
                          <w:b/>
                          <w:sz w:val="32"/>
                        </w:rPr>
                      </w:pPr>
                      <w:r>
                        <w:rPr>
                          <w:b/>
                          <w:sz w:val="32"/>
                        </w:rPr>
                        <w:t xml:space="preserve">Группа </w:t>
                      </w:r>
                      <w:proofErr w:type="spellStart"/>
                      <w:r>
                        <w:rPr>
                          <w:b/>
                          <w:sz w:val="32"/>
                        </w:rPr>
                        <w:t>ВКонтакте</w:t>
                      </w:r>
                      <w:proofErr w:type="spellEnd"/>
                    </w:p>
                    <w:p w14:paraId="2380B286" w14:textId="77777777" w:rsidR="00F11049" w:rsidRPr="001E21D6" w:rsidRDefault="00F11049" w:rsidP="00F11049">
                      <w:pPr>
                        <w:pStyle w:val="a6"/>
                        <w:jc w:val="center"/>
                        <w:rPr>
                          <w:b/>
                          <w:sz w:val="32"/>
                        </w:rPr>
                      </w:pPr>
                    </w:p>
                  </w:txbxContent>
                </v:textbox>
              </v:rect>
            </w:pict>
          </mc:Fallback>
        </mc:AlternateContent>
      </w:r>
      <w:r w:rsidR="00B24D89">
        <w:rPr>
          <w:rFonts w:cstheme="minorHAnsi"/>
          <w:noProof/>
          <w:sz w:val="28"/>
          <w:szCs w:val="28"/>
          <w:lang w:eastAsia="ru-RU"/>
        </w:rPr>
        <mc:AlternateContent>
          <mc:Choice Requires="wps">
            <w:drawing>
              <wp:anchor distT="0" distB="0" distL="114300" distR="114300" simplePos="0" relativeHeight="251890688" behindDoc="0" locked="0" layoutInCell="1" allowOverlap="1" wp14:anchorId="3A84AAF7" wp14:editId="4E6D98B3">
                <wp:simplePos x="0" y="0"/>
                <wp:positionH relativeFrom="column">
                  <wp:posOffset>1021715</wp:posOffset>
                </wp:positionH>
                <wp:positionV relativeFrom="paragraph">
                  <wp:posOffset>2578413</wp:posOffset>
                </wp:positionV>
                <wp:extent cx="1543050" cy="590550"/>
                <wp:effectExtent l="0" t="0" r="0" b="0"/>
                <wp:wrapNone/>
                <wp:docPr id="226" name="Прямоугольник 226"/>
                <wp:cNvGraphicFramePr/>
                <a:graphic xmlns:a="http://schemas.openxmlformats.org/drawingml/2006/main">
                  <a:graphicData uri="http://schemas.microsoft.com/office/word/2010/wordprocessingShape">
                    <wps:wsp>
                      <wps:cNvSpPr/>
                      <wps:spPr>
                        <a:xfrm>
                          <a:off x="0" y="0"/>
                          <a:ext cx="1543050" cy="590550"/>
                        </a:xfrm>
                        <a:prstGeom prst="rect">
                          <a:avLst/>
                        </a:prstGeom>
                        <a:noFill/>
                        <a:ln w="12700" cap="flat" cmpd="sng" algn="ctr">
                          <a:noFill/>
                          <a:prstDash val="solid"/>
                          <a:miter lim="800000"/>
                        </a:ln>
                        <a:effectLst/>
                      </wps:spPr>
                      <wps:txbx>
                        <w:txbxContent>
                          <w:p w14:paraId="2932ECB7" w14:textId="2D863D37" w:rsidR="00322A23" w:rsidRDefault="00F11049" w:rsidP="00322A23">
                            <w:pPr>
                              <w:pStyle w:val="a6"/>
                              <w:jc w:val="center"/>
                              <w:rPr>
                                <w:b/>
                                <w:sz w:val="32"/>
                              </w:rPr>
                            </w:pPr>
                            <w:r>
                              <w:rPr>
                                <w:b/>
                                <w:sz w:val="32"/>
                              </w:rPr>
                              <w:t xml:space="preserve">Официальный сайт </w:t>
                            </w:r>
                            <w:hyperlink r:id="rId44" w:history="1"/>
                          </w:p>
                          <w:p w14:paraId="21AFF43C" w14:textId="4319E086" w:rsidR="00322A23" w:rsidRPr="001E21D6" w:rsidRDefault="00322A23" w:rsidP="00322A23">
                            <w:pPr>
                              <w:pStyle w:val="a6"/>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6" o:spid="_x0000_s1048" style="position:absolute;left:0;text-align:left;margin-left:80.45pt;margin-top:203pt;width:121.5pt;height:46.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" filled="f" stroked="f" strokeweight="1pt">
                <v:textbox>
                  <w:txbxContent>
                    <w:p w14:paraId="2932ECB7" w14:textId="2D863D37" w:rsidR="00322A23" w:rsidRDefault="00F11049" w:rsidP="00322A23">
                      <w:pPr>
                        <w:pStyle w:val="a6"/>
                        <w:jc w:val="center"/>
                        <w:rPr>
                          <w:b/>
                          <w:sz w:val="32"/>
                        </w:rPr>
                      </w:pPr>
                      <w:r>
                        <w:rPr>
                          <w:b/>
                          <w:sz w:val="32"/>
                        </w:rPr>
                        <w:t xml:space="preserve">Официальный сайт </w:t>
                      </w:r>
                      <w:hyperlink r:id="rId45" w:history="1"/>
                    </w:p>
                    <w:p w14:paraId="21AFF43C" w14:textId="4319E086" w:rsidR="00322A23" w:rsidRPr="001E21D6" w:rsidRDefault="00322A23" w:rsidP="00322A23">
                      <w:pPr>
                        <w:pStyle w:val="a6"/>
                        <w:jc w:val="center"/>
                        <w:rPr>
                          <w:b/>
                          <w:sz w:val="32"/>
                        </w:rPr>
                      </w:pPr>
                    </w:p>
                  </w:txbxContent>
                </v:textbox>
              </v:rect>
            </w:pict>
          </mc:Fallback>
        </mc:AlternateContent>
      </w:r>
      <w:r w:rsidR="00B24D89" w:rsidRPr="00322A23">
        <w:rPr>
          <w:rFonts w:cstheme="minorHAnsi"/>
          <w:noProof/>
          <w:sz w:val="28"/>
          <w:szCs w:val="28"/>
          <w:lang w:eastAsia="ru-RU"/>
        </w:rPr>
        <w:drawing>
          <wp:anchor distT="0" distB="0" distL="114300" distR="114300" simplePos="0" relativeHeight="251743232" behindDoc="0" locked="0" layoutInCell="1" allowOverlap="1" wp14:anchorId="77EB9A65" wp14:editId="5D87F3A0">
            <wp:simplePos x="0" y="0"/>
            <wp:positionH relativeFrom="column">
              <wp:posOffset>975047</wp:posOffset>
            </wp:positionH>
            <wp:positionV relativeFrom="paragraph">
              <wp:posOffset>502339</wp:posOffset>
            </wp:positionV>
            <wp:extent cx="4913630" cy="937260"/>
            <wp:effectExtent l="0" t="0" r="1270" b="0"/>
            <wp:wrapNone/>
            <wp:docPr id="227" name="Рисунок 22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К.png"/>
                    <pic:cNvPicPr/>
                  </pic:nvPicPr>
                  <pic:blipFill>
                    <a:blip r:embed="rId46">
                      <a:extLst>
                        <a:ext uri="{28A0092B-C50C-407E-A947-70E740481C1C}">
                          <a14:useLocalDpi xmlns:a14="http://schemas.microsoft.com/office/drawing/2010/main" val="0"/>
                        </a:ext>
                      </a:extLst>
                    </a:blip>
                    <a:stretch>
                      <a:fillRect/>
                    </a:stretch>
                  </pic:blipFill>
                  <pic:spPr>
                    <a:xfrm>
                      <a:off x="0" y="0"/>
                      <a:ext cx="4913630" cy="937260"/>
                    </a:xfrm>
                    <a:prstGeom prst="rect">
                      <a:avLst/>
                    </a:prstGeom>
                  </pic:spPr>
                </pic:pic>
              </a:graphicData>
            </a:graphic>
            <wp14:sizeRelH relativeFrom="page">
              <wp14:pctWidth>0</wp14:pctWidth>
            </wp14:sizeRelH>
            <wp14:sizeRelV relativeFrom="page">
              <wp14:pctHeight>0</wp14:pctHeight>
            </wp14:sizeRelV>
          </wp:anchor>
        </w:drawing>
      </w:r>
      <w:r w:rsidR="009D1189">
        <w:rPr>
          <w:rFonts w:cstheme="minorHAnsi"/>
          <w:noProof/>
          <w:sz w:val="28"/>
          <w:szCs w:val="28"/>
          <w:lang w:eastAsia="ru-RU"/>
        </w:rPr>
        <w:drawing>
          <wp:anchor distT="0" distB="0" distL="114300" distR="114300" simplePos="0" relativeHeight="251889664" behindDoc="0" locked="0" layoutInCell="1" allowOverlap="1" wp14:anchorId="3ADB3681" wp14:editId="439A30D8">
            <wp:simplePos x="0" y="0"/>
            <wp:positionH relativeFrom="column">
              <wp:posOffset>4149725</wp:posOffset>
            </wp:positionH>
            <wp:positionV relativeFrom="paragraph">
              <wp:posOffset>1438910</wp:posOffset>
            </wp:positionV>
            <wp:extent cx="1276350" cy="12763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anchor>
        </w:drawing>
      </w:r>
      <w:r w:rsidR="009D1189">
        <w:rPr>
          <w:rFonts w:cstheme="minorHAnsi"/>
          <w:noProof/>
          <w:sz w:val="28"/>
          <w:szCs w:val="28"/>
          <w:lang w:eastAsia="ru-RU"/>
        </w:rPr>
        <w:drawing>
          <wp:anchor distT="0" distB="0" distL="114300" distR="114300" simplePos="0" relativeHeight="251888640" behindDoc="0" locked="0" layoutInCell="1" allowOverlap="1" wp14:anchorId="6D12C3CC" wp14:editId="0D50A1A4">
            <wp:simplePos x="0" y="0"/>
            <wp:positionH relativeFrom="column">
              <wp:posOffset>1152676</wp:posOffset>
            </wp:positionH>
            <wp:positionV relativeFrom="paragraph">
              <wp:posOffset>1435100</wp:posOffset>
            </wp:positionV>
            <wp:extent cx="1266825" cy="126682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anchor>
        </w:drawing>
      </w:r>
      <w:r w:rsidR="005657AA">
        <w:rPr>
          <w:rFonts w:cstheme="minorHAnsi"/>
          <w:i/>
          <w:noProof/>
          <w:sz w:val="28"/>
          <w:szCs w:val="28"/>
          <w:lang w:eastAsia="ru-RU"/>
        </w:rPr>
        <mc:AlternateContent>
          <mc:Choice Requires="wpg">
            <w:drawing>
              <wp:anchor distT="0" distB="0" distL="114300" distR="114300" simplePos="0" relativeHeight="251916288" behindDoc="0" locked="0" layoutInCell="1" allowOverlap="1" wp14:anchorId="15D98B6F" wp14:editId="6955DBE1">
                <wp:simplePos x="0" y="0"/>
                <wp:positionH relativeFrom="column">
                  <wp:posOffset>1253328</wp:posOffset>
                </wp:positionH>
                <wp:positionV relativeFrom="paragraph">
                  <wp:posOffset>3424555</wp:posOffset>
                </wp:positionV>
                <wp:extent cx="4029710" cy="1413510"/>
                <wp:effectExtent l="0" t="0" r="0" b="0"/>
                <wp:wrapNone/>
                <wp:docPr id="24" name="Группа 24"/>
                <wp:cNvGraphicFramePr/>
                <a:graphic xmlns:a="http://schemas.openxmlformats.org/drawingml/2006/main">
                  <a:graphicData uri="http://schemas.microsoft.com/office/word/2010/wordprocessingGroup">
                    <wpg:wgp>
                      <wpg:cNvGrpSpPr/>
                      <wpg:grpSpPr>
                        <a:xfrm>
                          <a:off x="0" y="0"/>
                          <a:ext cx="4029710" cy="1413510"/>
                          <a:chOff x="0" y="0"/>
                          <a:chExt cx="4029739" cy="1413510"/>
                        </a:xfrm>
                      </wpg:grpSpPr>
                      <wpg:grpSp>
                        <wpg:cNvPr id="23" name="Группа 23"/>
                        <wpg:cNvGrpSpPr/>
                        <wpg:grpSpPr>
                          <a:xfrm>
                            <a:off x="0" y="0"/>
                            <a:ext cx="4029739" cy="1413510"/>
                            <a:chOff x="0" y="0"/>
                            <a:chExt cx="4029739" cy="1413510"/>
                          </a:xfrm>
                        </wpg:grpSpPr>
                        <wps:wsp>
                          <wps:cNvPr id="16" name="Прямоугольник 16"/>
                          <wps:cNvSpPr/>
                          <wps:spPr>
                            <a:xfrm>
                              <a:off x="0" y="0"/>
                              <a:ext cx="3880485" cy="12649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07950" w14:textId="77777777" w:rsidR="00DE660E" w:rsidRPr="007E7603" w:rsidRDefault="00DE660E" w:rsidP="00DE66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оле 17"/>
                          <wps:cNvSpPr txBox="1"/>
                          <wps:spPr>
                            <a:xfrm>
                              <a:off x="1318437" y="0"/>
                              <a:ext cx="2711302" cy="141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EB36D" w14:textId="4953235A" w:rsidR="00DE660E" w:rsidRPr="00182759" w:rsidRDefault="00DE660E" w:rsidP="009D3243">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НАЦИОНАЛЬНЫЙ ЦЕНТР</w:t>
                                </w:r>
                              </w:p>
                              <w:p w14:paraId="15801D1F" w14:textId="347369F1" w:rsidR="00DE660E" w:rsidRPr="00182759" w:rsidRDefault="009D3243" w:rsidP="009D3243">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ИНФОРМАЦИОННОГО</w:t>
                                </w:r>
                              </w:p>
                              <w:p w14:paraId="631B96C2" w14:textId="79FFC204" w:rsidR="009D3243" w:rsidRPr="00182759" w:rsidRDefault="009D3243" w:rsidP="009D3243">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ПРОТИВОДЕЙСТВИЯ ТЕРРОРИЗМУ</w:t>
                                </w:r>
                              </w:p>
                              <w:p w14:paraId="4AB417BE" w14:textId="4BD07D0E" w:rsidR="009D3243" w:rsidRPr="00182759" w:rsidRDefault="009D3243" w:rsidP="009D3243">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И ЭКСТРЕМИЗМУ</w:t>
                                </w:r>
                              </w:p>
                              <w:p w14:paraId="63C3062B" w14:textId="606DE346" w:rsidR="009D3243" w:rsidRPr="00182759" w:rsidRDefault="009D3243" w:rsidP="009D3243">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В ОБРАЗОВАТЕЛЬНОЙ СРЕДЕ</w:t>
                                </w:r>
                              </w:p>
                              <w:p w14:paraId="185A6F56" w14:textId="72B4D4A3" w:rsidR="009D3243" w:rsidRPr="00182759" w:rsidRDefault="009D3243" w:rsidP="009D3243">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И СЕТИ ИНТЕРНЕТ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Группа 22"/>
                        <wpg:cNvGrpSpPr/>
                        <wpg:grpSpPr>
                          <a:xfrm>
                            <a:off x="21265" y="0"/>
                            <a:ext cx="1275434" cy="1286539"/>
                            <a:chOff x="0" y="0"/>
                            <a:chExt cx="1275434" cy="1286539"/>
                          </a:xfrm>
                        </wpg:grpSpPr>
                        <pic:pic xmlns:pic="http://schemas.openxmlformats.org/drawingml/2006/picture">
                          <pic:nvPicPr>
                            <pic:cNvPr id="15" name="Рисунок 15"/>
                            <pic:cNvPicPr>
                              <a:picLocks noChangeAspect="1"/>
                            </pic:cNvPicPr>
                          </pic:nvPicPr>
                          <pic:blipFill rotWithShape="1">
                            <a:blip r:embed="rId49" cstate="print">
                              <a:extLst>
                                <a:ext uri="{28A0092B-C50C-407E-A947-70E740481C1C}">
                                  <a14:useLocalDpi xmlns:a14="http://schemas.microsoft.com/office/drawing/2010/main" val="0"/>
                                </a:ext>
                              </a:extLst>
                            </a:blip>
                            <a:srcRect l="7758" t="11826" r="71613" b="12669"/>
                            <a:stretch/>
                          </pic:blipFill>
                          <pic:spPr bwMode="auto">
                            <a:xfrm>
                              <a:off x="31897" y="0"/>
                              <a:ext cx="988828" cy="1137684"/>
                            </a:xfrm>
                            <a:prstGeom prst="rect">
                              <a:avLst/>
                            </a:prstGeom>
                            <a:ln>
                              <a:noFill/>
                            </a:ln>
                            <a:extLst>
                              <a:ext uri="{53640926-AAD7-44D8-BBD7-CCE9431645EC}">
                                <a14:shadowObscured xmlns:a14="http://schemas.microsoft.com/office/drawing/2010/main"/>
                              </a:ext>
                            </a:extLst>
                          </pic:spPr>
                        </pic:pic>
                        <wps:wsp>
                          <wps:cNvPr id="307" name="Надпись 2"/>
                          <wps:cNvSpPr txBox="1">
                            <a:spLocks noChangeArrowheads="1"/>
                          </wps:cNvSpPr>
                          <wps:spPr bwMode="auto">
                            <a:xfrm>
                              <a:off x="0" y="786809"/>
                              <a:ext cx="967563" cy="499730"/>
                            </a:xfrm>
                            <a:prstGeom prst="rect">
                              <a:avLst/>
                            </a:prstGeom>
                            <a:noFill/>
                            <a:ln w="9525">
                              <a:noFill/>
                              <a:miter lim="800000"/>
                              <a:headEnd/>
                              <a:tailEnd/>
                            </a:ln>
                          </wps:spPr>
                          <wps:txbx>
                            <w:txbxContent>
                              <w:p w14:paraId="201EC478" w14:textId="6EC50285" w:rsidR="00182759" w:rsidRPr="007D7E1E" w:rsidRDefault="00182759">
                                <w:pPr>
                                  <w:rPr>
                                    <w:rFonts w:ascii="Bahnschrift" w:hAnsi="Bahnschrift"/>
                                    <w:color w:val="FFFFFF" w:themeColor="background1"/>
                                    <w:sz w:val="32"/>
                                  </w:rPr>
                                </w:pPr>
                                <w:r w:rsidRPr="007D7E1E">
                                  <w:rPr>
                                    <w:rFonts w:ascii="Bahnschrift" w:hAnsi="Bahnschrift"/>
                                    <w:color w:val="FFFFFF" w:themeColor="background1"/>
                                    <w:sz w:val="36"/>
                                  </w:rPr>
                                  <w:t>НЦПТИ</w:t>
                                </w:r>
                              </w:p>
                            </w:txbxContent>
                          </wps:txbx>
                          <wps:bodyPr rot="0" vert="horz" wrap="square" lIns="91440" tIns="45720" rIns="91440" bIns="45720" anchor="t" anchorCtr="0">
                            <a:spAutoFit/>
                          </wps:bodyPr>
                        </wps:wsp>
                        <wps:wsp>
                          <wps:cNvPr id="21" name="Прямая соединительная линия 21"/>
                          <wps:cNvCnPr/>
                          <wps:spPr>
                            <a:xfrm flipH="1">
                              <a:off x="1265274" y="106326"/>
                              <a:ext cx="10160" cy="1062709"/>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Группа 24" o:spid="_x0000_s1049" style="position:absolute;left:0;text-align:left;margin-left:98.7pt;margin-top:269.65pt;width:317.3pt;height:111.3pt;z-index:251916288" coordsize="40297,1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">
                <v:group id="Группа 23" o:spid="_x0000_s1050" style="position:absolute;width:40297;height:14135" coordsize="40297,1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Прямоугольник 16" o:spid="_x0000_s1051" style="position:absolute;width:38804;height:12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tf8EA&#10;AADbAAAADwAAAGRycy9kb3ducmV2LnhtbERP32vCMBB+H/g/hBvsbaYTLNIZZRMUHzcV0bejOZuy&#10;5hKa1Fb/ejMY7O0+vp83Xw62EVdqQ+1Ywds4A0FcOl1zpeCwX7/OQISIrLFxTApuFGC5GD3NsdCu&#10;52+67mIlUgiHAhWYGH0hZSgNWQxj54kTd3GtxZhgW0ndYp/CbSMnWZZLizWnBoOeVobKn11nFfjN&#10;4et8MZ++z2/H6WaoutO97pR6eR4+3kFEGuK/+M+91Wl+Dr+/p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8LX/BAAAA2wAAAA8AAAAAAAAAAAAAAAAAmAIAAGRycy9kb3du&#10;cmV2LnhtbFBLBQYAAAAABAAEAPUAAACGAwAAAAA=&#10;" fillcolor="#4f81bd [3204]" stroked="f" strokeweight="2pt">
                    <v:textbox>
                      <w:txbxContent>
                        <w:p w14:paraId="0B607950" w14:textId="77777777" w:rsidR="00DE660E" w:rsidRPr="007E7603" w:rsidRDefault="00DE660E" w:rsidP="00DE660E">
                          <w:pPr>
                            <w:jc w:val="center"/>
                          </w:pPr>
                        </w:p>
                      </w:txbxContent>
                    </v:textbox>
                  </v:rect>
                  <v:shape id="Поле 17" o:spid="_x0000_s1052" type="#_x0000_t202" style="position:absolute;left:13184;width:27113;height:1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5E2EB36D" w14:textId="4953235A" w:rsidR="00DE660E" w:rsidRPr="00182759" w:rsidRDefault="00DE660E" w:rsidP="009D3243">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НАЦИОНАЛЬНЫЙ ЦЕНТР</w:t>
                          </w:r>
                        </w:p>
                        <w:p w14:paraId="15801D1F" w14:textId="347369F1" w:rsidR="00DE660E" w:rsidRPr="00182759" w:rsidRDefault="009D3243" w:rsidP="009D3243">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ИНФОРМАЦИОННОГО</w:t>
                          </w:r>
                        </w:p>
                        <w:p w14:paraId="631B96C2" w14:textId="79FFC204" w:rsidR="009D3243" w:rsidRPr="00182759" w:rsidRDefault="009D3243" w:rsidP="009D3243">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ПРОТИВОДЕЙСТВИЯ ТЕРРОРИЗМУ</w:t>
                          </w:r>
                        </w:p>
                        <w:p w14:paraId="4AB417BE" w14:textId="4BD07D0E" w:rsidR="009D3243" w:rsidRPr="00182759" w:rsidRDefault="009D3243" w:rsidP="009D3243">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И ЭКСТРЕМИЗМУ</w:t>
                          </w:r>
                        </w:p>
                        <w:p w14:paraId="63C3062B" w14:textId="606DE346" w:rsidR="009D3243" w:rsidRPr="00182759" w:rsidRDefault="009D3243" w:rsidP="009D3243">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В ОБРАЗОВАТЕЛЬНОЙ СРЕДЕ</w:t>
                          </w:r>
                        </w:p>
                        <w:p w14:paraId="185A6F56" w14:textId="72B4D4A3" w:rsidR="009D3243" w:rsidRPr="00182759" w:rsidRDefault="009D3243" w:rsidP="009D3243">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И СЕТИ ИНТЕРНЕТ</w:t>
                          </w:r>
                        </w:p>
                      </w:txbxContent>
                    </v:textbox>
                  </v:shape>
                </v:group>
                <v:group id="Группа 22" o:spid="_x0000_s1053" style="position:absolute;left:212;width:12754;height:12865" coordsize="12754,1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54" type="#_x0000_t75" style="position:absolute;left:318;width:9889;height:11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EYW+AAAA2wAAAA8AAABkcnMvZG93bnJldi54bWxET9uKwjAQfRf8hzALvmmqqOx2jSKywoJP&#10;Xj5gaMa2NJmUJLbdv98Igm9zONfZ7AZrREc+1I4VzGcZCOLC6ZpLBbfrcfoJIkRkjcYxKfijALvt&#10;eLTBXLuez9RdYilSCIccFVQxtrmUoajIYpi5ljhxd+ctxgR9KbXHPoVbIxdZtpYWa04NFbZ0qKho&#10;Lg+rwD+Cafyx/6JueY+6PP2Y+blRavIx7L9BRBriW/xy/+o0fwXPX9IBcvs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GdEYW+AAAA2wAAAA8AAAAAAAAAAAAAAAAAnwIAAGRy&#10;cy9kb3ducmV2LnhtbFBLBQYAAAAABAAEAPcAAACKAwAAAAA=&#10;">
                    <v:imagedata r:id="rId50" o:title="" croptop="7750f" cropbottom="8303f" cropleft="5084f" cropright="46932f"/>
                    <v:path arrowok="t"/>
                  </v:shape>
                  <v:shape id="Надпись 2" o:spid="_x0000_s1055" type="#_x0000_t202" style="position:absolute;top:7868;width:9675;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201EC478" w14:textId="6EC50285" w:rsidR="00182759" w:rsidRPr="007D7E1E" w:rsidRDefault="00182759">
                          <w:pPr>
                            <w:rPr>
                              <w:rFonts w:ascii="Bahnschrift" w:hAnsi="Bahnschrift"/>
                              <w:color w:val="FFFFFF" w:themeColor="background1"/>
                              <w:sz w:val="32"/>
                            </w:rPr>
                          </w:pPr>
                          <w:r w:rsidRPr="007D7E1E">
                            <w:rPr>
                              <w:rFonts w:ascii="Bahnschrift" w:hAnsi="Bahnschrift"/>
                              <w:color w:val="FFFFFF" w:themeColor="background1"/>
                              <w:sz w:val="36"/>
                            </w:rPr>
                            <w:t>НЦПТИ</w:t>
                          </w:r>
                        </w:p>
                      </w:txbxContent>
                    </v:textbox>
                  </v:shape>
                  <v:line id="Прямая соединительная линия 21" o:spid="_x0000_s1056" style="position:absolute;flip:x;visibility:visible;mso-wrap-style:square" from="12652,1063" to="12754,1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F9cIAAADbAAAADwAAAGRycy9kb3ducmV2LnhtbESPwWrDMBBE74X8g9hAbo0cH4Jxo4TS&#10;EOjBEOwWel2sre3GWhlJlZ2/rwqFHoeZecMcTosZRSTnB8sKdtsMBHFr9cCdgve3y2MBwgdkjaNl&#10;UnAnD6fj6uGApbYz1xSb0IkEYV+igj6EqZTStz0Z9Fs7ESfv0zqDIUnXSe1wTnAzyjzL9tLgwGmh&#10;x4leempvzbdR4Oy50nNbxNtHXQ/z9auKGL1Sm/Xy/AQi0BL+w3/tV60g38Hvl/QD5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iF9cIAAADbAAAADwAAAAAAAAAAAAAA&#10;AAChAgAAZHJzL2Rvd25yZXYueG1sUEsFBgAAAAAEAAQA+QAAAJADAAAAAA==&#10;" strokecolor="white [3212]" strokeweight="1pt"/>
                </v:group>
              </v:group>
            </w:pict>
          </mc:Fallback>
        </mc:AlternateContent>
      </w:r>
      <w:r w:rsidR="0019762C">
        <w:rPr>
          <w:rFonts w:cstheme="minorHAnsi"/>
          <w:noProof/>
          <w:sz w:val="28"/>
          <w:szCs w:val="28"/>
          <w:lang w:eastAsia="ru-RU"/>
        </w:rPr>
        <mc:AlternateContent>
          <mc:Choice Requires="wps">
            <w:drawing>
              <wp:anchor distT="0" distB="0" distL="114300" distR="114300" simplePos="0" relativeHeight="251898880" behindDoc="0" locked="0" layoutInCell="1" allowOverlap="1" wp14:anchorId="07FC2191" wp14:editId="3D364499">
                <wp:simplePos x="0" y="0"/>
                <wp:positionH relativeFrom="column">
                  <wp:posOffset>361950</wp:posOffset>
                </wp:positionH>
                <wp:positionV relativeFrom="paragraph">
                  <wp:posOffset>3290570</wp:posOffset>
                </wp:positionV>
                <wp:extent cx="6191250" cy="19050"/>
                <wp:effectExtent l="38100" t="38100" r="57150" b="952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619125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9" o:spid="_x0000_s1026" style="position:absolute;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259.1pt" to="516pt,2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" strokecolor="black [3200]" strokeweight="2pt">
                <v:shadow on="t" color="black" opacity="24903f" origin=",.5" offset="0,.55556mm"/>
              </v:line>
            </w:pict>
          </mc:Fallback>
        </mc:AlternateContent>
      </w:r>
    </w:p>
    <w:sectPr w:rsidR="007C5108" w:rsidRPr="008C4C40" w:rsidSect="008E6F89">
      <w:headerReference w:type="default" r:id="rId51"/>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030C9" w14:textId="77777777" w:rsidR="00F233DD" w:rsidRDefault="00F233DD" w:rsidP="00335A85">
      <w:pPr>
        <w:spacing w:after="0" w:line="240" w:lineRule="auto"/>
      </w:pPr>
      <w:r>
        <w:separator/>
      </w:r>
    </w:p>
  </w:endnote>
  <w:endnote w:type="continuationSeparator" w:id="0">
    <w:p w14:paraId="4DAEB80B" w14:textId="77777777" w:rsidR="00F233DD" w:rsidRDefault="00F233DD" w:rsidP="00335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hnschrift SemiBold">
    <w:panose1 w:val="020B0502040204020203"/>
    <w:charset w:val="CC"/>
    <w:family w:val="swiss"/>
    <w:pitch w:val="variable"/>
    <w:sig w:usb0="A00002C7" w:usb1="00000002" w:usb2="00000000" w:usb3="00000000" w:csb0="0000019F" w:csb1="00000000"/>
  </w:font>
  <w:font w:name="Bahnschrift">
    <w:panose1 w:val="020B0502040204020203"/>
    <w:charset w:val="CC"/>
    <w:family w:val="swiss"/>
    <w:pitch w:val="variable"/>
    <w:sig w:usb0="A00002C7" w:usb1="00000002"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6602D" w14:textId="77777777" w:rsidR="00F233DD" w:rsidRDefault="00F233DD" w:rsidP="00335A85">
      <w:pPr>
        <w:spacing w:after="0" w:line="240" w:lineRule="auto"/>
      </w:pPr>
      <w:r>
        <w:separator/>
      </w:r>
    </w:p>
  </w:footnote>
  <w:footnote w:type="continuationSeparator" w:id="0">
    <w:p w14:paraId="0A38D240" w14:textId="77777777" w:rsidR="00F233DD" w:rsidRDefault="00F233DD" w:rsidP="00335A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648801"/>
      <w:docPartObj>
        <w:docPartGallery w:val="Page Numbers (Top of Page)"/>
        <w:docPartUnique/>
      </w:docPartObj>
    </w:sdtPr>
    <w:sdtEndPr/>
    <w:sdtContent>
      <w:p w14:paraId="45074ADA" w14:textId="77777777" w:rsidR="00337189" w:rsidRDefault="00337189" w:rsidP="000C2562">
        <w:pPr>
          <w:pStyle w:val="a6"/>
          <w:tabs>
            <w:tab w:val="left" w:pos="3532"/>
            <w:tab w:val="center" w:pos="5233"/>
          </w:tabs>
        </w:pPr>
        <w:r>
          <w:tab/>
        </w:r>
        <w:r>
          <w:tab/>
        </w:r>
        <w:r>
          <w:tab/>
        </w:r>
        <w:r>
          <w:fldChar w:fldCharType="begin"/>
        </w:r>
        <w:r>
          <w:instrText>PAGE   \* MERGEFORMAT</w:instrText>
        </w:r>
        <w:r>
          <w:fldChar w:fldCharType="separate"/>
        </w:r>
        <w:r w:rsidR="00676797">
          <w:rPr>
            <w:noProof/>
          </w:rPr>
          <w:t>2</w:t>
        </w:r>
        <w:r>
          <w:fldChar w:fldCharType="end"/>
        </w:r>
      </w:p>
    </w:sdtContent>
  </w:sdt>
  <w:p w14:paraId="43CF739F" w14:textId="77777777" w:rsidR="00337189" w:rsidRDefault="00337189" w:rsidP="00DC6369">
    <w:pPr>
      <w:pStyle w:val="a6"/>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A54C0"/>
    <w:multiLevelType w:val="hybridMultilevel"/>
    <w:tmpl w:val="253CFB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2C3FD0"/>
    <w:multiLevelType w:val="hybridMultilevel"/>
    <w:tmpl w:val="B9C8B722"/>
    <w:lvl w:ilvl="0" w:tplc="EED863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4623980"/>
    <w:multiLevelType w:val="hybridMultilevel"/>
    <w:tmpl w:val="2FEE04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65536E1D"/>
    <w:multiLevelType w:val="hybridMultilevel"/>
    <w:tmpl w:val="03285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288"/>
    <w:rsid w:val="00017863"/>
    <w:rsid w:val="000236D6"/>
    <w:rsid w:val="00034FD8"/>
    <w:rsid w:val="0003684A"/>
    <w:rsid w:val="000408A5"/>
    <w:rsid w:val="000633F9"/>
    <w:rsid w:val="00080C0A"/>
    <w:rsid w:val="000A7A39"/>
    <w:rsid w:val="000B1654"/>
    <w:rsid w:val="000B44C8"/>
    <w:rsid w:val="000C1BEF"/>
    <w:rsid w:val="000C2562"/>
    <w:rsid w:val="000C30EA"/>
    <w:rsid w:val="000D0E43"/>
    <w:rsid w:val="000D2EE7"/>
    <w:rsid w:val="000D6226"/>
    <w:rsid w:val="000E40FB"/>
    <w:rsid w:val="000F1E2A"/>
    <w:rsid w:val="000F759A"/>
    <w:rsid w:val="00105A9D"/>
    <w:rsid w:val="00106895"/>
    <w:rsid w:val="00121D55"/>
    <w:rsid w:val="0012613B"/>
    <w:rsid w:val="001471E2"/>
    <w:rsid w:val="0016051D"/>
    <w:rsid w:val="00160D5A"/>
    <w:rsid w:val="00167173"/>
    <w:rsid w:val="00170825"/>
    <w:rsid w:val="00173706"/>
    <w:rsid w:val="00182759"/>
    <w:rsid w:val="001836DA"/>
    <w:rsid w:val="00184C92"/>
    <w:rsid w:val="00187DAE"/>
    <w:rsid w:val="00196696"/>
    <w:rsid w:val="0019762C"/>
    <w:rsid w:val="001B2392"/>
    <w:rsid w:val="001E19D5"/>
    <w:rsid w:val="001E21D6"/>
    <w:rsid w:val="001F20C2"/>
    <w:rsid w:val="002002BD"/>
    <w:rsid w:val="00220382"/>
    <w:rsid w:val="00222DE0"/>
    <w:rsid w:val="002235CF"/>
    <w:rsid w:val="002336B5"/>
    <w:rsid w:val="002607A3"/>
    <w:rsid w:val="00261264"/>
    <w:rsid w:val="002652A7"/>
    <w:rsid w:val="00265A5B"/>
    <w:rsid w:val="00270CF4"/>
    <w:rsid w:val="00276FAC"/>
    <w:rsid w:val="00285C3B"/>
    <w:rsid w:val="0029112E"/>
    <w:rsid w:val="00292F6B"/>
    <w:rsid w:val="002977AC"/>
    <w:rsid w:val="002B1644"/>
    <w:rsid w:val="002B175E"/>
    <w:rsid w:val="002C3B0A"/>
    <w:rsid w:val="002C42F2"/>
    <w:rsid w:val="002F0A91"/>
    <w:rsid w:val="002F3DFB"/>
    <w:rsid w:val="002F6657"/>
    <w:rsid w:val="002F6DB4"/>
    <w:rsid w:val="002F77C5"/>
    <w:rsid w:val="00303DFB"/>
    <w:rsid w:val="00307B2B"/>
    <w:rsid w:val="00322A23"/>
    <w:rsid w:val="00322E1A"/>
    <w:rsid w:val="003231DB"/>
    <w:rsid w:val="0033584C"/>
    <w:rsid w:val="00335A85"/>
    <w:rsid w:val="00337189"/>
    <w:rsid w:val="00340519"/>
    <w:rsid w:val="00345AB2"/>
    <w:rsid w:val="003513B9"/>
    <w:rsid w:val="00353CF2"/>
    <w:rsid w:val="0035670C"/>
    <w:rsid w:val="00363CB9"/>
    <w:rsid w:val="00364646"/>
    <w:rsid w:val="00366F5D"/>
    <w:rsid w:val="00374289"/>
    <w:rsid w:val="00381567"/>
    <w:rsid w:val="003816A2"/>
    <w:rsid w:val="00393813"/>
    <w:rsid w:val="003971A4"/>
    <w:rsid w:val="003B6C30"/>
    <w:rsid w:val="003D2D2D"/>
    <w:rsid w:val="003D4AB3"/>
    <w:rsid w:val="003D5438"/>
    <w:rsid w:val="003E1EE7"/>
    <w:rsid w:val="003E31F9"/>
    <w:rsid w:val="003F4030"/>
    <w:rsid w:val="003F6350"/>
    <w:rsid w:val="004011D8"/>
    <w:rsid w:val="00415537"/>
    <w:rsid w:val="00425F80"/>
    <w:rsid w:val="00432ACC"/>
    <w:rsid w:val="00434AA6"/>
    <w:rsid w:val="004373DF"/>
    <w:rsid w:val="00443476"/>
    <w:rsid w:val="00445C0A"/>
    <w:rsid w:val="00457CF1"/>
    <w:rsid w:val="00461F02"/>
    <w:rsid w:val="0047042A"/>
    <w:rsid w:val="004729C2"/>
    <w:rsid w:val="00491ABB"/>
    <w:rsid w:val="004D1F4A"/>
    <w:rsid w:val="004E2B1F"/>
    <w:rsid w:val="004F42B8"/>
    <w:rsid w:val="00513E60"/>
    <w:rsid w:val="00517356"/>
    <w:rsid w:val="00530C1C"/>
    <w:rsid w:val="00536D90"/>
    <w:rsid w:val="00547B7B"/>
    <w:rsid w:val="00561E2B"/>
    <w:rsid w:val="00564A6B"/>
    <w:rsid w:val="005657AA"/>
    <w:rsid w:val="00565A2F"/>
    <w:rsid w:val="005853AC"/>
    <w:rsid w:val="0059061A"/>
    <w:rsid w:val="00591F0A"/>
    <w:rsid w:val="005925C9"/>
    <w:rsid w:val="005B0065"/>
    <w:rsid w:val="005B1759"/>
    <w:rsid w:val="005C4A0A"/>
    <w:rsid w:val="005C6730"/>
    <w:rsid w:val="005E3E8D"/>
    <w:rsid w:val="005F31F1"/>
    <w:rsid w:val="005F5130"/>
    <w:rsid w:val="005F5FA3"/>
    <w:rsid w:val="005F6820"/>
    <w:rsid w:val="00601FCE"/>
    <w:rsid w:val="00607248"/>
    <w:rsid w:val="00613583"/>
    <w:rsid w:val="00613BBF"/>
    <w:rsid w:val="0062370C"/>
    <w:rsid w:val="00625286"/>
    <w:rsid w:val="00631D54"/>
    <w:rsid w:val="00635A78"/>
    <w:rsid w:val="006368EC"/>
    <w:rsid w:val="00642083"/>
    <w:rsid w:val="00644457"/>
    <w:rsid w:val="00650775"/>
    <w:rsid w:val="00655A0F"/>
    <w:rsid w:val="006627B8"/>
    <w:rsid w:val="00663057"/>
    <w:rsid w:val="006639BE"/>
    <w:rsid w:val="00674C98"/>
    <w:rsid w:val="00675620"/>
    <w:rsid w:val="00676797"/>
    <w:rsid w:val="006A0012"/>
    <w:rsid w:val="006A1532"/>
    <w:rsid w:val="006A6D91"/>
    <w:rsid w:val="006B1412"/>
    <w:rsid w:val="006B38EC"/>
    <w:rsid w:val="006C12EE"/>
    <w:rsid w:val="006D1D79"/>
    <w:rsid w:val="006E13BD"/>
    <w:rsid w:val="006F6125"/>
    <w:rsid w:val="007132E6"/>
    <w:rsid w:val="00715F54"/>
    <w:rsid w:val="0072289E"/>
    <w:rsid w:val="00724810"/>
    <w:rsid w:val="00726E2F"/>
    <w:rsid w:val="00741C93"/>
    <w:rsid w:val="00756117"/>
    <w:rsid w:val="00766E21"/>
    <w:rsid w:val="007707ED"/>
    <w:rsid w:val="0077546C"/>
    <w:rsid w:val="00782CD3"/>
    <w:rsid w:val="00787D1E"/>
    <w:rsid w:val="007A2162"/>
    <w:rsid w:val="007A52B4"/>
    <w:rsid w:val="007B6E61"/>
    <w:rsid w:val="007C5108"/>
    <w:rsid w:val="007C70A3"/>
    <w:rsid w:val="007D3127"/>
    <w:rsid w:val="007D7E1E"/>
    <w:rsid w:val="007E7603"/>
    <w:rsid w:val="007F0236"/>
    <w:rsid w:val="007F78F7"/>
    <w:rsid w:val="007F7BA6"/>
    <w:rsid w:val="007F7F1F"/>
    <w:rsid w:val="00801CB6"/>
    <w:rsid w:val="0081029E"/>
    <w:rsid w:val="00814E86"/>
    <w:rsid w:val="0081692D"/>
    <w:rsid w:val="00820BCF"/>
    <w:rsid w:val="00822D45"/>
    <w:rsid w:val="008230FE"/>
    <w:rsid w:val="00825374"/>
    <w:rsid w:val="0083070C"/>
    <w:rsid w:val="0083381F"/>
    <w:rsid w:val="00835291"/>
    <w:rsid w:val="00843D55"/>
    <w:rsid w:val="00864A9E"/>
    <w:rsid w:val="0087118E"/>
    <w:rsid w:val="008753AA"/>
    <w:rsid w:val="0089690C"/>
    <w:rsid w:val="008A1DE9"/>
    <w:rsid w:val="008B08C0"/>
    <w:rsid w:val="008B2460"/>
    <w:rsid w:val="008C4C40"/>
    <w:rsid w:val="008C6993"/>
    <w:rsid w:val="008E6F89"/>
    <w:rsid w:val="008F4C13"/>
    <w:rsid w:val="008F6AFF"/>
    <w:rsid w:val="0090745A"/>
    <w:rsid w:val="00942ECF"/>
    <w:rsid w:val="0094327A"/>
    <w:rsid w:val="00946B54"/>
    <w:rsid w:val="00946FE3"/>
    <w:rsid w:val="0095792D"/>
    <w:rsid w:val="009704E5"/>
    <w:rsid w:val="0098603B"/>
    <w:rsid w:val="00986EB6"/>
    <w:rsid w:val="009C4DE3"/>
    <w:rsid w:val="009D08FB"/>
    <w:rsid w:val="009D1189"/>
    <w:rsid w:val="009D3243"/>
    <w:rsid w:val="009D3455"/>
    <w:rsid w:val="009D3798"/>
    <w:rsid w:val="009D3ADC"/>
    <w:rsid w:val="009D3B6C"/>
    <w:rsid w:val="009D578C"/>
    <w:rsid w:val="009E41FC"/>
    <w:rsid w:val="009F5E3E"/>
    <w:rsid w:val="00A0478A"/>
    <w:rsid w:val="00A07223"/>
    <w:rsid w:val="00A21176"/>
    <w:rsid w:val="00A338C4"/>
    <w:rsid w:val="00A343C6"/>
    <w:rsid w:val="00A358B9"/>
    <w:rsid w:val="00A3781F"/>
    <w:rsid w:val="00A47539"/>
    <w:rsid w:val="00A52DFE"/>
    <w:rsid w:val="00A65705"/>
    <w:rsid w:val="00A86E3D"/>
    <w:rsid w:val="00A9659C"/>
    <w:rsid w:val="00AA5198"/>
    <w:rsid w:val="00AB42F5"/>
    <w:rsid w:val="00AB4FD5"/>
    <w:rsid w:val="00AC1482"/>
    <w:rsid w:val="00AC2740"/>
    <w:rsid w:val="00AC3D80"/>
    <w:rsid w:val="00AC7675"/>
    <w:rsid w:val="00B03032"/>
    <w:rsid w:val="00B03C1A"/>
    <w:rsid w:val="00B16D49"/>
    <w:rsid w:val="00B224F1"/>
    <w:rsid w:val="00B24D89"/>
    <w:rsid w:val="00B25599"/>
    <w:rsid w:val="00B3610C"/>
    <w:rsid w:val="00B43C0C"/>
    <w:rsid w:val="00B6123B"/>
    <w:rsid w:val="00B85523"/>
    <w:rsid w:val="00BB25BC"/>
    <w:rsid w:val="00BB529D"/>
    <w:rsid w:val="00BB55A6"/>
    <w:rsid w:val="00BF0532"/>
    <w:rsid w:val="00C0086F"/>
    <w:rsid w:val="00C07960"/>
    <w:rsid w:val="00C11F8A"/>
    <w:rsid w:val="00C15973"/>
    <w:rsid w:val="00C40537"/>
    <w:rsid w:val="00C46F4F"/>
    <w:rsid w:val="00C52AAD"/>
    <w:rsid w:val="00C55288"/>
    <w:rsid w:val="00C5770C"/>
    <w:rsid w:val="00C60DF9"/>
    <w:rsid w:val="00C61E47"/>
    <w:rsid w:val="00C668D7"/>
    <w:rsid w:val="00C66B19"/>
    <w:rsid w:val="00C83683"/>
    <w:rsid w:val="00C8434D"/>
    <w:rsid w:val="00C92B24"/>
    <w:rsid w:val="00C951CD"/>
    <w:rsid w:val="00C963E8"/>
    <w:rsid w:val="00CA315A"/>
    <w:rsid w:val="00CF0EBB"/>
    <w:rsid w:val="00CF75FD"/>
    <w:rsid w:val="00D03654"/>
    <w:rsid w:val="00D16BC2"/>
    <w:rsid w:val="00D3643C"/>
    <w:rsid w:val="00D545E8"/>
    <w:rsid w:val="00D62072"/>
    <w:rsid w:val="00D679BC"/>
    <w:rsid w:val="00D82D86"/>
    <w:rsid w:val="00D93CE7"/>
    <w:rsid w:val="00DA412A"/>
    <w:rsid w:val="00DA5ACA"/>
    <w:rsid w:val="00DB336C"/>
    <w:rsid w:val="00DB5BC4"/>
    <w:rsid w:val="00DC62BA"/>
    <w:rsid w:val="00DC6369"/>
    <w:rsid w:val="00DD3750"/>
    <w:rsid w:val="00DD6197"/>
    <w:rsid w:val="00DD7894"/>
    <w:rsid w:val="00DE41CC"/>
    <w:rsid w:val="00DE660E"/>
    <w:rsid w:val="00DF4034"/>
    <w:rsid w:val="00DF6E1D"/>
    <w:rsid w:val="00E170BD"/>
    <w:rsid w:val="00E30A21"/>
    <w:rsid w:val="00E34342"/>
    <w:rsid w:val="00E50A41"/>
    <w:rsid w:val="00E513EF"/>
    <w:rsid w:val="00E5419F"/>
    <w:rsid w:val="00E64553"/>
    <w:rsid w:val="00E660F3"/>
    <w:rsid w:val="00E714CE"/>
    <w:rsid w:val="00E73AF0"/>
    <w:rsid w:val="00E813EB"/>
    <w:rsid w:val="00E84E23"/>
    <w:rsid w:val="00E873E1"/>
    <w:rsid w:val="00E87AAB"/>
    <w:rsid w:val="00E93890"/>
    <w:rsid w:val="00E93CA7"/>
    <w:rsid w:val="00E9733C"/>
    <w:rsid w:val="00E97BDB"/>
    <w:rsid w:val="00EA4BE9"/>
    <w:rsid w:val="00EA5399"/>
    <w:rsid w:val="00EB2E5A"/>
    <w:rsid w:val="00EB4937"/>
    <w:rsid w:val="00ED6624"/>
    <w:rsid w:val="00EE5673"/>
    <w:rsid w:val="00EE6E62"/>
    <w:rsid w:val="00EF1407"/>
    <w:rsid w:val="00EF5BCD"/>
    <w:rsid w:val="00F11049"/>
    <w:rsid w:val="00F21921"/>
    <w:rsid w:val="00F233DD"/>
    <w:rsid w:val="00F35537"/>
    <w:rsid w:val="00F47392"/>
    <w:rsid w:val="00F57CCC"/>
    <w:rsid w:val="00F6304B"/>
    <w:rsid w:val="00F67DD8"/>
    <w:rsid w:val="00F7546D"/>
    <w:rsid w:val="00F75868"/>
    <w:rsid w:val="00F768A2"/>
    <w:rsid w:val="00F87188"/>
    <w:rsid w:val="00F9357B"/>
    <w:rsid w:val="00F96966"/>
    <w:rsid w:val="00FA0272"/>
    <w:rsid w:val="00FA0EC7"/>
    <w:rsid w:val="00FA57C8"/>
    <w:rsid w:val="00FB3D4E"/>
    <w:rsid w:val="00FC4198"/>
    <w:rsid w:val="00FD17B3"/>
    <w:rsid w:val="00FD709D"/>
    <w:rsid w:val="00FE38B1"/>
    <w:rsid w:val="00FF6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98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A85"/>
    <w:pPr>
      <w:spacing w:after="160" w:line="259" w:lineRule="auto"/>
    </w:pPr>
  </w:style>
  <w:style w:type="paragraph" w:styleId="1">
    <w:name w:val="heading 1"/>
    <w:basedOn w:val="a"/>
    <w:next w:val="a"/>
    <w:link w:val="10"/>
    <w:uiPriority w:val="9"/>
    <w:qFormat/>
    <w:rsid w:val="003E1EE7"/>
    <w:pPr>
      <w:keepNext/>
      <w:keepLines/>
      <w:spacing w:after="0"/>
      <w:jc w:val="center"/>
      <w:outlineLvl w:val="0"/>
    </w:pPr>
    <w:rPr>
      <w:rFonts w:eastAsiaTheme="majorEastAsia" w:cstheme="majorBidi"/>
      <w:b/>
      <w:bCs/>
      <w:color w:val="000000" w:themeColor="text1"/>
      <w:sz w:val="4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56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5673"/>
    <w:rPr>
      <w:rFonts w:ascii="Tahoma" w:hAnsi="Tahoma" w:cs="Tahoma"/>
      <w:sz w:val="16"/>
      <w:szCs w:val="16"/>
    </w:rPr>
  </w:style>
  <w:style w:type="paragraph" w:styleId="a5">
    <w:name w:val="List Paragraph"/>
    <w:basedOn w:val="a"/>
    <w:uiPriority w:val="34"/>
    <w:qFormat/>
    <w:rsid w:val="00335A85"/>
    <w:pPr>
      <w:ind w:left="720"/>
      <w:contextualSpacing/>
    </w:pPr>
  </w:style>
  <w:style w:type="paragraph" w:styleId="a6">
    <w:name w:val="header"/>
    <w:basedOn w:val="a"/>
    <w:link w:val="a7"/>
    <w:uiPriority w:val="99"/>
    <w:unhideWhenUsed/>
    <w:rsid w:val="00335A8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35A85"/>
  </w:style>
  <w:style w:type="paragraph" w:styleId="a8">
    <w:name w:val="footer"/>
    <w:basedOn w:val="a"/>
    <w:link w:val="a9"/>
    <w:uiPriority w:val="99"/>
    <w:unhideWhenUsed/>
    <w:rsid w:val="00335A8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35A85"/>
  </w:style>
  <w:style w:type="paragraph" w:styleId="aa">
    <w:name w:val="caption"/>
    <w:basedOn w:val="a"/>
    <w:next w:val="a"/>
    <w:uiPriority w:val="35"/>
    <w:unhideWhenUsed/>
    <w:qFormat/>
    <w:rsid w:val="008E6F89"/>
    <w:pPr>
      <w:spacing w:after="200" w:line="240" w:lineRule="auto"/>
    </w:pPr>
    <w:rPr>
      <w:b/>
      <w:bCs/>
      <w:color w:val="4F81BD" w:themeColor="accent1"/>
      <w:sz w:val="18"/>
      <w:szCs w:val="18"/>
    </w:rPr>
  </w:style>
  <w:style w:type="character" w:styleId="ab">
    <w:name w:val="Hyperlink"/>
    <w:basedOn w:val="a0"/>
    <w:uiPriority w:val="99"/>
    <w:unhideWhenUsed/>
    <w:rsid w:val="001E21D6"/>
    <w:rPr>
      <w:color w:val="0000FF" w:themeColor="hyperlink"/>
      <w:u w:val="single"/>
    </w:rPr>
  </w:style>
  <w:style w:type="character" w:customStyle="1" w:styleId="10">
    <w:name w:val="Заголовок 1 Знак"/>
    <w:basedOn w:val="a0"/>
    <w:link w:val="1"/>
    <w:uiPriority w:val="9"/>
    <w:rsid w:val="003E1EE7"/>
    <w:rPr>
      <w:rFonts w:eastAsiaTheme="majorEastAsia" w:cstheme="majorBidi"/>
      <w:b/>
      <w:bCs/>
      <w:color w:val="000000" w:themeColor="text1"/>
      <w:sz w:val="44"/>
      <w:szCs w:val="28"/>
    </w:rPr>
  </w:style>
  <w:style w:type="paragraph" w:styleId="ac">
    <w:name w:val="TOC Heading"/>
    <w:basedOn w:val="1"/>
    <w:next w:val="a"/>
    <w:uiPriority w:val="39"/>
    <w:semiHidden/>
    <w:unhideWhenUsed/>
    <w:qFormat/>
    <w:rsid w:val="000C2562"/>
    <w:pPr>
      <w:spacing w:line="276" w:lineRule="auto"/>
      <w:outlineLvl w:val="9"/>
    </w:pPr>
    <w:rPr>
      <w:lang w:eastAsia="ru-RU"/>
    </w:rPr>
  </w:style>
  <w:style w:type="paragraph" w:styleId="11">
    <w:name w:val="toc 1"/>
    <w:basedOn w:val="a"/>
    <w:next w:val="a"/>
    <w:autoRedefine/>
    <w:uiPriority w:val="39"/>
    <w:unhideWhenUsed/>
    <w:rsid w:val="00607248"/>
    <w:pPr>
      <w:tabs>
        <w:tab w:val="right" w:leader="dot" w:pos="10456"/>
      </w:tabs>
      <w:spacing w:after="100" w:line="360" w:lineRule="auto"/>
    </w:pPr>
  </w:style>
  <w:style w:type="character" w:customStyle="1" w:styleId="UnresolvedMention">
    <w:name w:val="Unresolved Mention"/>
    <w:basedOn w:val="a0"/>
    <w:uiPriority w:val="99"/>
    <w:semiHidden/>
    <w:unhideWhenUsed/>
    <w:rsid w:val="000408A5"/>
    <w:rPr>
      <w:color w:val="605E5C"/>
      <w:shd w:val="clear" w:color="auto" w:fill="E1DFDD"/>
    </w:rPr>
  </w:style>
  <w:style w:type="character" w:styleId="ad">
    <w:name w:val="FollowedHyperlink"/>
    <w:basedOn w:val="a0"/>
    <w:uiPriority w:val="99"/>
    <w:semiHidden/>
    <w:unhideWhenUsed/>
    <w:rsid w:val="000408A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A85"/>
    <w:pPr>
      <w:spacing w:after="160" w:line="259" w:lineRule="auto"/>
    </w:pPr>
  </w:style>
  <w:style w:type="paragraph" w:styleId="1">
    <w:name w:val="heading 1"/>
    <w:basedOn w:val="a"/>
    <w:next w:val="a"/>
    <w:link w:val="10"/>
    <w:uiPriority w:val="9"/>
    <w:qFormat/>
    <w:rsid w:val="003E1EE7"/>
    <w:pPr>
      <w:keepNext/>
      <w:keepLines/>
      <w:spacing w:after="0"/>
      <w:jc w:val="center"/>
      <w:outlineLvl w:val="0"/>
    </w:pPr>
    <w:rPr>
      <w:rFonts w:eastAsiaTheme="majorEastAsia" w:cstheme="majorBidi"/>
      <w:b/>
      <w:bCs/>
      <w:color w:val="000000" w:themeColor="text1"/>
      <w:sz w:val="4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56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5673"/>
    <w:rPr>
      <w:rFonts w:ascii="Tahoma" w:hAnsi="Tahoma" w:cs="Tahoma"/>
      <w:sz w:val="16"/>
      <w:szCs w:val="16"/>
    </w:rPr>
  </w:style>
  <w:style w:type="paragraph" w:styleId="a5">
    <w:name w:val="List Paragraph"/>
    <w:basedOn w:val="a"/>
    <w:uiPriority w:val="34"/>
    <w:qFormat/>
    <w:rsid w:val="00335A85"/>
    <w:pPr>
      <w:ind w:left="720"/>
      <w:contextualSpacing/>
    </w:pPr>
  </w:style>
  <w:style w:type="paragraph" w:styleId="a6">
    <w:name w:val="header"/>
    <w:basedOn w:val="a"/>
    <w:link w:val="a7"/>
    <w:uiPriority w:val="99"/>
    <w:unhideWhenUsed/>
    <w:rsid w:val="00335A8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35A85"/>
  </w:style>
  <w:style w:type="paragraph" w:styleId="a8">
    <w:name w:val="footer"/>
    <w:basedOn w:val="a"/>
    <w:link w:val="a9"/>
    <w:uiPriority w:val="99"/>
    <w:unhideWhenUsed/>
    <w:rsid w:val="00335A8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35A85"/>
  </w:style>
  <w:style w:type="paragraph" w:styleId="aa">
    <w:name w:val="caption"/>
    <w:basedOn w:val="a"/>
    <w:next w:val="a"/>
    <w:uiPriority w:val="35"/>
    <w:unhideWhenUsed/>
    <w:qFormat/>
    <w:rsid w:val="008E6F89"/>
    <w:pPr>
      <w:spacing w:after="200" w:line="240" w:lineRule="auto"/>
    </w:pPr>
    <w:rPr>
      <w:b/>
      <w:bCs/>
      <w:color w:val="4F81BD" w:themeColor="accent1"/>
      <w:sz w:val="18"/>
      <w:szCs w:val="18"/>
    </w:rPr>
  </w:style>
  <w:style w:type="character" w:styleId="ab">
    <w:name w:val="Hyperlink"/>
    <w:basedOn w:val="a0"/>
    <w:uiPriority w:val="99"/>
    <w:unhideWhenUsed/>
    <w:rsid w:val="001E21D6"/>
    <w:rPr>
      <w:color w:val="0000FF" w:themeColor="hyperlink"/>
      <w:u w:val="single"/>
    </w:rPr>
  </w:style>
  <w:style w:type="character" w:customStyle="1" w:styleId="10">
    <w:name w:val="Заголовок 1 Знак"/>
    <w:basedOn w:val="a0"/>
    <w:link w:val="1"/>
    <w:uiPriority w:val="9"/>
    <w:rsid w:val="003E1EE7"/>
    <w:rPr>
      <w:rFonts w:eastAsiaTheme="majorEastAsia" w:cstheme="majorBidi"/>
      <w:b/>
      <w:bCs/>
      <w:color w:val="000000" w:themeColor="text1"/>
      <w:sz w:val="44"/>
      <w:szCs w:val="28"/>
    </w:rPr>
  </w:style>
  <w:style w:type="paragraph" w:styleId="ac">
    <w:name w:val="TOC Heading"/>
    <w:basedOn w:val="1"/>
    <w:next w:val="a"/>
    <w:uiPriority w:val="39"/>
    <w:semiHidden/>
    <w:unhideWhenUsed/>
    <w:qFormat/>
    <w:rsid w:val="000C2562"/>
    <w:pPr>
      <w:spacing w:line="276" w:lineRule="auto"/>
      <w:outlineLvl w:val="9"/>
    </w:pPr>
    <w:rPr>
      <w:lang w:eastAsia="ru-RU"/>
    </w:rPr>
  </w:style>
  <w:style w:type="paragraph" w:styleId="11">
    <w:name w:val="toc 1"/>
    <w:basedOn w:val="a"/>
    <w:next w:val="a"/>
    <w:autoRedefine/>
    <w:uiPriority w:val="39"/>
    <w:unhideWhenUsed/>
    <w:rsid w:val="00607248"/>
    <w:pPr>
      <w:tabs>
        <w:tab w:val="right" w:leader="dot" w:pos="10456"/>
      </w:tabs>
      <w:spacing w:after="100" w:line="360" w:lineRule="auto"/>
    </w:pPr>
  </w:style>
  <w:style w:type="character" w:customStyle="1" w:styleId="UnresolvedMention">
    <w:name w:val="Unresolved Mention"/>
    <w:basedOn w:val="a0"/>
    <w:uiPriority w:val="99"/>
    <w:semiHidden/>
    <w:unhideWhenUsed/>
    <w:rsid w:val="000408A5"/>
    <w:rPr>
      <w:color w:val="605E5C"/>
      <w:shd w:val="clear" w:color="auto" w:fill="E1DFDD"/>
    </w:rPr>
  </w:style>
  <w:style w:type="character" w:styleId="ad">
    <w:name w:val="FollowedHyperlink"/>
    <w:basedOn w:val="a0"/>
    <w:uiPriority w:val="99"/>
    <w:semiHidden/>
    <w:unhideWhenUsed/>
    <w:rsid w:val="000408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1040;&#1053;&#1058;&#1048;&#1058;&#1045;&#1056;&#1056;&#1054;&#1056;\&#1052;&#1077;&#1090;&#1086;&#1076;&#1080;&#1095;&#1077;&#1089;&#1082;&#1080;&#1077;%20&#1084;&#1072;&#1090;&#1077;&#1088;&#1080;&#1072;&#1083;&#1099;\2022\&#1052;&#1077;&#1090;&#1086;&#1076;%20&#1088;&#1077;&#1082;&#1086;&#1084;&#1077;&#1085;&#1076;&#1072;&#1094;&#1080;&#1080;%20&#1076;&#1083;&#1103;%20&#1042;&#1091;&#1079;&#1086;&#1074;%20&#1082;&#1086;&#1085;&#1094;&#1077;&#1087;&#1090;.docx" TargetMode="External"/><Relationship Id="rId18" Type="http://schemas.openxmlformats.org/officeDocument/2006/relationships/diagramData" Target="diagrams/data1.xml"/><Relationship Id="rId26" Type="http://schemas.openxmlformats.org/officeDocument/2006/relationships/image" Target="media/image5.jpeg"/><Relationship Id="rId39" Type="http://schemas.openxmlformats.org/officeDocument/2006/relationships/hyperlink" Target="http://nac.gov.ru/" TargetMode="Externa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hyperlink" Target="https://gochs.rkomi.ru/uploads/documents/metodicheskie_rekomendatsii_po_migrantam_2021-10-28_11-42-24.docx" TargetMode="External"/><Relationship Id="rId42" Type="http://schemas.openxmlformats.org/officeDocument/2006/relationships/hyperlink" Target="https://gochs.rkomi.ru/deyatelnost-komiteta/antiterroristicheskaya-deyatelnost/deyatelnost-antiterroristicheskoy-komissii-v-respublike-komi-i-ee-apparata/mo-go-uhta2020" TargetMode="External"/><Relationship Id="rId47" Type="http://schemas.openxmlformats.org/officeDocument/2006/relationships/image" Target="media/image17.gif"/><Relationship Id="rId50"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yperlink" Target="file:///D:\&#1040;&#1053;&#1058;&#1048;&#1058;&#1045;&#1056;&#1056;&#1054;&#1056;\&#1052;&#1077;&#1090;&#1086;&#1076;&#1080;&#1095;&#1077;&#1089;&#1082;&#1080;&#1077;%20&#1084;&#1072;&#1090;&#1077;&#1088;&#1080;&#1072;&#1083;&#1099;\2022\&#1052;&#1077;&#1090;&#1086;&#1076;%20&#1088;&#1077;&#1082;&#1086;&#1084;&#1077;&#1085;&#1076;&#1072;&#1094;&#1080;&#1080;%20&#1076;&#1083;&#1103;%20&#1042;&#1091;&#1079;&#1086;&#1074;%20&#1082;&#1086;&#1085;&#1094;&#1077;&#1087;&#1090;.docx" TargetMode="External"/><Relationship Id="rId17" Type="http://schemas.openxmlformats.org/officeDocument/2006/relationships/hyperlink" Target="https://gochs.rkomi.ru/uploads/documents/rasporyazhenie_glavi_rk_ot_24_05_2019_n_110_r_red_ot_23_08_2_2022-01-20_08-17-33.pdf" TargetMode="External"/><Relationship Id="rId25" Type="http://schemas.openxmlformats.org/officeDocument/2006/relationships/hyperlink" Target="http://old.rkomi.ru/content/11918/2020.09.15_%D0%9C%D0%B5%D1%82%D0%BE%D0%B4%D0%B8%D1%87%D0%B5%D1%81%D0%BA%D0%B8%D0%B5%20%D1%80%D0%B5%D0%BA%D0%BE%D0%BC%D0%B5%D0%BD%D0%B4%D0%B0%D1%86%D0%B8%D0%B8%20%D0%9A%D0%A0%D0%98%D0%A0%D0%9E%20%D0%B4%D0%BB%D1%8F%20%D0%BF%D0%B5%D0%B4%D0%B0%D0%B3%D0%BE%D0%B3%D0%BE%D0%B2.%20%D0%9F%D1%80%D0%BE%D1%84%D0%B8%D0%BB%D0%B0%D0%BA%D1%82%D0%B8%D0%BA%D0%B0%20%D0%B8%D0%B4%D0%B5%D0%BE%D0%BB%D0%BE%D0%B3%D0%B8%D0%B8%20%D1%82%D0%B5%D1%80%D1%80%D0%BE%D1%80%D0%B8%D0%B7%D0%BC%D0%B0%20%D0%B8%20%D1%8D%D0%BA%D1%81%D1%82%D1%80%D0%B5%D0%BC%D0%B8%D0%B7%D0%BC%D0%B0%20%D0%B2%20%D0%B4%D0%B5%D1%82%D1%81%D0%BA%D0%BE%D0%B9%20%D0%B8%20%D0%BC%D0%BE%D0%BB%D0%BE%D0%B4%D0%B5%D0%B6%D0%BD%D0%BE%D0%B9%20%D1%81%D1%80%D0%B5%D0%B4%D0%B5..pdf" TargetMode="External"/><Relationship Id="rId33" Type="http://schemas.openxmlformats.org/officeDocument/2006/relationships/image" Target="media/image11.png"/><Relationship Id="rId38" Type="http://schemas.openxmlformats.org/officeDocument/2006/relationships/hyperlink" Target="http://nac.gov.ru/" TargetMode="External"/><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gochs.rkomi.ru/uploads/documents/kompleksniy_plan_protivodeystviya_ideologii_terrorzma_rf2019_2023_pdf_2020-10-20_12-07-07.pdf" TargetMode="External"/><Relationship Id="rId20" Type="http://schemas.openxmlformats.org/officeDocument/2006/relationships/diagramQuickStyle" Target="diagrams/quickStyle1.xml"/><Relationship Id="rId29" Type="http://schemas.openxmlformats.org/officeDocument/2006/relationships/image" Target="media/image7.png"/><Relationship Id="rId41" Type="http://schemas.openxmlformats.org/officeDocument/2006/relationships/hyperlink" Target="http://nac.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1040;&#1053;&#1058;&#1048;&#1058;&#1045;&#1056;&#1056;&#1054;&#1056;\&#1052;&#1077;&#1090;&#1086;&#1076;&#1080;&#1095;&#1077;&#1089;&#1082;&#1080;&#1077;%20&#1084;&#1072;&#1090;&#1077;&#1088;&#1080;&#1072;&#1083;&#1099;\2022\&#1052;&#1077;&#1090;&#1086;&#1076;%20&#1088;&#1077;&#1082;&#1086;&#1084;&#1077;&#1085;&#1076;&#1072;&#1094;&#1080;&#1080;%20&#1076;&#1083;&#1103;%20&#1042;&#1091;&#1079;&#1086;&#1074;%20&#1082;&#1086;&#1085;&#1094;&#1077;&#1087;&#1090;.docx"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4.gif"/><Relationship Id="rId40" Type="http://schemas.openxmlformats.org/officeDocument/2006/relationships/hyperlink" Target="http://nac.gov.ru/" TargetMode="External"/><Relationship Id="rId45" Type="http://schemas.openxmlformats.org/officeDocument/2006/relationships/hyperlink" Target="http://nac.gov.ru/"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D:\&#1040;&#1053;&#1058;&#1048;&#1058;&#1045;&#1056;&#1056;&#1054;&#1056;\&#1052;&#1077;&#1090;&#1086;&#1076;&#1080;&#1095;&#1077;&#1089;&#1082;&#1080;&#1077;%20&#1084;&#1072;&#1090;&#1077;&#1088;&#1080;&#1072;&#1083;&#1099;\2022\&#1052;&#1077;&#1090;&#1086;&#1076;%20&#1088;&#1077;&#1082;&#1086;&#1084;&#1077;&#1085;&#1076;&#1072;&#1094;&#1080;&#1080;%20&#1076;&#1083;&#1103;%20&#1042;&#1091;&#1079;&#1086;&#1074;%20&#1082;&#1086;&#1085;&#1094;&#1077;&#1087;&#1090;.docx" TargetMode="External"/><Relationship Id="rId23" Type="http://schemas.openxmlformats.org/officeDocument/2006/relationships/image" Target="media/image3.jpeg"/><Relationship Id="rId28" Type="http://schemas.openxmlformats.org/officeDocument/2006/relationships/image" Target="media/image6.png"/><Relationship Id="rId36" Type="http://schemas.openxmlformats.org/officeDocument/2006/relationships/image" Target="media/image13.gif"/><Relationship Id="rId49"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image" Target="media/image9.jpg"/><Relationship Id="rId44" Type="http://schemas.openxmlformats.org/officeDocument/2006/relationships/hyperlink" Target="http://nac.gov.ru/"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D:\&#1040;&#1053;&#1058;&#1048;&#1058;&#1045;&#1056;&#1056;&#1054;&#1056;\&#1052;&#1077;&#1090;&#1086;&#1076;&#1080;&#1095;&#1077;&#1089;&#1082;&#1080;&#1077;%20&#1084;&#1072;&#1090;&#1077;&#1088;&#1080;&#1072;&#1083;&#1099;\2022\&#1052;&#1077;&#1090;&#1086;&#1076;%20&#1088;&#1077;&#1082;&#1086;&#1084;&#1077;&#1085;&#1076;&#1072;&#1094;&#1080;&#1080;%20&#1076;&#1083;&#1103;%20&#1042;&#1091;&#1079;&#1086;&#1074;%20&#1082;&#1086;&#1085;&#1094;&#1077;&#1087;&#1090;.docx" TargetMode="External"/><Relationship Id="rId22" Type="http://schemas.microsoft.com/office/2007/relationships/diagramDrawing" Target="diagrams/drawing1.xml"/><Relationship Id="rId27" Type="http://schemas.openxmlformats.org/officeDocument/2006/relationships/hyperlink" Target="https://gochs.rkomi.ru/deyatelnost-komiteta/antiterroristicheskaya-deyatelnost/videomaterialy" TargetMode="External"/><Relationship Id="rId30" Type="http://schemas.openxmlformats.org/officeDocument/2006/relationships/image" Target="media/image8.png"/><Relationship Id="rId35" Type="http://schemas.openxmlformats.org/officeDocument/2006/relationships/image" Target="media/image12.gif"/><Relationship Id="rId43" Type="http://schemas.openxmlformats.org/officeDocument/2006/relationships/image" Target="media/image15.png"/><Relationship Id="rId48" Type="http://schemas.openxmlformats.org/officeDocument/2006/relationships/image" Target="media/image18.gif"/><Relationship Id="rId8" Type="http://schemas.openxmlformats.org/officeDocument/2006/relationships/endnotes" Target="endnotes.xml"/><Relationship Id="rId51"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89FB79-087B-4A1E-8221-AB0DB6FB7234}" type="doc">
      <dgm:prSet loTypeId="urn:microsoft.com/office/officeart/2009/3/layout/HorizontalOrganizationChart" loCatId="hierarchy" qsTypeId="urn:microsoft.com/office/officeart/2005/8/quickstyle/simple1" qsCatId="simple" csTypeId="urn:microsoft.com/office/officeart/2005/8/colors/accent3_1" csCatId="accent3" phldr="1"/>
      <dgm:spPr/>
      <dgm:t>
        <a:bodyPr/>
        <a:lstStyle/>
        <a:p>
          <a:endParaRPr lang="ru-RU"/>
        </a:p>
      </dgm:t>
    </dgm:pt>
    <dgm:pt modelId="{86E774CE-0ACE-440E-8316-E74DFE9D3438}">
      <dgm:prSet phldrT="[Текст]" custT="1"/>
      <dgm:spPr>
        <a:xfrm>
          <a:off x="333625" y="3046518"/>
          <a:ext cx="2591353" cy="790362"/>
        </a:xfrm>
        <a:solidFill>
          <a:srgbClr val="AAF385"/>
        </a:solidFill>
        <a:ln w="25400" cap="flat" cmpd="sng" algn="ctr">
          <a:solidFill>
            <a:srgbClr val="9BBB59">
              <a:shade val="80000"/>
              <a:hueOff val="0"/>
              <a:satOff val="0"/>
              <a:lumOff val="0"/>
              <a:alphaOff val="0"/>
            </a:srgbClr>
          </a:solidFill>
          <a:prstDash val="solid"/>
        </a:ln>
        <a:effectLst/>
      </dgm:spPr>
      <dgm:t>
        <a:bodyPr/>
        <a:lstStyle/>
        <a:p>
          <a:pPr>
            <a:buNone/>
          </a:pPr>
          <a:r>
            <a:rPr lang="ru-RU" sz="1600" b="1">
              <a:solidFill>
                <a:sysClr val="windowText" lastClr="000000">
                  <a:hueOff val="0"/>
                  <a:satOff val="0"/>
                  <a:lumOff val="0"/>
                  <a:alphaOff val="0"/>
                </a:sysClr>
              </a:solidFill>
              <a:latin typeface="Calibri"/>
              <a:ea typeface="+mn-ea"/>
              <a:cs typeface="+mn-cs"/>
            </a:rPr>
            <a:t>Мероприятия</a:t>
          </a:r>
        </a:p>
      </dgm:t>
    </dgm:pt>
    <dgm:pt modelId="{FD69657C-76D1-46F8-8C0F-9AA75723BC5E}" type="parTrans" cxnId="{7A0B04E0-DC6D-4DC3-80DC-7C66576B5929}">
      <dgm:prSet/>
      <dgm:spPr/>
      <dgm:t>
        <a:bodyPr/>
        <a:lstStyle/>
        <a:p>
          <a:endParaRPr lang="ru-RU" sz="1600"/>
        </a:p>
      </dgm:t>
    </dgm:pt>
    <dgm:pt modelId="{E085A4A0-C504-4577-9021-1C8D228EBD7F}" type="sibTrans" cxnId="{7A0B04E0-DC6D-4DC3-80DC-7C66576B5929}">
      <dgm:prSet/>
      <dgm:spPr/>
      <dgm:t>
        <a:bodyPr/>
        <a:lstStyle/>
        <a:p>
          <a:endParaRPr lang="ru-RU" sz="1600"/>
        </a:p>
      </dgm:t>
    </dgm:pt>
    <dgm:pt modelId="{D5E4B22A-2CC4-4F4C-BAFB-6F5C70BBF122}">
      <dgm:prSet phldrT="[Текст]" custT="1"/>
      <dgm:spPr>
        <a:xfrm>
          <a:off x="3443249" y="2748695"/>
          <a:ext cx="2591353" cy="790362"/>
        </a:xfrm>
        <a:solidFill>
          <a:srgbClr val="AAF385"/>
        </a:solidFill>
        <a:ln w="25400" cap="flat" cmpd="sng" algn="ctr">
          <a:solidFill>
            <a:srgbClr val="9BBB59">
              <a:shade val="80000"/>
              <a:hueOff val="0"/>
              <a:satOff val="0"/>
              <a:lumOff val="0"/>
              <a:alphaOff val="0"/>
            </a:srgbClr>
          </a:solidFill>
          <a:prstDash val="solid"/>
        </a:ln>
        <a:effectLst/>
      </dgm:spPr>
      <dgm:t>
        <a:bodyPr/>
        <a:lstStyle/>
        <a:p>
          <a:pPr>
            <a:buNone/>
          </a:pPr>
          <a:r>
            <a:rPr lang="ru-RU" sz="1600" b="1">
              <a:solidFill>
                <a:sysClr val="windowText" lastClr="000000">
                  <a:hueOff val="0"/>
                  <a:satOff val="0"/>
                  <a:lumOff val="0"/>
                  <a:alphaOff val="0"/>
                </a:sysClr>
              </a:solidFill>
              <a:latin typeface="Calibri"/>
              <a:ea typeface="+mn-ea"/>
              <a:cs typeface="+mn-cs"/>
            </a:rPr>
            <a:t>Проектная работа</a:t>
          </a:r>
        </a:p>
      </dgm:t>
    </dgm:pt>
    <dgm:pt modelId="{10203414-4AB2-4143-BEAD-43795F8CFB05}" type="parTrans" cxnId="{54213545-3E82-4F15-A872-BAAD86D9E12C}">
      <dgm:prSet/>
      <dgm:spPr>
        <a:xfrm>
          <a:off x="2924978" y="3143877"/>
          <a:ext cx="518270" cy="297822"/>
        </a:xfrm>
        <a:noFill/>
        <a:ln w="25400" cap="flat" cmpd="sng" algn="ctr">
          <a:solidFill>
            <a:srgbClr val="9BBB59">
              <a:shade val="60000"/>
              <a:hueOff val="0"/>
              <a:satOff val="0"/>
              <a:lumOff val="0"/>
              <a:alphaOff val="0"/>
            </a:srgbClr>
          </a:solidFill>
          <a:prstDash val="solid"/>
        </a:ln>
        <a:effectLst/>
      </dgm:spPr>
      <dgm:t>
        <a:bodyPr/>
        <a:lstStyle/>
        <a:p>
          <a:endParaRPr lang="ru-RU" sz="1600"/>
        </a:p>
      </dgm:t>
    </dgm:pt>
    <dgm:pt modelId="{5C9F0D5F-CC51-4B35-9E8F-0D8548E3DD53}" type="sibTrans" cxnId="{54213545-3E82-4F15-A872-BAAD86D9E12C}">
      <dgm:prSet/>
      <dgm:spPr/>
      <dgm:t>
        <a:bodyPr/>
        <a:lstStyle/>
        <a:p>
          <a:endParaRPr lang="ru-RU" sz="1600"/>
        </a:p>
      </dgm:t>
    </dgm:pt>
    <dgm:pt modelId="{A5DF85A9-F05D-4BEC-B043-066BB1F0BC6F}">
      <dgm:prSet phldrT="[Текст]" custT="1"/>
      <dgm:spPr>
        <a:xfrm>
          <a:off x="3443249" y="3862977"/>
          <a:ext cx="2591353" cy="790362"/>
        </a:xfrm>
        <a:solidFill>
          <a:srgbClr val="AAF385"/>
        </a:solidFill>
        <a:ln w="25400" cap="flat" cmpd="sng" algn="ctr">
          <a:solidFill>
            <a:srgbClr val="9BBB59">
              <a:shade val="80000"/>
              <a:hueOff val="0"/>
              <a:satOff val="0"/>
              <a:lumOff val="0"/>
              <a:alphaOff val="0"/>
            </a:srgbClr>
          </a:solidFill>
          <a:prstDash val="solid"/>
        </a:ln>
        <a:effectLst/>
      </dgm:spPr>
      <dgm:t>
        <a:bodyPr/>
        <a:lstStyle/>
        <a:p>
          <a:pPr>
            <a:buNone/>
          </a:pPr>
          <a:r>
            <a:rPr lang="ru-RU" sz="1600" b="1">
              <a:solidFill>
                <a:sysClr val="windowText" lastClr="000000">
                  <a:hueOff val="0"/>
                  <a:satOff val="0"/>
                  <a:lumOff val="0"/>
                  <a:alphaOff val="0"/>
                </a:sysClr>
              </a:solidFill>
              <a:latin typeface="Calibri"/>
              <a:ea typeface="+mn-ea"/>
              <a:cs typeface="+mn-cs"/>
            </a:rPr>
            <a:t>Фоторепортажи, выставки, акции</a:t>
          </a:r>
        </a:p>
      </dgm:t>
    </dgm:pt>
    <dgm:pt modelId="{CDD2E666-2D63-4E50-AD16-13D1A11057FF}" type="parTrans" cxnId="{9846D7C0-0531-4883-95D0-7BB69D4C7032}">
      <dgm:prSet/>
      <dgm:spPr>
        <a:xfrm>
          <a:off x="2924978" y="3441700"/>
          <a:ext cx="518270" cy="816459"/>
        </a:xfrm>
        <a:noFill/>
        <a:ln w="25400" cap="flat" cmpd="sng" algn="ctr">
          <a:solidFill>
            <a:srgbClr val="9BBB59">
              <a:shade val="60000"/>
              <a:hueOff val="0"/>
              <a:satOff val="0"/>
              <a:lumOff val="0"/>
              <a:alphaOff val="0"/>
            </a:srgbClr>
          </a:solidFill>
          <a:prstDash val="solid"/>
        </a:ln>
        <a:effectLst/>
      </dgm:spPr>
      <dgm:t>
        <a:bodyPr/>
        <a:lstStyle/>
        <a:p>
          <a:endParaRPr lang="ru-RU" sz="1600"/>
        </a:p>
      </dgm:t>
    </dgm:pt>
    <dgm:pt modelId="{4CDC483C-3660-453B-809F-C2760F02EBEA}" type="sibTrans" cxnId="{9846D7C0-0531-4883-95D0-7BB69D4C7032}">
      <dgm:prSet/>
      <dgm:spPr/>
      <dgm:t>
        <a:bodyPr/>
        <a:lstStyle/>
        <a:p>
          <a:endParaRPr lang="ru-RU" sz="1600"/>
        </a:p>
      </dgm:t>
    </dgm:pt>
    <dgm:pt modelId="{BB666586-7B16-4DFA-92DE-6835436A9EBB}">
      <dgm:prSet custT="1"/>
      <dgm:spPr>
        <a:xfrm>
          <a:off x="3443249" y="4977259"/>
          <a:ext cx="2591353" cy="790362"/>
        </a:xfrm>
        <a:solidFill>
          <a:srgbClr val="AAF385"/>
        </a:solidFill>
        <a:ln w="25400" cap="flat" cmpd="sng" algn="ctr">
          <a:solidFill>
            <a:srgbClr val="9BBB59">
              <a:shade val="80000"/>
              <a:hueOff val="0"/>
              <a:satOff val="0"/>
              <a:lumOff val="0"/>
              <a:alphaOff val="0"/>
            </a:srgbClr>
          </a:solidFill>
          <a:prstDash val="solid"/>
        </a:ln>
        <a:effectLst/>
      </dgm:spPr>
      <dgm:t>
        <a:bodyPr/>
        <a:lstStyle/>
        <a:p>
          <a:pPr algn="ctr">
            <a:buNone/>
          </a:pPr>
          <a:r>
            <a:rPr lang="ru-RU" sz="1600" b="1">
              <a:solidFill>
                <a:sysClr val="windowText" lastClr="000000">
                  <a:hueOff val="0"/>
                  <a:satOff val="0"/>
                  <a:lumOff val="0"/>
                  <a:alphaOff val="0"/>
                </a:sysClr>
              </a:solidFill>
              <a:latin typeface="Calibri"/>
              <a:ea typeface="+mn-ea"/>
              <a:cs typeface="+mn-cs"/>
            </a:rPr>
            <a:t>Фестивали, круглые столы и форумы</a:t>
          </a:r>
        </a:p>
      </dgm:t>
    </dgm:pt>
    <dgm:pt modelId="{B4EF100B-BBF0-4701-AEB6-F0DE0A2DC7A8}" type="parTrans" cxnId="{81FF6ADC-F047-4C35-BB89-A5CFB9646D87}">
      <dgm:prSet/>
      <dgm:spPr>
        <a:xfrm>
          <a:off x="2924978" y="3441700"/>
          <a:ext cx="518270" cy="1930741"/>
        </a:xfrm>
        <a:noFill/>
        <a:ln w="25400" cap="flat" cmpd="sng" algn="ctr">
          <a:solidFill>
            <a:srgbClr val="9BBB59">
              <a:shade val="60000"/>
              <a:hueOff val="0"/>
              <a:satOff val="0"/>
              <a:lumOff val="0"/>
              <a:alphaOff val="0"/>
            </a:srgbClr>
          </a:solidFill>
          <a:prstDash val="solid"/>
        </a:ln>
        <a:effectLst/>
      </dgm:spPr>
      <dgm:t>
        <a:bodyPr/>
        <a:lstStyle/>
        <a:p>
          <a:endParaRPr lang="ru-RU" sz="1600" b="1"/>
        </a:p>
      </dgm:t>
    </dgm:pt>
    <dgm:pt modelId="{DBFEEC15-7EC8-4BE8-A651-A13AD6EF3D03}" type="sibTrans" cxnId="{81FF6ADC-F047-4C35-BB89-A5CFB9646D87}">
      <dgm:prSet/>
      <dgm:spPr/>
      <dgm:t>
        <a:bodyPr/>
        <a:lstStyle/>
        <a:p>
          <a:endParaRPr lang="ru-RU" sz="1600"/>
        </a:p>
      </dgm:t>
    </dgm:pt>
    <dgm:pt modelId="{BCFDF2AF-F77D-42EC-94C8-12D3F7B752E6}">
      <dgm:prSet custT="1"/>
      <dgm:spPr>
        <a:xfrm>
          <a:off x="3443249" y="1634413"/>
          <a:ext cx="2591353" cy="790362"/>
        </a:xfrm>
        <a:solidFill>
          <a:srgbClr val="AAF385"/>
        </a:solidFill>
        <a:ln w="25400" cap="flat" cmpd="sng" algn="ctr">
          <a:solidFill>
            <a:srgbClr val="9BBB59">
              <a:shade val="80000"/>
              <a:hueOff val="0"/>
              <a:satOff val="0"/>
              <a:lumOff val="0"/>
              <a:alphaOff val="0"/>
            </a:srgbClr>
          </a:solidFill>
          <a:prstDash val="solid"/>
        </a:ln>
        <a:effectLst/>
      </dgm:spPr>
      <dgm:t>
        <a:bodyPr/>
        <a:lstStyle/>
        <a:p>
          <a:pPr>
            <a:buNone/>
          </a:pPr>
          <a:r>
            <a:rPr lang="ru-RU" sz="1600" b="1">
              <a:solidFill>
                <a:sysClr val="windowText" lastClr="000000">
                  <a:hueOff val="0"/>
                  <a:satOff val="0"/>
                  <a:lumOff val="0"/>
                  <a:alphaOff val="0"/>
                </a:sysClr>
              </a:solidFill>
              <a:latin typeface="Calibri"/>
              <a:ea typeface="+mn-ea"/>
              <a:cs typeface="+mn-cs"/>
            </a:rPr>
            <a:t>Видеоролики и активная работа в социальных сетях</a:t>
          </a:r>
        </a:p>
      </dgm:t>
    </dgm:pt>
    <dgm:pt modelId="{D76B4A04-1E29-4EC5-AC09-63DF052584A1}" type="parTrans" cxnId="{02B880A5-442E-40F9-9C93-85D8A3685426}">
      <dgm:prSet/>
      <dgm:spPr>
        <a:xfrm>
          <a:off x="2924978" y="2029595"/>
          <a:ext cx="518270" cy="1412104"/>
        </a:xfrm>
        <a:noFill/>
        <a:ln w="25400" cap="flat" cmpd="sng" algn="ctr">
          <a:solidFill>
            <a:srgbClr val="9BBB59">
              <a:shade val="60000"/>
              <a:hueOff val="0"/>
              <a:satOff val="0"/>
              <a:lumOff val="0"/>
              <a:alphaOff val="0"/>
            </a:srgbClr>
          </a:solidFill>
          <a:prstDash val="solid"/>
        </a:ln>
        <a:effectLst/>
      </dgm:spPr>
      <dgm:t>
        <a:bodyPr/>
        <a:lstStyle/>
        <a:p>
          <a:endParaRPr lang="ru-RU" sz="1600"/>
        </a:p>
      </dgm:t>
    </dgm:pt>
    <dgm:pt modelId="{C8909AAE-F7DB-46C1-A627-AF728E02BF3E}" type="sibTrans" cxnId="{02B880A5-442E-40F9-9C93-85D8A3685426}">
      <dgm:prSet/>
      <dgm:spPr/>
      <dgm:t>
        <a:bodyPr/>
        <a:lstStyle/>
        <a:p>
          <a:endParaRPr lang="ru-RU" sz="1600"/>
        </a:p>
      </dgm:t>
    </dgm:pt>
    <dgm:pt modelId="{727E7E20-1221-4C69-B1BD-EA5364E8B3FF}">
      <dgm:prSet custT="1"/>
      <dgm:spPr>
        <a:solidFill>
          <a:srgbClr val="AAF385"/>
        </a:solidFill>
      </dgm:spPr>
      <dgm:t>
        <a:bodyPr/>
        <a:lstStyle/>
        <a:p>
          <a:r>
            <a:rPr lang="ru-RU" sz="1600" b="1">
              <a:solidFill>
                <a:sysClr val="windowText" lastClr="000000">
                  <a:hueOff val="0"/>
                  <a:satOff val="0"/>
                  <a:lumOff val="0"/>
                  <a:alphaOff val="0"/>
                </a:sysClr>
              </a:solidFill>
              <a:latin typeface="Calibri"/>
              <a:ea typeface="+mn-ea"/>
              <a:cs typeface="+mn-cs"/>
            </a:rPr>
            <a:t>Лекции, занятия, семинары</a:t>
          </a:r>
        </a:p>
      </dgm:t>
    </dgm:pt>
    <dgm:pt modelId="{52BB8128-5DB0-43AD-AA0B-B28085A00987}" type="parTrans" cxnId="{5B60709B-1F03-4750-911B-FF1EF0204FE6}">
      <dgm:prSet/>
      <dgm:spPr/>
      <dgm:t>
        <a:bodyPr/>
        <a:lstStyle/>
        <a:p>
          <a:endParaRPr lang="ru-RU" sz="1600"/>
        </a:p>
      </dgm:t>
    </dgm:pt>
    <dgm:pt modelId="{0FD85EB1-AD1C-481A-98ED-834C6A1AEBE9}" type="sibTrans" cxnId="{5B60709B-1F03-4750-911B-FF1EF0204FE6}">
      <dgm:prSet/>
      <dgm:spPr/>
      <dgm:t>
        <a:bodyPr/>
        <a:lstStyle/>
        <a:p>
          <a:endParaRPr lang="ru-RU" sz="1600"/>
        </a:p>
      </dgm:t>
    </dgm:pt>
    <dgm:pt modelId="{653B322D-4E7E-48FD-819B-5218CB8071CE}" type="pres">
      <dgm:prSet presAssocID="{5189FB79-087B-4A1E-8221-AB0DB6FB7234}" presName="hierChild1" presStyleCnt="0">
        <dgm:presLayoutVars>
          <dgm:orgChart val="1"/>
          <dgm:chPref val="1"/>
          <dgm:dir/>
          <dgm:animOne val="branch"/>
          <dgm:animLvl val="lvl"/>
          <dgm:resizeHandles/>
        </dgm:presLayoutVars>
      </dgm:prSet>
      <dgm:spPr/>
      <dgm:t>
        <a:bodyPr/>
        <a:lstStyle/>
        <a:p>
          <a:endParaRPr lang="ru-RU"/>
        </a:p>
      </dgm:t>
    </dgm:pt>
    <dgm:pt modelId="{4C6D88AF-BE2B-4059-B33D-2749BC072CD1}" type="pres">
      <dgm:prSet presAssocID="{86E774CE-0ACE-440E-8316-E74DFE9D3438}" presName="hierRoot1" presStyleCnt="0">
        <dgm:presLayoutVars>
          <dgm:hierBranch val="init"/>
        </dgm:presLayoutVars>
      </dgm:prSet>
      <dgm:spPr/>
    </dgm:pt>
    <dgm:pt modelId="{4C5CE12D-B92F-40AC-BD3F-DEDA264065AB}" type="pres">
      <dgm:prSet presAssocID="{86E774CE-0ACE-440E-8316-E74DFE9D3438}" presName="rootComposite1" presStyleCnt="0"/>
      <dgm:spPr/>
    </dgm:pt>
    <dgm:pt modelId="{715F0FF9-70D9-4793-A075-DDB1354E2F7A}" type="pres">
      <dgm:prSet presAssocID="{86E774CE-0ACE-440E-8316-E74DFE9D3438}" presName="rootText1" presStyleLbl="node0" presStyleIdx="0" presStyleCnt="1">
        <dgm:presLayoutVars>
          <dgm:chPref val="3"/>
        </dgm:presLayoutVars>
      </dgm:prSet>
      <dgm:spPr>
        <a:prstGeom prst="rect">
          <a:avLst/>
        </a:prstGeom>
      </dgm:spPr>
      <dgm:t>
        <a:bodyPr/>
        <a:lstStyle/>
        <a:p>
          <a:endParaRPr lang="ru-RU"/>
        </a:p>
      </dgm:t>
    </dgm:pt>
    <dgm:pt modelId="{A4F3B67D-CC77-47F4-97A1-6FDC5CDC741E}" type="pres">
      <dgm:prSet presAssocID="{86E774CE-0ACE-440E-8316-E74DFE9D3438}" presName="rootConnector1" presStyleLbl="node1" presStyleIdx="0" presStyleCnt="0"/>
      <dgm:spPr/>
      <dgm:t>
        <a:bodyPr/>
        <a:lstStyle/>
        <a:p>
          <a:endParaRPr lang="ru-RU"/>
        </a:p>
      </dgm:t>
    </dgm:pt>
    <dgm:pt modelId="{576E1283-4E7C-4A15-BE83-0645B248B091}" type="pres">
      <dgm:prSet presAssocID="{86E774CE-0ACE-440E-8316-E74DFE9D3438}" presName="hierChild2" presStyleCnt="0"/>
      <dgm:spPr/>
    </dgm:pt>
    <dgm:pt modelId="{C07ADA37-DEE3-4EA4-9D84-78926C9E68C6}" type="pres">
      <dgm:prSet presAssocID="{52BB8128-5DB0-43AD-AA0B-B28085A00987}" presName="Name64" presStyleLbl="parChTrans1D2" presStyleIdx="0" presStyleCnt="5"/>
      <dgm:spPr/>
      <dgm:t>
        <a:bodyPr/>
        <a:lstStyle/>
        <a:p>
          <a:endParaRPr lang="ru-RU"/>
        </a:p>
      </dgm:t>
    </dgm:pt>
    <dgm:pt modelId="{AD9E0DEF-F5C4-4AE5-B5E4-A803E03C8108}" type="pres">
      <dgm:prSet presAssocID="{727E7E20-1221-4C69-B1BD-EA5364E8B3FF}" presName="hierRoot2" presStyleCnt="0">
        <dgm:presLayoutVars>
          <dgm:hierBranch val="init"/>
        </dgm:presLayoutVars>
      </dgm:prSet>
      <dgm:spPr/>
    </dgm:pt>
    <dgm:pt modelId="{309EB491-2718-49C1-B821-08C2C44F40A8}" type="pres">
      <dgm:prSet presAssocID="{727E7E20-1221-4C69-B1BD-EA5364E8B3FF}" presName="rootComposite" presStyleCnt="0"/>
      <dgm:spPr/>
    </dgm:pt>
    <dgm:pt modelId="{94336B91-E81F-4201-B3F5-734A4B2A4AE8}" type="pres">
      <dgm:prSet presAssocID="{727E7E20-1221-4C69-B1BD-EA5364E8B3FF}" presName="rootText" presStyleLbl="node2" presStyleIdx="0" presStyleCnt="5">
        <dgm:presLayoutVars>
          <dgm:chPref val="3"/>
        </dgm:presLayoutVars>
      </dgm:prSet>
      <dgm:spPr/>
      <dgm:t>
        <a:bodyPr/>
        <a:lstStyle/>
        <a:p>
          <a:endParaRPr lang="ru-RU"/>
        </a:p>
      </dgm:t>
    </dgm:pt>
    <dgm:pt modelId="{E8D345BF-4FC4-4993-A24E-F11B04E351CF}" type="pres">
      <dgm:prSet presAssocID="{727E7E20-1221-4C69-B1BD-EA5364E8B3FF}" presName="rootConnector" presStyleLbl="node2" presStyleIdx="0" presStyleCnt="5"/>
      <dgm:spPr/>
      <dgm:t>
        <a:bodyPr/>
        <a:lstStyle/>
        <a:p>
          <a:endParaRPr lang="ru-RU"/>
        </a:p>
      </dgm:t>
    </dgm:pt>
    <dgm:pt modelId="{6CCBB7EA-B7D7-4400-9C91-1667361062DD}" type="pres">
      <dgm:prSet presAssocID="{727E7E20-1221-4C69-B1BD-EA5364E8B3FF}" presName="hierChild4" presStyleCnt="0"/>
      <dgm:spPr/>
    </dgm:pt>
    <dgm:pt modelId="{2D84FE39-8FFE-400E-80A3-A21E8E736636}" type="pres">
      <dgm:prSet presAssocID="{727E7E20-1221-4C69-B1BD-EA5364E8B3FF}" presName="hierChild5" presStyleCnt="0"/>
      <dgm:spPr/>
    </dgm:pt>
    <dgm:pt modelId="{EBBB4C8C-31BD-4BE9-A195-5D1DAB68CB0A}" type="pres">
      <dgm:prSet presAssocID="{D76B4A04-1E29-4EC5-AC09-63DF052584A1}" presName="Name64" presStyleLbl="parChTrans1D2" presStyleIdx="1" presStyleCnt="5"/>
      <dgm:spPr/>
      <dgm:t>
        <a:bodyPr/>
        <a:lstStyle/>
        <a:p>
          <a:endParaRPr lang="ru-RU"/>
        </a:p>
      </dgm:t>
    </dgm:pt>
    <dgm:pt modelId="{F49A9C56-4D17-497D-9076-0A5391EB4396}" type="pres">
      <dgm:prSet presAssocID="{BCFDF2AF-F77D-42EC-94C8-12D3F7B752E6}" presName="hierRoot2" presStyleCnt="0">
        <dgm:presLayoutVars>
          <dgm:hierBranch val="init"/>
        </dgm:presLayoutVars>
      </dgm:prSet>
      <dgm:spPr/>
    </dgm:pt>
    <dgm:pt modelId="{16AA0F5C-0EDA-463B-BC39-3FBD84650C9F}" type="pres">
      <dgm:prSet presAssocID="{BCFDF2AF-F77D-42EC-94C8-12D3F7B752E6}" presName="rootComposite" presStyleCnt="0"/>
      <dgm:spPr/>
    </dgm:pt>
    <dgm:pt modelId="{0854566D-ECC8-4D4E-9D6B-358179A999D8}" type="pres">
      <dgm:prSet presAssocID="{BCFDF2AF-F77D-42EC-94C8-12D3F7B752E6}" presName="rootText" presStyleLbl="node2" presStyleIdx="1" presStyleCnt="5">
        <dgm:presLayoutVars>
          <dgm:chPref val="3"/>
        </dgm:presLayoutVars>
      </dgm:prSet>
      <dgm:spPr>
        <a:prstGeom prst="rect">
          <a:avLst/>
        </a:prstGeom>
      </dgm:spPr>
      <dgm:t>
        <a:bodyPr/>
        <a:lstStyle/>
        <a:p>
          <a:endParaRPr lang="ru-RU"/>
        </a:p>
      </dgm:t>
    </dgm:pt>
    <dgm:pt modelId="{F1422E19-93AB-4ACE-8D9E-389BF06E3D28}" type="pres">
      <dgm:prSet presAssocID="{BCFDF2AF-F77D-42EC-94C8-12D3F7B752E6}" presName="rootConnector" presStyleLbl="node2" presStyleIdx="1" presStyleCnt="5"/>
      <dgm:spPr/>
      <dgm:t>
        <a:bodyPr/>
        <a:lstStyle/>
        <a:p>
          <a:endParaRPr lang="ru-RU"/>
        </a:p>
      </dgm:t>
    </dgm:pt>
    <dgm:pt modelId="{1454AC78-11AC-43B4-BC14-FD4679E2BFFA}" type="pres">
      <dgm:prSet presAssocID="{BCFDF2AF-F77D-42EC-94C8-12D3F7B752E6}" presName="hierChild4" presStyleCnt="0"/>
      <dgm:spPr/>
    </dgm:pt>
    <dgm:pt modelId="{F4164ACA-DC07-4D7D-BF5E-A3C007E21618}" type="pres">
      <dgm:prSet presAssocID="{BCFDF2AF-F77D-42EC-94C8-12D3F7B752E6}" presName="hierChild5" presStyleCnt="0"/>
      <dgm:spPr/>
    </dgm:pt>
    <dgm:pt modelId="{14820ADB-E307-4CD7-8363-B646831F8D71}" type="pres">
      <dgm:prSet presAssocID="{10203414-4AB2-4143-BEAD-43795F8CFB05}" presName="Name64" presStyleLbl="parChTrans1D2" presStyleIdx="2" presStyleCnt="5"/>
      <dgm:spPr/>
      <dgm:t>
        <a:bodyPr/>
        <a:lstStyle/>
        <a:p>
          <a:endParaRPr lang="ru-RU"/>
        </a:p>
      </dgm:t>
    </dgm:pt>
    <dgm:pt modelId="{0A24DFA3-056B-49A0-A875-F7370C847A1F}" type="pres">
      <dgm:prSet presAssocID="{D5E4B22A-2CC4-4F4C-BAFB-6F5C70BBF122}" presName="hierRoot2" presStyleCnt="0">
        <dgm:presLayoutVars>
          <dgm:hierBranch val="init"/>
        </dgm:presLayoutVars>
      </dgm:prSet>
      <dgm:spPr/>
    </dgm:pt>
    <dgm:pt modelId="{90E15ED9-2814-4C7A-91F8-784A5D7877D4}" type="pres">
      <dgm:prSet presAssocID="{D5E4B22A-2CC4-4F4C-BAFB-6F5C70BBF122}" presName="rootComposite" presStyleCnt="0"/>
      <dgm:spPr/>
    </dgm:pt>
    <dgm:pt modelId="{0A3DA9F6-BAAF-46BA-8430-A994EAA0892F}" type="pres">
      <dgm:prSet presAssocID="{D5E4B22A-2CC4-4F4C-BAFB-6F5C70BBF122}" presName="rootText" presStyleLbl="node2" presStyleIdx="2" presStyleCnt="5">
        <dgm:presLayoutVars>
          <dgm:chPref val="3"/>
        </dgm:presLayoutVars>
      </dgm:prSet>
      <dgm:spPr>
        <a:prstGeom prst="rect">
          <a:avLst/>
        </a:prstGeom>
      </dgm:spPr>
      <dgm:t>
        <a:bodyPr/>
        <a:lstStyle/>
        <a:p>
          <a:endParaRPr lang="ru-RU"/>
        </a:p>
      </dgm:t>
    </dgm:pt>
    <dgm:pt modelId="{7754BC6B-A120-47D8-ABEC-E17E43335E47}" type="pres">
      <dgm:prSet presAssocID="{D5E4B22A-2CC4-4F4C-BAFB-6F5C70BBF122}" presName="rootConnector" presStyleLbl="node2" presStyleIdx="2" presStyleCnt="5"/>
      <dgm:spPr/>
      <dgm:t>
        <a:bodyPr/>
        <a:lstStyle/>
        <a:p>
          <a:endParaRPr lang="ru-RU"/>
        </a:p>
      </dgm:t>
    </dgm:pt>
    <dgm:pt modelId="{A1CDDA57-7ACC-4798-9810-8E93DA7A24F1}" type="pres">
      <dgm:prSet presAssocID="{D5E4B22A-2CC4-4F4C-BAFB-6F5C70BBF122}" presName="hierChild4" presStyleCnt="0"/>
      <dgm:spPr/>
    </dgm:pt>
    <dgm:pt modelId="{2195A4C1-E81A-466F-8B48-0489781EB800}" type="pres">
      <dgm:prSet presAssocID="{D5E4B22A-2CC4-4F4C-BAFB-6F5C70BBF122}" presName="hierChild5" presStyleCnt="0"/>
      <dgm:spPr/>
    </dgm:pt>
    <dgm:pt modelId="{C7C8B684-7155-4F63-BFC5-FB8093C19545}" type="pres">
      <dgm:prSet presAssocID="{CDD2E666-2D63-4E50-AD16-13D1A11057FF}" presName="Name64" presStyleLbl="parChTrans1D2" presStyleIdx="3" presStyleCnt="5"/>
      <dgm:spPr/>
      <dgm:t>
        <a:bodyPr/>
        <a:lstStyle/>
        <a:p>
          <a:endParaRPr lang="ru-RU"/>
        </a:p>
      </dgm:t>
    </dgm:pt>
    <dgm:pt modelId="{4A0C6E25-9382-4FD2-9A86-398DBDCEC0EC}" type="pres">
      <dgm:prSet presAssocID="{A5DF85A9-F05D-4BEC-B043-066BB1F0BC6F}" presName="hierRoot2" presStyleCnt="0">
        <dgm:presLayoutVars>
          <dgm:hierBranch val="init"/>
        </dgm:presLayoutVars>
      </dgm:prSet>
      <dgm:spPr/>
    </dgm:pt>
    <dgm:pt modelId="{4E308A43-597D-4E84-B928-5BC1FDFF5331}" type="pres">
      <dgm:prSet presAssocID="{A5DF85A9-F05D-4BEC-B043-066BB1F0BC6F}" presName="rootComposite" presStyleCnt="0"/>
      <dgm:spPr/>
    </dgm:pt>
    <dgm:pt modelId="{99EBAD51-5C93-4F37-82B7-5B30C3C570B1}" type="pres">
      <dgm:prSet presAssocID="{A5DF85A9-F05D-4BEC-B043-066BB1F0BC6F}" presName="rootText" presStyleLbl="node2" presStyleIdx="3" presStyleCnt="5">
        <dgm:presLayoutVars>
          <dgm:chPref val="3"/>
        </dgm:presLayoutVars>
      </dgm:prSet>
      <dgm:spPr>
        <a:prstGeom prst="rect">
          <a:avLst/>
        </a:prstGeom>
      </dgm:spPr>
      <dgm:t>
        <a:bodyPr/>
        <a:lstStyle/>
        <a:p>
          <a:endParaRPr lang="ru-RU"/>
        </a:p>
      </dgm:t>
    </dgm:pt>
    <dgm:pt modelId="{DDF88A80-747B-4FD8-A07E-9ECB78BEAD1C}" type="pres">
      <dgm:prSet presAssocID="{A5DF85A9-F05D-4BEC-B043-066BB1F0BC6F}" presName="rootConnector" presStyleLbl="node2" presStyleIdx="3" presStyleCnt="5"/>
      <dgm:spPr/>
      <dgm:t>
        <a:bodyPr/>
        <a:lstStyle/>
        <a:p>
          <a:endParaRPr lang="ru-RU"/>
        </a:p>
      </dgm:t>
    </dgm:pt>
    <dgm:pt modelId="{86704A1C-B81B-4049-BA2F-1857F9D1F724}" type="pres">
      <dgm:prSet presAssocID="{A5DF85A9-F05D-4BEC-B043-066BB1F0BC6F}" presName="hierChild4" presStyleCnt="0"/>
      <dgm:spPr/>
    </dgm:pt>
    <dgm:pt modelId="{9B441081-BF1A-49BE-8EE6-60036EFD0094}" type="pres">
      <dgm:prSet presAssocID="{A5DF85A9-F05D-4BEC-B043-066BB1F0BC6F}" presName="hierChild5" presStyleCnt="0"/>
      <dgm:spPr/>
    </dgm:pt>
    <dgm:pt modelId="{8A820496-1B6D-41D1-BBD3-86177CE1C1FA}" type="pres">
      <dgm:prSet presAssocID="{B4EF100B-BBF0-4701-AEB6-F0DE0A2DC7A8}" presName="Name64" presStyleLbl="parChTrans1D2" presStyleIdx="4" presStyleCnt="5"/>
      <dgm:spPr/>
      <dgm:t>
        <a:bodyPr/>
        <a:lstStyle/>
        <a:p>
          <a:endParaRPr lang="ru-RU"/>
        </a:p>
      </dgm:t>
    </dgm:pt>
    <dgm:pt modelId="{CFF958A5-7341-45D6-B10A-E026D2C232E3}" type="pres">
      <dgm:prSet presAssocID="{BB666586-7B16-4DFA-92DE-6835436A9EBB}" presName="hierRoot2" presStyleCnt="0">
        <dgm:presLayoutVars>
          <dgm:hierBranch val="init"/>
        </dgm:presLayoutVars>
      </dgm:prSet>
      <dgm:spPr/>
    </dgm:pt>
    <dgm:pt modelId="{80141493-30AA-48E1-9599-5AB4EDBD81B5}" type="pres">
      <dgm:prSet presAssocID="{BB666586-7B16-4DFA-92DE-6835436A9EBB}" presName="rootComposite" presStyleCnt="0"/>
      <dgm:spPr/>
    </dgm:pt>
    <dgm:pt modelId="{94A7C6D0-E704-4386-B2DF-2BA137FA406B}" type="pres">
      <dgm:prSet presAssocID="{BB666586-7B16-4DFA-92DE-6835436A9EBB}" presName="rootText" presStyleLbl="node2" presStyleIdx="4" presStyleCnt="5">
        <dgm:presLayoutVars>
          <dgm:chPref val="3"/>
        </dgm:presLayoutVars>
      </dgm:prSet>
      <dgm:spPr>
        <a:prstGeom prst="rect">
          <a:avLst/>
        </a:prstGeom>
      </dgm:spPr>
      <dgm:t>
        <a:bodyPr/>
        <a:lstStyle/>
        <a:p>
          <a:endParaRPr lang="ru-RU"/>
        </a:p>
      </dgm:t>
    </dgm:pt>
    <dgm:pt modelId="{657475DB-964E-40F0-A939-EB7E1E980264}" type="pres">
      <dgm:prSet presAssocID="{BB666586-7B16-4DFA-92DE-6835436A9EBB}" presName="rootConnector" presStyleLbl="node2" presStyleIdx="4" presStyleCnt="5"/>
      <dgm:spPr/>
      <dgm:t>
        <a:bodyPr/>
        <a:lstStyle/>
        <a:p>
          <a:endParaRPr lang="ru-RU"/>
        </a:p>
      </dgm:t>
    </dgm:pt>
    <dgm:pt modelId="{CD23AB57-6152-4F3D-98F8-D1F36C45FD4D}" type="pres">
      <dgm:prSet presAssocID="{BB666586-7B16-4DFA-92DE-6835436A9EBB}" presName="hierChild4" presStyleCnt="0"/>
      <dgm:spPr/>
    </dgm:pt>
    <dgm:pt modelId="{2EED8761-C4CB-41D8-AE14-AE7CD0B5F014}" type="pres">
      <dgm:prSet presAssocID="{BB666586-7B16-4DFA-92DE-6835436A9EBB}" presName="hierChild5" presStyleCnt="0"/>
      <dgm:spPr/>
    </dgm:pt>
    <dgm:pt modelId="{D4D73802-6CE6-4A57-863F-B2770295C6C8}" type="pres">
      <dgm:prSet presAssocID="{86E774CE-0ACE-440E-8316-E74DFE9D3438}" presName="hierChild3" presStyleCnt="0"/>
      <dgm:spPr/>
    </dgm:pt>
  </dgm:ptLst>
  <dgm:cxnLst>
    <dgm:cxn modelId="{216E081A-9203-4505-ACAA-CE92A7CE7CCA}" type="presOf" srcId="{D5E4B22A-2CC4-4F4C-BAFB-6F5C70BBF122}" destId="{0A3DA9F6-BAAF-46BA-8430-A994EAA0892F}" srcOrd="0" destOrd="0" presId="urn:microsoft.com/office/officeart/2009/3/layout/HorizontalOrganizationChart"/>
    <dgm:cxn modelId="{335AE139-281F-4AA1-9AA2-010477A59D78}" type="presOf" srcId="{BCFDF2AF-F77D-42EC-94C8-12D3F7B752E6}" destId="{0854566D-ECC8-4D4E-9D6B-358179A999D8}" srcOrd="0" destOrd="0" presId="urn:microsoft.com/office/officeart/2009/3/layout/HorizontalOrganizationChart"/>
    <dgm:cxn modelId="{52C495F7-21FE-4CC1-B888-315FB82CFDB5}" type="presOf" srcId="{D5E4B22A-2CC4-4F4C-BAFB-6F5C70BBF122}" destId="{7754BC6B-A120-47D8-ABEC-E17E43335E47}" srcOrd="1" destOrd="0" presId="urn:microsoft.com/office/officeart/2009/3/layout/HorizontalOrganizationChart"/>
    <dgm:cxn modelId="{9846D7C0-0531-4883-95D0-7BB69D4C7032}" srcId="{86E774CE-0ACE-440E-8316-E74DFE9D3438}" destId="{A5DF85A9-F05D-4BEC-B043-066BB1F0BC6F}" srcOrd="3" destOrd="0" parTransId="{CDD2E666-2D63-4E50-AD16-13D1A11057FF}" sibTransId="{4CDC483C-3660-453B-809F-C2760F02EBEA}"/>
    <dgm:cxn modelId="{01B80EFB-1346-4A00-A355-B7053129143C}" type="presOf" srcId="{A5DF85A9-F05D-4BEC-B043-066BB1F0BC6F}" destId="{DDF88A80-747B-4FD8-A07E-9ECB78BEAD1C}" srcOrd="1" destOrd="0" presId="urn:microsoft.com/office/officeart/2009/3/layout/HorizontalOrganizationChart"/>
    <dgm:cxn modelId="{9C4BE1F1-742D-4C3F-8A8E-AAC7C0495D2B}" type="presOf" srcId="{BCFDF2AF-F77D-42EC-94C8-12D3F7B752E6}" destId="{F1422E19-93AB-4ACE-8D9E-389BF06E3D28}" srcOrd="1" destOrd="0" presId="urn:microsoft.com/office/officeart/2009/3/layout/HorizontalOrganizationChart"/>
    <dgm:cxn modelId="{6A30EF12-65B4-452D-A0FC-B9D81EFF77FA}" type="presOf" srcId="{B4EF100B-BBF0-4701-AEB6-F0DE0A2DC7A8}" destId="{8A820496-1B6D-41D1-BBD3-86177CE1C1FA}" srcOrd="0" destOrd="0" presId="urn:microsoft.com/office/officeart/2009/3/layout/HorizontalOrganizationChart"/>
    <dgm:cxn modelId="{33E43E2A-1AD3-42EC-BC4E-EC4F61A18290}" type="presOf" srcId="{BB666586-7B16-4DFA-92DE-6835436A9EBB}" destId="{657475DB-964E-40F0-A939-EB7E1E980264}" srcOrd="1" destOrd="0" presId="urn:microsoft.com/office/officeart/2009/3/layout/HorizontalOrganizationChart"/>
    <dgm:cxn modelId="{02B880A5-442E-40F9-9C93-85D8A3685426}" srcId="{86E774CE-0ACE-440E-8316-E74DFE9D3438}" destId="{BCFDF2AF-F77D-42EC-94C8-12D3F7B752E6}" srcOrd="1" destOrd="0" parTransId="{D76B4A04-1E29-4EC5-AC09-63DF052584A1}" sibTransId="{C8909AAE-F7DB-46C1-A627-AF728E02BF3E}"/>
    <dgm:cxn modelId="{64EEC557-E4F4-4FE8-A411-5B1B6C1525A1}" type="presOf" srcId="{BB666586-7B16-4DFA-92DE-6835436A9EBB}" destId="{94A7C6D0-E704-4386-B2DF-2BA137FA406B}" srcOrd="0" destOrd="0" presId="urn:microsoft.com/office/officeart/2009/3/layout/HorizontalOrganizationChart"/>
    <dgm:cxn modelId="{3B99103E-E935-47E5-BD6C-CC2BC97F0E88}" type="presOf" srcId="{86E774CE-0ACE-440E-8316-E74DFE9D3438}" destId="{715F0FF9-70D9-4793-A075-DDB1354E2F7A}" srcOrd="0" destOrd="0" presId="urn:microsoft.com/office/officeart/2009/3/layout/HorizontalOrganizationChart"/>
    <dgm:cxn modelId="{FCC8DD4F-2827-4CF3-BD69-C72BCA3BC6DD}" type="presOf" srcId="{52BB8128-5DB0-43AD-AA0B-B28085A00987}" destId="{C07ADA37-DEE3-4EA4-9D84-78926C9E68C6}" srcOrd="0" destOrd="0" presId="urn:microsoft.com/office/officeart/2009/3/layout/HorizontalOrganizationChart"/>
    <dgm:cxn modelId="{CAADA550-FD1A-4E36-A991-3E967C339672}" type="presOf" srcId="{CDD2E666-2D63-4E50-AD16-13D1A11057FF}" destId="{C7C8B684-7155-4F63-BFC5-FB8093C19545}" srcOrd="0" destOrd="0" presId="urn:microsoft.com/office/officeart/2009/3/layout/HorizontalOrganizationChart"/>
    <dgm:cxn modelId="{7A0B04E0-DC6D-4DC3-80DC-7C66576B5929}" srcId="{5189FB79-087B-4A1E-8221-AB0DB6FB7234}" destId="{86E774CE-0ACE-440E-8316-E74DFE9D3438}" srcOrd="0" destOrd="0" parTransId="{FD69657C-76D1-46F8-8C0F-9AA75723BC5E}" sibTransId="{E085A4A0-C504-4577-9021-1C8D228EBD7F}"/>
    <dgm:cxn modelId="{5B60709B-1F03-4750-911B-FF1EF0204FE6}" srcId="{86E774CE-0ACE-440E-8316-E74DFE9D3438}" destId="{727E7E20-1221-4C69-B1BD-EA5364E8B3FF}" srcOrd="0" destOrd="0" parTransId="{52BB8128-5DB0-43AD-AA0B-B28085A00987}" sibTransId="{0FD85EB1-AD1C-481A-98ED-834C6A1AEBE9}"/>
    <dgm:cxn modelId="{D5A196C3-9029-4C77-A732-29F9A6FAC64B}" type="presOf" srcId="{727E7E20-1221-4C69-B1BD-EA5364E8B3FF}" destId="{E8D345BF-4FC4-4993-A24E-F11B04E351CF}" srcOrd="1" destOrd="0" presId="urn:microsoft.com/office/officeart/2009/3/layout/HorizontalOrganizationChart"/>
    <dgm:cxn modelId="{54213545-3E82-4F15-A872-BAAD86D9E12C}" srcId="{86E774CE-0ACE-440E-8316-E74DFE9D3438}" destId="{D5E4B22A-2CC4-4F4C-BAFB-6F5C70BBF122}" srcOrd="2" destOrd="0" parTransId="{10203414-4AB2-4143-BEAD-43795F8CFB05}" sibTransId="{5C9F0D5F-CC51-4B35-9E8F-0D8548E3DD53}"/>
    <dgm:cxn modelId="{83F66831-D5C4-4023-8501-4FBC7ADF1134}" type="presOf" srcId="{86E774CE-0ACE-440E-8316-E74DFE9D3438}" destId="{A4F3B67D-CC77-47F4-97A1-6FDC5CDC741E}" srcOrd="1" destOrd="0" presId="urn:microsoft.com/office/officeart/2009/3/layout/HorizontalOrganizationChart"/>
    <dgm:cxn modelId="{8C8AF002-A839-47EC-A158-10DF68C0B879}" type="presOf" srcId="{5189FB79-087B-4A1E-8221-AB0DB6FB7234}" destId="{653B322D-4E7E-48FD-819B-5218CB8071CE}" srcOrd="0" destOrd="0" presId="urn:microsoft.com/office/officeart/2009/3/layout/HorizontalOrganizationChart"/>
    <dgm:cxn modelId="{79991855-09E8-4D3B-92DB-B90245A2B35E}" type="presOf" srcId="{A5DF85A9-F05D-4BEC-B043-066BB1F0BC6F}" destId="{99EBAD51-5C93-4F37-82B7-5B30C3C570B1}" srcOrd="0" destOrd="0" presId="urn:microsoft.com/office/officeart/2009/3/layout/HorizontalOrganizationChart"/>
    <dgm:cxn modelId="{81FF6ADC-F047-4C35-BB89-A5CFB9646D87}" srcId="{86E774CE-0ACE-440E-8316-E74DFE9D3438}" destId="{BB666586-7B16-4DFA-92DE-6835436A9EBB}" srcOrd="4" destOrd="0" parTransId="{B4EF100B-BBF0-4701-AEB6-F0DE0A2DC7A8}" sibTransId="{DBFEEC15-7EC8-4BE8-A651-A13AD6EF3D03}"/>
    <dgm:cxn modelId="{3DB0AC94-B3A6-44DC-9387-12687F0984CA}" type="presOf" srcId="{10203414-4AB2-4143-BEAD-43795F8CFB05}" destId="{14820ADB-E307-4CD7-8363-B646831F8D71}" srcOrd="0" destOrd="0" presId="urn:microsoft.com/office/officeart/2009/3/layout/HorizontalOrganizationChart"/>
    <dgm:cxn modelId="{1F43C584-7460-4F4F-B9C3-8531504EAE71}" type="presOf" srcId="{727E7E20-1221-4C69-B1BD-EA5364E8B3FF}" destId="{94336B91-E81F-4201-B3F5-734A4B2A4AE8}" srcOrd="0" destOrd="0" presId="urn:microsoft.com/office/officeart/2009/3/layout/HorizontalOrganizationChart"/>
    <dgm:cxn modelId="{89CA662D-D338-4C67-8971-8B32ACA12711}" type="presOf" srcId="{D76B4A04-1E29-4EC5-AC09-63DF052584A1}" destId="{EBBB4C8C-31BD-4BE9-A195-5D1DAB68CB0A}" srcOrd="0" destOrd="0" presId="urn:microsoft.com/office/officeart/2009/3/layout/HorizontalOrganizationChart"/>
    <dgm:cxn modelId="{B8E5121C-A757-4612-8823-7C6046984DA4}" type="presParOf" srcId="{653B322D-4E7E-48FD-819B-5218CB8071CE}" destId="{4C6D88AF-BE2B-4059-B33D-2749BC072CD1}" srcOrd="0" destOrd="0" presId="urn:microsoft.com/office/officeart/2009/3/layout/HorizontalOrganizationChart"/>
    <dgm:cxn modelId="{37872713-B75C-4A83-9F35-B54391EE7514}" type="presParOf" srcId="{4C6D88AF-BE2B-4059-B33D-2749BC072CD1}" destId="{4C5CE12D-B92F-40AC-BD3F-DEDA264065AB}" srcOrd="0" destOrd="0" presId="urn:microsoft.com/office/officeart/2009/3/layout/HorizontalOrganizationChart"/>
    <dgm:cxn modelId="{58DB07F2-7F7A-4D12-9853-902014E100E7}" type="presParOf" srcId="{4C5CE12D-B92F-40AC-BD3F-DEDA264065AB}" destId="{715F0FF9-70D9-4793-A075-DDB1354E2F7A}" srcOrd="0" destOrd="0" presId="urn:microsoft.com/office/officeart/2009/3/layout/HorizontalOrganizationChart"/>
    <dgm:cxn modelId="{396CBE35-16DB-4C09-A625-29C400262566}" type="presParOf" srcId="{4C5CE12D-B92F-40AC-BD3F-DEDA264065AB}" destId="{A4F3B67D-CC77-47F4-97A1-6FDC5CDC741E}" srcOrd="1" destOrd="0" presId="urn:microsoft.com/office/officeart/2009/3/layout/HorizontalOrganizationChart"/>
    <dgm:cxn modelId="{98436DBB-2DE0-48AD-B9E6-885D8785EA51}" type="presParOf" srcId="{4C6D88AF-BE2B-4059-B33D-2749BC072CD1}" destId="{576E1283-4E7C-4A15-BE83-0645B248B091}" srcOrd="1" destOrd="0" presId="urn:microsoft.com/office/officeart/2009/3/layout/HorizontalOrganizationChart"/>
    <dgm:cxn modelId="{B6D7E986-8870-4D74-8417-983071603613}" type="presParOf" srcId="{576E1283-4E7C-4A15-BE83-0645B248B091}" destId="{C07ADA37-DEE3-4EA4-9D84-78926C9E68C6}" srcOrd="0" destOrd="0" presId="urn:microsoft.com/office/officeart/2009/3/layout/HorizontalOrganizationChart"/>
    <dgm:cxn modelId="{9F5ABC0E-569F-4512-8AE6-A90CAE90CA6D}" type="presParOf" srcId="{576E1283-4E7C-4A15-BE83-0645B248B091}" destId="{AD9E0DEF-F5C4-4AE5-B5E4-A803E03C8108}" srcOrd="1" destOrd="0" presId="urn:microsoft.com/office/officeart/2009/3/layout/HorizontalOrganizationChart"/>
    <dgm:cxn modelId="{3CB034A4-082E-4092-9628-95026D9CBEF2}" type="presParOf" srcId="{AD9E0DEF-F5C4-4AE5-B5E4-A803E03C8108}" destId="{309EB491-2718-49C1-B821-08C2C44F40A8}" srcOrd="0" destOrd="0" presId="urn:microsoft.com/office/officeart/2009/3/layout/HorizontalOrganizationChart"/>
    <dgm:cxn modelId="{4C13B990-941C-470E-BBEF-A2F913888D28}" type="presParOf" srcId="{309EB491-2718-49C1-B821-08C2C44F40A8}" destId="{94336B91-E81F-4201-B3F5-734A4B2A4AE8}" srcOrd="0" destOrd="0" presId="urn:microsoft.com/office/officeart/2009/3/layout/HorizontalOrganizationChart"/>
    <dgm:cxn modelId="{73519AB4-EAE0-44A6-855D-02ECF9991F46}" type="presParOf" srcId="{309EB491-2718-49C1-B821-08C2C44F40A8}" destId="{E8D345BF-4FC4-4993-A24E-F11B04E351CF}" srcOrd="1" destOrd="0" presId="urn:microsoft.com/office/officeart/2009/3/layout/HorizontalOrganizationChart"/>
    <dgm:cxn modelId="{1E339356-2C1D-49CD-9E9C-917B788E4D13}" type="presParOf" srcId="{AD9E0DEF-F5C4-4AE5-B5E4-A803E03C8108}" destId="{6CCBB7EA-B7D7-4400-9C91-1667361062DD}" srcOrd="1" destOrd="0" presId="urn:microsoft.com/office/officeart/2009/3/layout/HorizontalOrganizationChart"/>
    <dgm:cxn modelId="{A151D22E-CD2B-42BC-BD6E-3B9063C41694}" type="presParOf" srcId="{AD9E0DEF-F5C4-4AE5-B5E4-A803E03C8108}" destId="{2D84FE39-8FFE-400E-80A3-A21E8E736636}" srcOrd="2" destOrd="0" presId="urn:microsoft.com/office/officeart/2009/3/layout/HorizontalOrganizationChart"/>
    <dgm:cxn modelId="{0F70BFC6-CA6F-4940-8059-688D1C4E6E4E}" type="presParOf" srcId="{576E1283-4E7C-4A15-BE83-0645B248B091}" destId="{EBBB4C8C-31BD-4BE9-A195-5D1DAB68CB0A}" srcOrd="2" destOrd="0" presId="urn:microsoft.com/office/officeart/2009/3/layout/HorizontalOrganizationChart"/>
    <dgm:cxn modelId="{BEB424CD-0A75-49FF-BF71-E09DB8A68D7C}" type="presParOf" srcId="{576E1283-4E7C-4A15-BE83-0645B248B091}" destId="{F49A9C56-4D17-497D-9076-0A5391EB4396}" srcOrd="3" destOrd="0" presId="urn:microsoft.com/office/officeart/2009/3/layout/HorizontalOrganizationChart"/>
    <dgm:cxn modelId="{ADD09D7B-DB68-4442-B036-AC5D7E99A95E}" type="presParOf" srcId="{F49A9C56-4D17-497D-9076-0A5391EB4396}" destId="{16AA0F5C-0EDA-463B-BC39-3FBD84650C9F}" srcOrd="0" destOrd="0" presId="urn:microsoft.com/office/officeart/2009/3/layout/HorizontalOrganizationChart"/>
    <dgm:cxn modelId="{1F2DE83E-25E6-4EB4-97AA-B09D886CB402}" type="presParOf" srcId="{16AA0F5C-0EDA-463B-BC39-3FBD84650C9F}" destId="{0854566D-ECC8-4D4E-9D6B-358179A999D8}" srcOrd="0" destOrd="0" presId="urn:microsoft.com/office/officeart/2009/3/layout/HorizontalOrganizationChart"/>
    <dgm:cxn modelId="{2740E9B6-0921-4FA5-BB16-C501D7C64676}" type="presParOf" srcId="{16AA0F5C-0EDA-463B-BC39-3FBD84650C9F}" destId="{F1422E19-93AB-4ACE-8D9E-389BF06E3D28}" srcOrd="1" destOrd="0" presId="urn:microsoft.com/office/officeart/2009/3/layout/HorizontalOrganizationChart"/>
    <dgm:cxn modelId="{DB7F33E8-3865-499A-AFF6-268D52CE37CA}" type="presParOf" srcId="{F49A9C56-4D17-497D-9076-0A5391EB4396}" destId="{1454AC78-11AC-43B4-BC14-FD4679E2BFFA}" srcOrd="1" destOrd="0" presId="urn:microsoft.com/office/officeart/2009/3/layout/HorizontalOrganizationChart"/>
    <dgm:cxn modelId="{4190BEC2-F837-42DF-9B71-62B33908F944}" type="presParOf" srcId="{F49A9C56-4D17-497D-9076-0A5391EB4396}" destId="{F4164ACA-DC07-4D7D-BF5E-A3C007E21618}" srcOrd="2" destOrd="0" presId="urn:microsoft.com/office/officeart/2009/3/layout/HorizontalOrganizationChart"/>
    <dgm:cxn modelId="{15EAE44F-343C-44A9-A000-A97C135D07D7}" type="presParOf" srcId="{576E1283-4E7C-4A15-BE83-0645B248B091}" destId="{14820ADB-E307-4CD7-8363-B646831F8D71}" srcOrd="4" destOrd="0" presId="urn:microsoft.com/office/officeart/2009/3/layout/HorizontalOrganizationChart"/>
    <dgm:cxn modelId="{F97AE1B3-971F-4893-B606-679D57FD337D}" type="presParOf" srcId="{576E1283-4E7C-4A15-BE83-0645B248B091}" destId="{0A24DFA3-056B-49A0-A875-F7370C847A1F}" srcOrd="5" destOrd="0" presId="urn:microsoft.com/office/officeart/2009/3/layout/HorizontalOrganizationChart"/>
    <dgm:cxn modelId="{63F606F6-758E-4D4E-9209-3CA7A2046E92}" type="presParOf" srcId="{0A24DFA3-056B-49A0-A875-F7370C847A1F}" destId="{90E15ED9-2814-4C7A-91F8-784A5D7877D4}" srcOrd="0" destOrd="0" presId="urn:microsoft.com/office/officeart/2009/3/layout/HorizontalOrganizationChart"/>
    <dgm:cxn modelId="{DD1B1564-C828-4BFC-A682-C23BDB716087}" type="presParOf" srcId="{90E15ED9-2814-4C7A-91F8-784A5D7877D4}" destId="{0A3DA9F6-BAAF-46BA-8430-A994EAA0892F}" srcOrd="0" destOrd="0" presId="urn:microsoft.com/office/officeart/2009/3/layout/HorizontalOrganizationChart"/>
    <dgm:cxn modelId="{BE3FCA31-FC39-45C6-8D56-D9FB65AAFDE8}" type="presParOf" srcId="{90E15ED9-2814-4C7A-91F8-784A5D7877D4}" destId="{7754BC6B-A120-47D8-ABEC-E17E43335E47}" srcOrd="1" destOrd="0" presId="urn:microsoft.com/office/officeart/2009/3/layout/HorizontalOrganizationChart"/>
    <dgm:cxn modelId="{AE5CF235-52F7-4268-91DF-11B7B295C496}" type="presParOf" srcId="{0A24DFA3-056B-49A0-A875-F7370C847A1F}" destId="{A1CDDA57-7ACC-4798-9810-8E93DA7A24F1}" srcOrd="1" destOrd="0" presId="urn:microsoft.com/office/officeart/2009/3/layout/HorizontalOrganizationChart"/>
    <dgm:cxn modelId="{2123C136-25D5-48E1-A7FF-685C12B58408}" type="presParOf" srcId="{0A24DFA3-056B-49A0-A875-F7370C847A1F}" destId="{2195A4C1-E81A-466F-8B48-0489781EB800}" srcOrd="2" destOrd="0" presId="urn:microsoft.com/office/officeart/2009/3/layout/HorizontalOrganizationChart"/>
    <dgm:cxn modelId="{4D3D1982-29F0-43A2-A9DB-9700EDA9D35C}" type="presParOf" srcId="{576E1283-4E7C-4A15-BE83-0645B248B091}" destId="{C7C8B684-7155-4F63-BFC5-FB8093C19545}" srcOrd="6" destOrd="0" presId="urn:microsoft.com/office/officeart/2009/3/layout/HorizontalOrganizationChart"/>
    <dgm:cxn modelId="{D35157A4-2BD2-43F3-9E2B-49693B509EB9}" type="presParOf" srcId="{576E1283-4E7C-4A15-BE83-0645B248B091}" destId="{4A0C6E25-9382-4FD2-9A86-398DBDCEC0EC}" srcOrd="7" destOrd="0" presId="urn:microsoft.com/office/officeart/2009/3/layout/HorizontalOrganizationChart"/>
    <dgm:cxn modelId="{8F320228-74F4-49B1-87BD-C461F4FCA82E}" type="presParOf" srcId="{4A0C6E25-9382-4FD2-9A86-398DBDCEC0EC}" destId="{4E308A43-597D-4E84-B928-5BC1FDFF5331}" srcOrd="0" destOrd="0" presId="urn:microsoft.com/office/officeart/2009/3/layout/HorizontalOrganizationChart"/>
    <dgm:cxn modelId="{50A7B8E5-2A40-41F5-9809-4AA62B1B02DA}" type="presParOf" srcId="{4E308A43-597D-4E84-B928-5BC1FDFF5331}" destId="{99EBAD51-5C93-4F37-82B7-5B30C3C570B1}" srcOrd="0" destOrd="0" presId="urn:microsoft.com/office/officeart/2009/3/layout/HorizontalOrganizationChart"/>
    <dgm:cxn modelId="{80B5428A-3F18-4EEA-A357-B4E67ADB6DC7}" type="presParOf" srcId="{4E308A43-597D-4E84-B928-5BC1FDFF5331}" destId="{DDF88A80-747B-4FD8-A07E-9ECB78BEAD1C}" srcOrd="1" destOrd="0" presId="urn:microsoft.com/office/officeart/2009/3/layout/HorizontalOrganizationChart"/>
    <dgm:cxn modelId="{52E99B24-9026-4901-B7DB-40FE69B79118}" type="presParOf" srcId="{4A0C6E25-9382-4FD2-9A86-398DBDCEC0EC}" destId="{86704A1C-B81B-4049-BA2F-1857F9D1F724}" srcOrd="1" destOrd="0" presId="urn:microsoft.com/office/officeart/2009/3/layout/HorizontalOrganizationChart"/>
    <dgm:cxn modelId="{113B949C-E23A-49D0-A8E3-871460EBA932}" type="presParOf" srcId="{4A0C6E25-9382-4FD2-9A86-398DBDCEC0EC}" destId="{9B441081-BF1A-49BE-8EE6-60036EFD0094}" srcOrd="2" destOrd="0" presId="urn:microsoft.com/office/officeart/2009/3/layout/HorizontalOrganizationChart"/>
    <dgm:cxn modelId="{2045A06D-BC49-4B0E-9FEF-FCF0F083258B}" type="presParOf" srcId="{576E1283-4E7C-4A15-BE83-0645B248B091}" destId="{8A820496-1B6D-41D1-BBD3-86177CE1C1FA}" srcOrd="8" destOrd="0" presId="urn:microsoft.com/office/officeart/2009/3/layout/HorizontalOrganizationChart"/>
    <dgm:cxn modelId="{265A04F9-067B-4F47-B87A-7A66F0A59E27}" type="presParOf" srcId="{576E1283-4E7C-4A15-BE83-0645B248B091}" destId="{CFF958A5-7341-45D6-B10A-E026D2C232E3}" srcOrd="9" destOrd="0" presId="urn:microsoft.com/office/officeart/2009/3/layout/HorizontalOrganizationChart"/>
    <dgm:cxn modelId="{64CF1C5A-0DCF-4C6A-AF44-0A71B0D975DA}" type="presParOf" srcId="{CFF958A5-7341-45D6-B10A-E026D2C232E3}" destId="{80141493-30AA-48E1-9599-5AB4EDBD81B5}" srcOrd="0" destOrd="0" presId="urn:microsoft.com/office/officeart/2009/3/layout/HorizontalOrganizationChart"/>
    <dgm:cxn modelId="{33EF6C82-B739-491C-AB10-4E5BF2FA8F06}" type="presParOf" srcId="{80141493-30AA-48E1-9599-5AB4EDBD81B5}" destId="{94A7C6D0-E704-4386-B2DF-2BA137FA406B}" srcOrd="0" destOrd="0" presId="urn:microsoft.com/office/officeart/2009/3/layout/HorizontalOrganizationChart"/>
    <dgm:cxn modelId="{29322949-F218-4A99-B239-B8C7BC66A9C5}" type="presParOf" srcId="{80141493-30AA-48E1-9599-5AB4EDBD81B5}" destId="{657475DB-964E-40F0-A939-EB7E1E980264}" srcOrd="1" destOrd="0" presId="urn:microsoft.com/office/officeart/2009/3/layout/HorizontalOrganizationChart"/>
    <dgm:cxn modelId="{054933E1-C3BA-4F56-936F-BC3E8A544C63}" type="presParOf" srcId="{CFF958A5-7341-45D6-B10A-E026D2C232E3}" destId="{CD23AB57-6152-4F3D-98F8-D1F36C45FD4D}" srcOrd="1" destOrd="0" presId="urn:microsoft.com/office/officeart/2009/3/layout/HorizontalOrganizationChart"/>
    <dgm:cxn modelId="{3FB98D94-61A8-4332-81F7-5987EE0AACAC}" type="presParOf" srcId="{CFF958A5-7341-45D6-B10A-E026D2C232E3}" destId="{2EED8761-C4CB-41D8-AE14-AE7CD0B5F014}" srcOrd="2" destOrd="0" presId="urn:microsoft.com/office/officeart/2009/3/layout/HorizontalOrganizationChart"/>
    <dgm:cxn modelId="{995EF1A9-72C7-40B6-A639-9AEE898F1841}" type="presParOf" srcId="{4C6D88AF-BE2B-4059-B33D-2749BC072CD1}" destId="{D4D73802-6CE6-4A57-863F-B2770295C6C8}" srcOrd="2" destOrd="0" presId="urn:microsoft.com/office/officeart/2009/3/layout/HorizontalOrganizationChart"/>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820496-1B6D-41D1-BBD3-86177CE1C1FA}">
      <dsp:nvSpPr>
        <dsp:cNvPr id="0" name=""/>
        <dsp:cNvSpPr/>
      </dsp:nvSpPr>
      <dsp:spPr>
        <a:xfrm>
          <a:off x="3220915" y="3238817"/>
          <a:ext cx="639688" cy="2750658"/>
        </a:xfrm>
        <a:custGeom>
          <a:avLst/>
          <a:gdLst/>
          <a:ahLst/>
          <a:cxnLst/>
          <a:rect l="0" t="0" r="0" b="0"/>
          <a:pathLst>
            <a:path>
              <a:moveTo>
                <a:pt x="0" y="0"/>
              </a:moveTo>
              <a:lnTo>
                <a:pt x="319844" y="0"/>
              </a:lnTo>
              <a:lnTo>
                <a:pt x="319844" y="2750658"/>
              </a:lnTo>
              <a:lnTo>
                <a:pt x="639688" y="2750658"/>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7C8B684-7155-4F63-BFC5-FB8093C19545}">
      <dsp:nvSpPr>
        <dsp:cNvPr id="0" name=""/>
        <dsp:cNvSpPr/>
      </dsp:nvSpPr>
      <dsp:spPr>
        <a:xfrm>
          <a:off x="3220915" y="3238817"/>
          <a:ext cx="639688" cy="1375329"/>
        </a:xfrm>
        <a:custGeom>
          <a:avLst/>
          <a:gdLst/>
          <a:ahLst/>
          <a:cxnLst/>
          <a:rect l="0" t="0" r="0" b="0"/>
          <a:pathLst>
            <a:path>
              <a:moveTo>
                <a:pt x="0" y="0"/>
              </a:moveTo>
              <a:lnTo>
                <a:pt x="319844" y="0"/>
              </a:lnTo>
              <a:lnTo>
                <a:pt x="319844" y="1375329"/>
              </a:lnTo>
              <a:lnTo>
                <a:pt x="639688" y="1375329"/>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820ADB-E307-4CD7-8363-B646831F8D71}">
      <dsp:nvSpPr>
        <dsp:cNvPr id="0" name=""/>
        <dsp:cNvSpPr/>
      </dsp:nvSpPr>
      <dsp:spPr>
        <a:xfrm>
          <a:off x="3220915" y="3193097"/>
          <a:ext cx="639688" cy="91440"/>
        </a:xfrm>
        <a:custGeom>
          <a:avLst/>
          <a:gdLst/>
          <a:ahLst/>
          <a:cxnLst/>
          <a:rect l="0" t="0" r="0" b="0"/>
          <a:pathLst>
            <a:path>
              <a:moveTo>
                <a:pt x="0" y="45720"/>
              </a:moveTo>
              <a:lnTo>
                <a:pt x="639688" y="45720"/>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BBB4C8C-31BD-4BE9-A195-5D1DAB68CB0A}">
      <dsp:nvSpPr>
        <dsp:cNvPr id="0" name=""/>
        <dsp:cNvSpPr/>
      </dsp:nvSpPr>
      <dsp:spPr>
        <a:xfrm>
          <a:off x="3220915" y="1863488"/>
          <a:ext cx="639688" cy="1375329"/>
        </a:xfrm>
        <a:custGeom>
          <a:avLst/>
          <a:gdLst/>
          <a:ahLst/>
          <a:cxnLst/>
          <a:rect l="0" t="0" r="0" b="0"/>
          <a:pathLst>
            <a:path>
              <a:moveTo>
                <a:pt x="0" y="1375329"/>
              </a:moveTo>
              <a:lnTo>
                <a:pt x="319844" y="1375329"/>
              </a:lnTo>
              <a:lnTo>
                <a:pt x="319844" y="0"/>
              </a:lnTo>
              <a:lnTo>
                <a:pt x="639688" y="0"/>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07ADA37-DEE3-4EA4-9D84-78926C9E68C6}">
      <dsp:nvSpPr>
        <dsp:cNvPr id="0" name=""/>
        <dsp:cNvSpPr/>
      </dsp:nvSpPr>
      <dsp:spPr>
        <a:xfrm>
          <a:off x="3220915" y="488158"/>
          <a:ext cx="639688" cy="2750658"/>
        </a:xfrm>
        <a:custGeom>
          <a:avLst/>
          <a:gdLst/>
          <a:ahLst/>
          <a:cxnLst/>
          <a:rect l="0" t="0" r="0" b="0"/>
          <a:pathLst>
            <a:path>
              <a:moveTo>
                <a:pt x="0" y="2750658"/>
              </a:moveTo>
              <a:lnTo>
                <a:pt x="319844" y="2750658"/>
              </a:lnTo>
              <a:lnTo>
                <a:pt x="319844" y="0"/>
              </a:lnTo>
              <a:lnTo>
                <a:pt x="639688"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5F0FF9-70D9-4793-A075-DDB1354E2F7A}">
      <dsp:nvSpPr>
        <dsp:cNvPr id="0" name=""/>
        <dsp:cNvSpPr/>
      </dsp:nvSpPr>
      <dsp:spPr>
        <a:xfrm>
          <a:off x="22475" y="2751055"/>
          <a:ext cx="3198440" cy="975524"/>
        </a:xfrm>
        <a:prstGeom prst="rect">
          <a:avLst/>
        </a:prstGeom>
        <a:solidFill>
          <a:srgbClr val="AAF385"/>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buNone/>
          </a:pPr>
          <a:r>
            <a:rPr lang="ru-RU" sz="1600" b="1" kern="1200">
              <a:solidFill>
                <a:sysClr val="windowText" lastClr="000000">
                  <a:hueOff val="0"/>
                  <a:satOff val="0"/>
                  <a:lumOff val="0"/>
                  <a:alphaOff val="0"/>
                </a:sysClr>
              </a:solidFill>
              <a:latin typeface="Calibri"/>
              <a:ea typeface="+mn-ea"/>
              <a:cs typeface="+mn-cs"/>
            </a:rPr>
            <a:t>Мероприятия</a:t>
          </a:r>
        </a:p>
      </dsp:txBody>
      <dsp:txXfrm>
        <a:off x="22475" y="2751055"/>
        <a:ext cx="3198440" cy="975524"/>
      </dsp:txXfrm>
    </dsp:sp>
    <dsp:sp modelId="{94336B91-E81F-4201-B3F5-734A4B2A4AE8}">
      <dsp:nvSpPr>
        <dsp:cNvPr id="0" name=""/>
        <dsp:cNvSpPr/>
      </dsp:nvSpPr>
      <dsp:spPr>
        <a:xfrm>
          <a:off x="3860604" y="396"/>
          <a:ext cx="3198440" cy="975524"/>
        </a:xfrm>
        <a:prstGeom prst="rect">
          <a:avLst/>
        </a:prstGeom>
        <a:solidFill>
          <a:srgbClr val="AAF385"/>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hueOff val="0"/>
                  <a:satOff val="0"/>
                  <a:lumOff val="0"/>
                  <a:alphaOff val="0"/>
                </a:sysClr>
              </a:solidFill>
              <a:latin typeface="Calibri"/>
              <a:ea typeface="+mn-ea"/>
              <a:cs typeface="+mn-cs"/>
            </a:rPr>
            <a:t>Лекции, занятия, семинары</a:t>
          </a:r>
        </a:p>
      </dsp:txBody>
      <dsp:txXfrm>
        <a:off x="3860604" y="396"/>
        <a:ext cx="3198440" cy="975524"/>
      </dsp:txXfrm>
    </dsp:sp>
    <dsp:sp modelId="{0854566D-ECC8-4D4E-9D6B-358179A999D8}">
      <dsp:nvSpPr>
        <dsp:cNvPr id="0" name=""/>
        <dsp:cNvSpPr/>
      </dsp:nvSpPr>
      <dsp:spPr>
        <a:xfrm>
          <a:off x="3860604" y="1375725"/>
          <a:ext cx="3198440" cy="975524"/>
        </a:xfrm>
        <a:prstGeom prst="rect">
          <a:avLst/>
        </a:prstGeom>
        <a:solidFill>
          <a:srgbClr val="AAF385"/>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buNone/>
          </a:pPr>
          <a:r>
            <a:rPr lang="ru-RU" sz="1600" b="1" kern="1200">
              <a:solidFill>
                <a:sysClr val="windowText" lastClr="000000">
                  <a:hueOff val="0"/>
                  <a:satOff val="0"/>
                  <a:lumOff val="0"/>
                  <a:alphaOff val="0"/>
                </a:sysClr>
              </a:solidFill>
              <a:latin typeface="Calibri"/>
              <a:ea typeface="+mn-ea"/>
              <a:cs typeface="+mn-cs"/>
            </a:rPr>
            <a:t>Видеоролики и активная работа в социальных сетях</a:t>
          </a:r>
        </a:p>
      </dsp:txBody>
      <dsp:txXfrm>
        <a:off x="3860604" y="1375725"/>
        <a:ext cx="3198440" cy="975524"/>
      </dsp:txXfrm>
    </dsp:sp>
    <dsp:sp modelId="{0A3DA9F6-BAAF-46BA-8430-A994EAA0892F}">
      <dsp:nvSpPr>
        <dsp:cNvPr id="0" name=""/>
        <dsp:cNvSpPr/>
      </dsp:nvSpPr>
      <dsp:spPr>
        <a:xfrm>
          <a:off x="3860604" y="2751055"/>
          <a:ext cx="3198440" cy="975524"/>
        </a:xfrm>
        <a:prstGeom prst="rect">
          <a:avLst/>
        </a:prstGeom>
        <a:solidFill>
          <a:srgbClr val="AAF385"/>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buNone/>
          </a:pPr>
          <a:r>
            <a:rPr lang="ru-RU" sz="1600" b="1" kern="1200">
              <a:solidFill>
                <a:sysClr val="windowText" lastClr="000000">
                  <a:hueOff val="0"/>
                  <a:satOff val="0"/>
                  <a:lumOff val="0"/>
                  <a:alphaOff val="0"/>
                </a:sysClr>
              </a:solidFill>
              <a:latin typeface="Calibri"/>
              <a:ea typeface="+mn-ea"/>
              <a:cs typeface="+mn-cs"/>
            </a:rPr>
            <a:t>Проектная работа</a:t>
          </a:r>
        </a:p>
      </dsp:txBody>
      <dsp:txXfrm>
        <a:off x="3860604" y="2751055"/>
        <a:ext cx="3198440" cy="975524"/>
      </dsp:txXfrm>
    </dsp:sp>
    <dsp:sp modelId="{99EBAD51-5C93-4F37-82B7-5B30C3C570B1}">
      <dsp:nvSpPr>
        <dsp:cNvPr id="0" name=""/>
        <dsp:cNvSpPr/>
      </dsp:nvSpPr>
      <dsp:spPr>
        <a:xfrm>
          <a:off x="3860604" y="4126384"/>
          <a:ext cx="3198440" cy="975524"/>
        </a:xfrm>
        <a:prstGeom prst="rect">
          <a:avLst/>
        </a:prstGeom>
        <a:solidFill>
          <a:srgbClr val="AAF385"/>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buNone/>
          </a:pPr>
          <a:r>
            <a:rPr lang="ru-RU" sz="1600" b="1" kern="1200">
              <a:solidFill>
                <a:sysClr val="windowText" lastClr="000000">
                  <a:hueOff val="0"/>
                  <a:satOff val="0"/>
                  <a:lumOff val="0"/>
                  <a:alphaOff val="0"/>
                </a:sysClr>
              </a:solidFill>
              <a:latin typeface="Calibri"/>
              <a:ea typeface="+mn-ea"/>
              <a:cs typeface="+mn-cs"/>
            </a:rPr>
            <a:t>Фоторепортажи, выставки, акции</a:t>
          </a:r>
        </a:p>
      </dsp:txBody>
      <dsp:txXfrm>
        <a:off x="3860604" y="4126384"/>
        <a:ext cx="3198440" cy="975524"/>
      </dsp:txXfrm>
    </dsp:sp>
    <dsp:sp modelId="{94A7C6D0-E704-4386-B2DF-2BA137FA406B}">
      <dsp:nvSpPr>
        <dsp:cNvPr id="0" name=""/>
        <dsp:cNvSpPr/>
      </dsp:nvSpPr>
      <dsp:spPr>
        <a:xfrm>
          <a:off x="3860604" y="5501714"/>
          <a:ext cx="3198440" cy="975524"/>
        </a:xfrm>
        <a:prstGeom prst="rect">
          <a:avLst/>
        </a:prstGeom>
        <a:solidFill>
          <a:srgbClr val="AAF385"/>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buNone/>
          </a:pPr>
          <a:r>
            <a:rPr lang="ru-RU" sz="1600" b="1" kern="1200">
              <a:solidFill>
                <a:sysClr val="windowText" lastClr="000000">
                  <a:hueOff val="0"/>
                  <a:satOff val="0"/>
                  <a:lumOff val="0"/>
                  <a:alphaOff val="0"/>
                </a:sysClr>
              </a:solidFill>
              <a:latin typeface="Calibri"/>
              <a:ea typeface="+mn-ea"/>
              <a:cs typeface="+mn-cs"/>
            </a:rPr>
            <a:t>Фестивали, круглые столы и форумы</a:t>
          </a:r>
        </a:p>
      </dsp:txBody>
      <dsp:txXfrm>
        <a:off x="3860604" y="5501714"/>
        <a:ext cx="3198440" cy="97552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B95DE-FFD1-46EF-9A72-2D4260B4E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16</Pages>
  <Words>2865</Words>
  <Characters>16331</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19158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Алексей Сергеевич</dc:creator>
  <cp:keywords/>
  <dc:description/>
  <cp:lastModifiedBy>Дмитриев Алексей Сергеевич</cp:lastModifiedBy>
  <cp:revision>10</cp:revision>
  <cp:lastPrinted>2022-06-02T09:27:00Z</cp:lastPrinted>
  <dcterms:created xsi:type="dcterms:W3CDTF">2022-02-08T20:39:00Z</dcterms:created>
  <dcterms:modified xsi:type="dcterms:W3CDTF">2022-06-02T11:24:00Z</dcterms:modified>
</cp:coreProperties>
</file>