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1B" w:rsidRPr="006F401B" w:rsidRDefault="006F401B" w:rsidP="006F401B">
      <w:pPr>
        <w:jc w:val="right"/>
        <w:rPr>
          <w:rFonts w:ascii="Times New Roman" w:hAnsi="Times New Roman" w:cs="Times New Roman"/>
          <w:sz w:val="28"/>
          <w:szCs w:val="28"/>
        </w:rPr>
      </w:pPr>
      <w:r w:rsidRPr="006F40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27D7" w:rsidRPr="00153078" w:rsidRDefault="00E627D7" w:rsidP="00E62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7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C32C8">
        <w:rPr>
          <w:rFonts w:ascii="Times New Roman" w:hAnsi="Times New Roman" w:cs="Times New Roman"/>
          <w:b/>
          <w:sz w:val="28"/>
          <w:szCs w:val="28"/>
        </w:rPr>
        <w:t>РКЦ</w:t>
      </w:r>
      <w:r w:rsidRPr="0015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4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78B6">
        <w:rPr>
          <w:rFonts w:ascii="Times New Roman" w:hAnsi="Times New Roman" w:cs="Times New Roman"/>
          <w:b/>
          <w:sz w:val="28"/>
          <w:szCs w:val="28"/>
        </w:rPr>
        <w:t>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78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644B1" w:rsidRDefault="007644B1" w:rsidP="00E627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3119"/>
        <w:gridCol w:w="3685"/>
        <w:gridCol w:w="1843"/>
        <w:gridCol w:w="6237"/>
      </w:tblGrid>
      <w:tr w:rsidR="00E627D7" w:rsidTr="00680820">
        <w:tc>
          <w:tcPr>
            <w:tcW w:w="880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3685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843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</w:tcPr>
          <w:p w:rsidR="00E627D7" w:rsidRPr="00C40C75" w:rsidRDefault="009C32C8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мероприятие</w:t>
            </w:r>
          </w:p>
        </w:tc>
      </w:tr>
      <w:tr w:rsidR="00DA4F65" w:rsidTr="00680820">
        <w:tc>
          <w:tcPr>
            <w:tcW w:w="880" w:type="dxa"/>
          </w:tcPr>
          <w:p w:rsidR="00DA4F65" w:rsidRPr="00680820" w:rsidRDefault="00DA4F65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A4F65" w:rsidRDefault="00DA4F6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t xml:space="preserve"> «</w:t>
            </w:r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Детские психотравмы (как появляются и что делать)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DA4F65" w:rsidRDefault="00DA4F6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Соболев И.Е., психолог, член Ассоциации когнитивно-поведенческой психотерапии (г. Санкт-Петербург), психолог-</w:t>
            </w:r>
            <w:proofErr w:type="spellStart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аддиктолог</w:t>
            </w:r>
            <w:proofErr w:type="spellEnd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 xml:space="preserve"> АНО «Социальные инициативы»</w:t>
            </w:r>
          </w:p>
        </w:tc>
        <w:tc>
          <w:tcPr>
            <w:tcW w:w="1843" w:type="dxa"/>
          </w:tcPr>
          <w:p w:rsidR="009C32C8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  <w:p w:rsidR="00DA4F65" w:rsidRDefault="00146263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DA4F65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https://kriro.ru/broadcast/detail.php?ELEMENT_ID=84052</w:t>
            </w:r>
          </w:p>
        </w:tc>
      </w:tr>
      <w:tr w:rsidR="009C32C8" w:rsidTr="00680820">
        <w:tc>
          <w:tcPr>
            <w:tcW w:w="880" w:type="dxa"/>
          </w:tcPr>
          <w:p w:rsidR="009C32C8" w:rsidRPr="00680820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2C8" w:rsidRPr="006F401B" w:rsidRDefault="009C32C8" w:rsidP="009C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"День семьи, любви и верности"</w:t>
            </w:r>
          </w:p>
        </w:tc>
        <w:tc>
          <w:tcPr>
            <w:tcW w:w="3685" w:type="dxa"/>
          </w:tcPr>
          <w:p w:rsidR="009C32C8" w:rsidRPr="00DA4F65" w:rsidRDefault="009C32C8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Ванда Цветановна</w:t>
            </w:r>
            <w:r w:rsidR="0079217D">
              <w:rPr>
                <w:rFonts w:ascii="Times New Roman" w:hAnsi="Times New Roman" w:cs="Times New Roman"/>
                <w:sz w:val="28"/>
                <w:szCs w:val="28"/>
              </w:rPr>
              <w:t>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843" w:type="dxa"/>
          </w:tcPr>
          <w:p w:rsidR="009C32C8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  <w:p w:rsidR="009C32C8" w:rsidRDefault="0079217D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2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C32C8" w:rsidRDefault="009640BE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https://pruffme.com/landing/u309/tmp1591858741</w:t>
            </w:r>
          </w:p>
        </w:tc>
      </w:tr>
      <w:tr w:rsidR="0029419F" w:rsidTr="00680820">
        <w:tc>
          <w:tcPr>
            <w:tcW w:w="880" w:type="dxa"/>
          </w:tcPr>
          <w:p w:rsidR="0029419F" w:rsidRPr="00680820" w:rsidRDefault="0029419F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419F" w:rsidRPr="00DA4F65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8">
              <w:rPr>
                <w:rFonts w:ascii="Times New Roman" w:hAnsi="Times New Roman" w:cs="Times New Roman"/>
                <w:sz w:val="28"/>
                <w:szCs w:val="28"/>
              </w:rPr>
              <w:t>Вебинар «Мифы и правда о грудном вскармливании»</w:t>
            </w:r>
          </w:p>
        </w:tc>
        <w:tc>
          <w:tcPr>
            <w:tcW w:w="3685" w:type="dxa"/>
          </w:tcPr>
          <w:p w:rsidR="0029419F" w:rsidRPr="00DA4F65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29419F" w:rsidRDefault="00D855A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6237" w:type="dxa"/>
          </w:tcPr>
          <w:p w:rsidR="0029419F" w:rsidRPr="00DA4F65" w:rsidRDefault="00C528E3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https://kriro.ru/broadcast/detail.php?ELEMENT_ID=84053</w:t>
            </w:r>
          </w:p>
        </w:tc>
      </w:tr>
      <w:tr w:rsidR="009C32C8" w:rsidTr="00680820">
        <w:tc>
          <w:tcPr>
            <w:tcW w:w="880" w:type="dxa"/>
          </w:tcPr>
          <w:p w:rsidR="009C32C8" w:rsidRPr="00680820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2C8" w:rsidRPr="00411298" w:rsidRDefault="009C32C8" w:rsidP="0079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79217D" w:rsidRPr="006F401B">
              <w:rPr>
                <w:rFonts w:ascii="Times New Roman" w:hAnsi="Times New Roman" w:cs="Times New Roman"/>
                <w:sz w:val="28"/>
                <w:szCs w:val="28"/>
              </w:rPr>
              <w:t>Поддержка семьи в кризисных ситуациях. П</w:t>
            </w: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равовые нормы</w:t>
            </w:r>
            <w:r w:rsidR="0079217D" w:rsidRPr="006F401B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и ответах»</w:t>
            </w:r>
          </w:p>
        </w:tc>
        <w:tc>
          <w:tcPr>
            <w:tcW w:w="3685" w:type="dxa"/>
          </w:tcPr>
          <w:p w:rsidR="0079217D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Галина Николаевна, адвокат, юрист </w:t>
            </w:r>
          </w:p>
          <w:p w:rsidR="009C32C8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  <w:p w:rsidR="0079217D" w:rsidRPr="000405BA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D">
              <w:rPr>
                <w:rFonts w:ascii="Times New Roman" w:hAnsi="Times New Roman" w:cs="Times New Roman"/>
                <w:sz w:val="28"/>
                <w:szCs w:val="28"/>
              </w:rPr>
              <w:t>Попова Ванда Цветановна,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843" w:type="dxa"/>
          </w:tcPr>
          <w:p w:rsidR="009C32C8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="007921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9217D" w:rsidRDefault="0079217D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237" w:type="dxa"/>
          </w:tcPr>
          <w:p w:rsidR="009C32C8" w:rsidRPr="00DA4F65" w:rsidRDefault="009640BE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https://pruffme.com/landing/u309/tmp1591858855</w:t>
            </w:r>
          </w:p>
        </w:tc>
      </w:tr>
      <w:tr w:rsidR="00680820" w:rsidTr="00680820">
        <w:tc>
          <w:tcPr>
            <w:tcW w:w="880" w:type="dxa"/>
          </w:tcPr>
          <w:p w:rsidR="00680820" w:rsidRPr="00680820" w:rsidRDefault="00680820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0820" w:rsidRPr="006F401B" w:rsidRDefault="00680820" w:rsidP="00B4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B418D3" w:rsidRPr="006F401B">
              <w:rPr>
                <w:rFonts w:ascii="Times New Roman" w:hAnsi="Times New Roman" w:cs="Times New Roman"/>
                <w:sz w:val="28"/>
                <w:szCs w:val="28"/>
              </w:rPr>
              <w:t>Тренинги актерского мастерства, как средство снятия внутренних зажимов (страхов)»</w:t>
            </w:r>
          </w:p>
        </w:tc>
        <w:tc>
          <w:tcPr>
            <w:tcW w:w="3685" w:type="dxa"/>
          </w:tcPr>
          <w:p w:rsidR="00680820" w:rsidRPr="00680820" w:rsidRDefault="00680820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20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680820">
              <w:rPr>
                <w:rFonts w:ascii="Times New Roman" w:hAnsi="Times New Roman" w:cs="Times New Roman"/>
                <w:sz w:val="28"/>
                <w:szCs w:val="28"/>
              </w:rPr>
              <w:t xml:space="preserve"> Карина Эдуардовна, педагог дополнительного образования г. Сыктывкара,</w:t>
            </w:r>
          </w:p>
          <w:p w:rsidR="00680820" w:rsidRDefault="00680820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20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1843" w:type="dxa"/>
          </w:tcPr>
          <w:p w:rsidR="00680820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15.07.2020 </w:t>
            </w:r>
            <w:r w:rsidR="00680820" w:rsidRPr="00680820"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</w:p>
        </w:tc>
        <w:tc>
          <w:tcPr>
            <w:tcW w:w="6237" w:type="dxa"/>
          </w:tcPr>
          <w:p w:rsidR="00680820" w:rsidRPr="00DA4F65" w:rsidRDefault="009640BE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https://pruffme.com/landing/u309/tmp1591859027</w:t>
            </w:r>
          </w:p>
        </w:tc>
      </w:tr>
      <w:tr w:rsidR="0029419F" w:rsidTr="00680820">
        <w:trPr>
          <w:trHeight w:val="3405"/>
        </w:trPr>
        <w:tc>
          <w:tcPr>
            <w:tcW w:w="880" w:type="dxa"/>
          </w:tcPr>
          <w:p w:rsidR="0029419F" w:rsidRPr="00680820" w:rsidRDefault="0029419F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419F" w:rsidRPr="00DA4F65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Pr="00C3681B">
              <w:rPr>
                <w:rFonts w:ascii="Times New Roman" w:hAnsi="Times New Roman" w:cs="Times New Roman"/>
                <w:sz w:val="28"/>
                <w:szCs w:val="28"/>
              </w:rPr>
              <w:t>Мамины эмоции, или что делать, когда заканчивается "д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обрая" и начинается "злая" мама»</w:t>
            </w:r>
          </w:p>
        </w:tc>
        <w:tc>
          <w:tcPr>
            <w:tcW w:w="3685" w:type="dxa"/>
          </w:tcPr>
          <w:p w:rsidR="0029419F" w:rsidRPr="000405BA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8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29419F" w:rsidRDefault="00985F13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6237" w:type="dxa"/>
          </w:tcPr>
          <w:p w:rsidR="0029419F" w:rsidRPr="00260534" w:rsidRDefault="00C528E3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https://kriro.ru/broadcast/detail.php?ELEMENT_ID=84054</w:t>
            </w:r>
          </w:p>
        </w:tc>
      </w:tr>
      <w:tr w:rsidR="0046736B" w:rsidTr="00680820">
        <w:trPr>
          <w:trHeight w:val="3405"/>
        </w:trPr>
        <w:tc>
          <w:tcPr>
            <w:tcW w:w="880" w:type="dxa"/>
          </w:tcPr>
          <w:p w:rsidR="0046736B" w:rsidRPr="00680820" w:rsidRDefault="0046736B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736B" w:rsidRDefault="0046736B" w:rsidP="0046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Pr="0046736B">
              <w:rPr>
                <w:rFonts w:ascii="Times New Roman" w:hAnsi="Times New Roman" w:cs="Times New Roman"/>
                <w:sz w:val="28"/>
                <w:szCs w:val="28"/>
              </w:rPr>
              <w:t>Личные границы: устанавливаем сами и учим этому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6736B" w:rsidRPr="00411298" w:rsidRDefault="0046736B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6B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46736B" w:rsidRDefault="00285D2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263" w:rsidRPr="0014626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46736B" w:rsidRPr="00DE0DDD" w:rsidRDefault="00C528E3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https://kriro.ru/broadcast/detail.php?ELEMENT_ID=84055</w:t>
            </w:r>
          </w:p>
        </w:tc>
      </w:tr>
      <w:tr w:rsidR="003657C1" w:rsidTr="00680820">
        <w:trPr>
          <w:trHeight w:val="1691"/>
        </w:trPr>
        <w:tc>
          <w:tcPr>
            <w:tcW w:w="880" w:type="dxa"/>
          </w:tcPr>
          <w:p w:rsidR="003657C1" w:rsidRPr="00680820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«Матрешка: история, виды польза, игры»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«Сыктывкарский государственный 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 имени Питирима Сорокина»</w:t>
            </w:r>
          </w:p>
        </w:tc>
        <w:tc>
          <w:tcPr>
            <w:tcW w:w="1843" w:type="dxa"/>
          </w:tcPr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3657C1" w:rsidRPr="00DE0DDD" w:rsidRDefault="009640BE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https://pruffme.com/landing/u309/tmp1591859135</w:t>
            </w:r>
          </w:p>
        </w:tc>
      </w:tr>
      <w:tr w:rsidR="003657C1" w:rsidTr="00680820">
        <w:trPr>
          <w:trHeight w:val="1691"/>
        </w:trPr>
        <w:tc>
          <w:tcPr>
            <w:tcW w:w="880" w:type="dxa"/>
          </w:tcPr>
          <w:p w:rsidR="003657C1" w:rsidRPr="00680820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«Адаптация ребенка к детскому саду»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высшего образования «Сыктывкарский государственный университет имени Питирима Сорокина».</w:t>
            </w:r>
          </w:p>
        </w:tc>
        <w:tc>
          <w:tcPr>
            <w:tcW w:w="1843" w:type="dxa"/>
          </w:tcPr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20.08.2020</w:t>
            </w:r>
          </w:p>
          <w:p w:rsidR="00F22FD6" w:rsidRDefault="00F22FD6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57C1" w:rsidRPr="00DE0DDD" w:rsidRDefault="009640BE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https://pruffme.com/landing/u309/tmp1591859267</w:t>
            </w:r>
          </w:p>
        </w:tc>
      </w:tr>
      <w:tr w:rsidR="003657C1" w:rsidTr="00680820">
        <w:trPr>
          <w:trHeight w:val="3405"/>
        </w:trPr>
        <w:tc>
          <w:tcPr>
            <w:tcW w:w="880" w:type="dxa"/>
          </w:tcPr>
          <w:p w:rsidR="003657C1" w:rsidRPr="00680820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Pr="000D02DE">
              <w:rPr>
                <w:rFonts w:ascii="Times New Roman" w:hAnsi="Times New Roman" w:cs="Times New Roman"/>
                <w:sz w:val="28"/>
                <w:szCs w:val="28"/>
              </w:rPr>
              <w:t>Отношения между родителями как послание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657C1" w:rsidRPr="0046736B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27.08.2020 15.00</w:t>
            </w:r>
          </w:p>
        </w:tc>
        <w:tc>
          <w:tcPr>
            <w:tcW w:w="6237" w:type="dxa"/>
          </w:tcPr>
          <w:p w:rsidR="003657C1" w:rsidRPr="00566E0D" w:rsidRDefault="00C528E3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https://kriro.ru/broadcast/detail.php?ELEMENT_ID=84057</w:t>
            </w:r>
          </w:p>
        </w:tc>
      </w:tr>
    </w:tbl>
    <w:p w:rsidR="002B1854" w:rsidRDefault="002B1854" w:rsidP="002B1854"/>
    <w:sectPr w:rsidR="002B1854" w:rsidSect="00680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17E"/>
    <w:multiLevelType w:val="multilevel"/>
    <w:tmpl w:val="11123FF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70EDE"/>
    <w:multiLevelType w:val="hybridMultilevel"/>
    <w:tmpl w:val="9EA469FC"/>
    <w:lvl w:ilvl="0" w:tplc="79948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31"/>
    <w:rsid w:val="000405BA"/>
    <w:rsid w:val="00051297"/>
    <w:rsid w:val="00096051"/>
    <w:rsid w:val="000C0E0F"/>
    <w:rsid w:val="000D02DE"/>
    <w:rsid w:val="00146263"/>
    <w:rsid w:val="00161D83"/>
    <w:rsid w:val="001B78B6"/>
    <w:rsid w:val="00260534"/>
    <w:rsid w:val="00285D2E"/>
    <w:rsid w:val="0029419F"/>
    <w:rsid w:val="002B1854"/>
    <w:rsid w:val="002C0015"/>
    <w:rsid w:val="002F7861"/>
    <w:rsid w:val="00333EE1"/>
    <w:rsid w:val="003657C1"/>
    <w:rsid w:val="00411298"/>
    <w:rsid w:val="0046736B"/>
    <w:rsid w:val="00566E0D"/>
    <w:rsid w:val="00583FDA"/>
    <w:rsid w:val="006150FD"/>
    <w:rsid w:val="00623287"/>
    <w:rsid w:val="00640FB3"/>
    <w:rsid w:val="00680820"/>
    <w:rsid w:val="006E2464"/>
    <w:rsid w:val="006F401B"/>
    <w:rsid w:val="007644B1"/>
    <w:rsid w:val="00791302"/>
    <w:rsid w:val="0079217D"/>
    <w:rsid w:val="007B72A8"/>
    <w:rsid w:val="007D3956"/>
    <w:rsid w:val="00883C31"/>
    <w:rsid w:val="009640BE"/>
    <w:rsid w:val="00985F13"/>
    <w:rsid w:val="009C22F7"/>
    <w:rsid w:val="009C32C8"/>
    <w:rsid w:val="009E1580"/>
    <w:rsid w:val="009E5EA5"/>
    <w:rsid w:val="00A05483"/>
    <w:rsid w:val="00A309A6"/>
    <w:rsid w:val="00A427EC"/>
    <w:rsid w:val="00A641CD"/>
    <w:rsid w:val="00B121EE"/>
    <w:rsid w:val="00B418D3"/>
    <w:rsid w:val="00BA0450"/>
    <w:rsid w:val="00C34697"/>
    <w:rsid w:val="00C3681B"/>
    <w:rsid w:val="00C528E3"/>
    <w:rsid w:val="00CD4A7A"/>
    <w:rsid w:val="00D544D8"/>
    <w:rsid w:val="00D745DB"/>
    <w:rsid w:val="00D855AE"/>
    <w:rsid w:val="00DA4F65"/>
    <w:rsid w:val="00DE0DDD"/>
    <w:rsid w:val="00E627D7"/>
    <w:rsid w:val="00E9563A"/>
    <w:rsid w:val="00EF3C56"/>
    <w:rsid w:val="00F22FD6"/>
    <w:rsid w:val="00F60DE1"/>
    <w:rsid w:val="00F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84AF"/>
  <w15:chartTrackingRefBased/>
  <w15:docId w15:val="{4A380CDF-4481-4569-840F-974E880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394E-9D1D-424A-A6DE-0947233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Твердова</dc:creator>
  <cp:keywords/>
  <dc:description/>
  <cp:lastModifiedBy>Консультационный</cp:lastModifiedBy>
  <cp:revision>2</cp:revision>
  <cp:lastPrinted>2020-06-11T07:02:00Z</cp:lastPrinted>
  <dcterms:created xsi:type="dcterms:W3CDTF">2020-06-29T12:01:00Z</dcterms:created>
  <dcterms:modified xsi:type="dcterms:W3CDTF">2020-06-29T12:01:00Z</dcterms:modified>
</cp:coreProperties>
</file>